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A7D09" w14:textId="77777777" w:rsidR="008A77C7" w:rsidRDefault="008A77C7">
      <w:pPr>
        <w:adjustRightInd w:val="0"/>
        <w:snapToGrid w:val="0"/>
        <w:spacing w:line="600" w:lineRule="exact"/>
        <w:jc w:val="left"/>
        <w:rPr>
          <w:rFonts w:ascii="楷体_GB2312" w:eastAsia="楷体_GB2312" w:hAnsi="宋体"/>
          <w:spacing w:val="-11"/>
          <w:sz w:val="32"/>
          <w:szCs w:val="32"/>
          <w:lang w:eastAsia="zh"/>
        </w:rPr>
        <w:sectPr w:rsidR="008A77C7">
          <w:pgSz w:w="11906" w:h="16838"/>
          <w:pgMar w:top="2098" w:right="1474" w:bottom="1984" w:left="1587" w:header="851" w:footer="992" w:gutter="0"/>
          <w:pgNumType w:start="1"/>
          <w:cols w:space="720"/>
          <w:docGrid w:type="lines" w:linePitch="315"/>
        </w:sectPr>
      </w:pPr>
    </w:p>
    <w:p w14:paraId="5A1B89FA" w14:textId="77777777" w:rsidR="008A77C7" w:rsidRDefault="00212E5D">
      <w:pPr>
        <w:jc w:val="center"/>
        <w:outlineLvl w:val="0"/>
        <w:rPr>
          <w:rFonts w:ascii="方正小标宋简体" w:eastAsia="方正小标宋简体"/>
          <w:sz w:val="40"/>
        </w:rPr>
      </w:pPr>
      <w:r>
        <w:rPr>
          <w:rFonts w:ascii="方正小标宋简体" w:eastAsia="方正小标宋简体" w:hint="eastAsia"/>
          <w:sz w:val="40"/>
        </w:rPr>
        <w:lastRenderedPageBreak/>
        <w:t>项目</w:t>
      </w:r>
      <w:r>
        <w:rPr>
          <w:rFonts w:ascii="方正小标宋简体" w:eastAsia="方正小标宋简体"/>
          <w:sz w:val="40"/>
        </w:rPr>
        <w:t>摘要</w:t>
      </w:r>
    </w:p>
    <w:p w14:paraId="6D890F23" w14:textId="77777777" w:rsidR="008A77C7" w:rsidRDefault="008A77C7">
      <w:pPr>
        <w:adjustRightInd w:val="0"/>
        <w:snapToGrid w:val="0"/>
        <w:spacing w:line="480" w:lineRule="exact"/>
        <w:ind w:firstLine="641"/>
        <w:jc w:val="left"/>
        <w:rPr>
          <w:rFonts w:ascii="黑体" w:eastAsia="黑体" w:hAnsi="黑体"/>
          <w:color w:val="000000"/>
          <w:sz w:val="28"/>
          <w:szCs w:val="28"/>
        </w:rPr>
      </w:pPr>
    </w:p>
    <w:p w14:paraId="3E16B151" w14:textId="77777777" w:rsidR="008A77C7" w:rsidRDefault="00212E5D">
      <w:pPr>
        <w:adjustRightInd w:val="0"/>
        <w:snapToGrid w:val="0"/>
        <w:spacing w:line="520" w:lineRule="exact"/>
        <w:ind w:firstLineChars="200" w:firstLine="560"/>
        <w:rPr>
          <w:rFonts w:eastAsia="仿宋_GB2312"/>
          <w:i/>
          <w:sz w:val="28"/>
          <w:szCs w:val="32"/>
        </w:rPr>
      </w:pPr>
      <w:r>
        <w:rPr>
          <w:rFonts w:eastAsia="仿宋_GB2312"/>
          <w:i/>
          <w:sz w:val="28"/>
          <w:szCs w:val="32"/>
        </w:rPr>
        <w:t>简要</w:t>
      </w:r>
      <w:r>
        <w:rPr>
          <w:rFonts w:eastAsia="仿宋_GB2312" w:hint="eastAsia"/>
          <w:i/>
          <w:sz w:val="28"/>
          <w:szCs w:val="32"/>
        </w:rPr>
        <w:t>介绍</w:t>
      </w:r>
      <w:r>
        <w:rPr>
          <w:rFonts w:eastAsia="仿宋_GB2312"/>
          <w:i/>
          <w:sz w:val="28"/>
          <w:szCs w:val="32"/>
        </w:rPr>
        <w:t>研究</w:t>
      </w:r>
      <w:r>
        <w:rPr>
          <w:rFonts w:eastAsia="仿宋_GB2312" w:hint="eastAsia"/>
          <w:i/>
          <w:sz w:val="28"/>
          <w:szCs w:val="32"/>
        </w:rPr>
        <w:t>问题背景或需求</w:t>
      </w:r>
      <w:r>
        <w:rPr>
          <w:rFonts w:eastAsia="仿宋_GB2312"/>
          <w:i/>
          <w:sz w:val="28"/>
          <w:szCs w:val="32"/>
        </w:rPr>
        <w:t>来源</w:t>
      </w:r>
      <w:r>
        <w:rPr>
          <w:rFonts w:eastAsia="仿宋_GB2312" w:hint="eastAsia"/>
          <w:i/>
          <w:sz w:val="28"/>
          <w:szCs w:val="32"/>
        </w:rPr>
        <w:t>，</w:t>
      </w:r>
      <w:r>
        <w:rPr>
          <w:rFonts w:eastAsia="仿宋_GB2312"/>
          <w:i/>
          <w:sz w:val="28"/>
          <w:szCs w:val="32"/>
        </w:rPr>
        <w:t>简述</w:t>
      </w:r>
      <w:r>
        <w:rPr>
          <w:rFonts w:eastAsia="仿宋_GB2312" w:hint="eastAsia"/>
          <w:i/>
          <w:sz w:val="28"/>
          <w:szCs w:val="32"/>
        </w:rPr>
        <w:t>课题研究目标</w:t>
      </w:r>
      <w:r>
        <w:rPr>
          <w:rFonts w:eastAsia="仿宋_GB2312"/>
          <w:i/>
          <w:sz w:val="28"/>
          <w:szCs w:val="32"/>
        </w:rPr>
        <w:t>与研究内容，拟采取的研究思路与研究方法，拟使用的主要数据资源，以及</w:t>
      </w:r>
      <w:r>
        <w:rPr>
          <w:rFonts w:eastAsia="仿宋_GB2312" w:hint="eastAsia"/>
          <w:i/>
          <w:sz w:val="28"/>
          <w:szCs w:val="32"/>
        </w:rPr>
        <w:t>主要</w:t>
      </w:r>
      <w:r>
        <w:rPr>
          <w:rFonts w:eastAsia="仿宋_GB2312"/>
          <w:i/>
          <w:sz w:val="28"/>
          <w:szCs w:val="32"/>
        </w:rPr>
        <w:t>预期</w:t>
      </w:r>
      <w:r>
        <w:rPr>
          <w:rFonts w:eastAsia="仿宋_GB2312" w:hint="eastAsia"/>
          <w:i/>
          <w:sz w:val="28"/>
          <w:szCs w:val="32"/>
        </w:rPr>
        <w:t>成果</w:t>
      </w:r>
      <w:r>
        <w:rPr>
          <w:rFonts w:eastAsia="仿宋_GB2312"/>
          <w:i/>
          <w:sz w:val="28"/>
          <w:szCs w:val="32"/>
        </w:rPr>
        <w:t>（名称、</w:t>
      </w:r>
      <w:r>
        <w:rPr>
          <w:rFonts w:eastAsia="仿宋_GB2312" w:hint="eastAsia"/>
          <w:i/>
          <w:sz w:val="28"/>
          <w:szCs w:val="32"/>
        </w:rPr>
        <w:t>形式</w:t>
      </w:r>
      <w:r>
        <w:rPr>
          <w:rFonts w:eastAsia="仿宋_GB2312"/>
          <w:i/>
          <w:sz w:val="28"/>
          <w:szCs w:val="32"/>
        </w:rPr>
        <w:t>、数量、指标等）、成果</w:t>
      </w:r>
      <w:r>
        <w:rPr>
          <w:rFonts w:eastAsia="仿宋_GB2312" w:hint="eastAsia"/>
          <w:i/>
          <w:sz w:val="28"/>
          <w:szCs w:val="32"/>
        </w:rPr>
        <w:t>运用</w:t>
      </w:r>
      <w:r>
        <w:rPr>
          <w:rFonts w:eastAsia="仿宋_GB2312"/>
          <w:i/>
          <w:sz w:val="28"/>
          <w:szCs w:val="32"/>
        </w:rPr>
        <w:t>服务方式</w:t>
      </w:r>
      <w:r>
        <w:rPr>
          <w:rFonts w:eastAsia="仿宋_GB2312" w:hint="eastAsia"/>
          <w:i/>
          <w:sz w:val="28"/>
          <w:szCs w:val="32"/>
        </w:rPr>
        <w:t>、考核评价指标</w:t>
      </w:r>
      <w:r>
        <w:rPr>
          <w:rFonts w:eastAsia="仿宋_GB2312"/>
          <w:i/>
          <w:sz w:val="28"/>
          <w:szCs w:val="32"/>
        </w:rPr>
        <w:t>等。</w:t>
      </w:r>
    </w:p>
    <w:p w14:paraId="079D5728" w14:textId="77777777" w:rsidR="008A77C7" w:rsidRDefault="00212E5D">
      <w:pPr>
        <w:pStyle w:val="af1"/>
        <w:adjustRightInd w:val="0"/>
        <w:snapToGrid w:val="0"/>
        <w:spacing w:line="500" w:lineRule="exact"/>
        <w:ind w:firstLineChars="150"/>
        <w:rPr>
          <w:rFonts w:eastAsia="仿宋_GB2312"/>
          <w:iCs/>
          <w:sz w:val="28"/>
          <w:szCs w:val="32"/>
        </w:rPr>
      </w:pPr>
      <w:r>
        <w:rPr>
          <w:rFonts w:eastAsia="仿宋_GB2312" w:hint="eastAsia"/>
          <w:iCs/>
          <w:sz w:val="28"/>
          <w:szCs w:val="32"/>
        </w:rPr>
        <w:t>本项目针对</w:t>
      </w:r>
      <w:r>
        <w:rPr>
          <w:rFonts w:eastAsia="仿宋_GB2312"/>
          <w:iCs/>
          <w:sz w:val="28"/>
          <w:szCs w:val="32"/>
        </w:rPr>
        <w:t>TK</w:t>
      </w:r>
      <w:r>
        <w:rPr>
          <w:rFonts w:eastAsia="仿宋_GB2312"/>
          <w:iCs/>
          <w:sz w:val="28"/>
          <w:szCs w:val="32"/>
        </w:rPr>
        <w:t>电磁环境在频域波段跨度大、时域快速跳频、空域动态波束、编码方式复杂多变、能量域精细管控等多域捷变特征，同时由于太空远场测量存在空间采样能耗大实时性差而近场探测又难以反演远场特征的问题，研究复杂动态电磁环境下的</w:t>
      </w:r>
      <w:r>
        <w:rPr>
          <w:rFonts w:eastAsia="仿宋_GB2312"/>
          <w:iCs/>
          <w:sz w:val="28"/>
          <w:szCs w:val="32"/>
        </w:rPr>
        <w:t>XB</w:t>
      </w:r>
      <w:r>
        <w:rPr>
          <w:rFonts w:eastAsia="仿宋_GB2312"/>
          <w:iCs/>
          <w:sz w:val="28"/>
          <w:szCs w:val="32"/>
        </w:rPr>
        <w:t>近场辐射源的敏捷嗅探认知技术，对其频时空码能多域特征进行超宽带高灵敏度自适应实时探测感知，进而实现从电平探测到调制样式</w:t>
      </w:r>
      <w:r>
        <w:rPr>
          <w:rFonts w:eastAsia="仿宋_GB2312"/>
          <w:iCs/>
          <w:sz w:val="28"/>
          <w:szCs w:val="32"/>
        </w:rPr>
        <w:t>/</w:t>
      </w:r>
      <w:r>
        <w:rPr>
          <w:rFonts w:eastAsia="仿宋_GB2312"/>
          <w:iCs/>
          <w:sz w:val="28"/>
          <w:szCs w:val="32"/>
        </w:rPr>
        <w:t>编码方式</w:t>
      </w:r>
      <w:r>
        <w:rPr>
          <w:rFonts w:eastAsia="仿宋_GB2312"/>
          <w:iCs/>
          <w:sz w:val="28"/>
          <w:szCs w:val="32"/>
        </w:rPr>
        <w:t>/</w:t>
      </w:r>
      <w:r>
        <w:rPr>
          <w:rFonts w:eastAsia="仿宋_GB2312"/>
          <w:iCs/>
          <w:sz w:val="28"/>
          <w:szCs w:val="32"/>
        </w:rPr>
        <w:t>波束方向等分析再到电磁信号动作、电磁行为、潜在意图等不同层面的认知理解的跨越。重点突破低功耗超宽带近场信号敏捷侦收、非均匀采样信号超宽带恢复、跳频规律与调制编码方</w:t>
      </w:r>
      <w:r>
        <w:rPr>
          <w:rFonts w:eastAsia="仿宋_GB2312" w:hint="eastAsia"/>
          <w:iCs/>
          <w:sz w:val="28"/>
          <w:szCs w:val="32"/>
        </w:rPr>
        <w:t>式的多域上下文推理识别跟踪、近场多域电磁特征与远场方向图</w:t>
      </w:r>
      <w:r>
        <w:rPr>
          <w:rFonts w:eastAsia="仿宋_GB2312"/>
          <w:iCs/>
          <w:sz w:val="28"/>
          <w:szCs w:val="32"/>
        </w:rPr>
        <w:t>/</w:t>
      </w:r>
      <w:r>
        <w:rPr>
          <w:rFonts w:eastAsia="仿宋_GB2312"/>
          <w:iCs/>
          <w:sz w:val="28"/>
          <w:szCs w:val="32"/>
        </w:rPr>
        <w:t>波束赋形的内隐关系建模与反演、辐射源动态行为意图指纹提取与自适应认知等技术，实现</w:t>
      </w:r>
      <w:r>
        <w:rPr>
          <w:rFonts w:eastAsia="仿宋_GB2312"/>
          <w:iCs/>
          <w:sz w:val="28"/>
          <w:szCs w:val="32"/>
        </w:rPr>
        <w:t>XB</w:t>
      </w:r>
      <w:r>
        <w:rPr>
          <w:rFonts w:eastAsia="仿宋_GB2312"/>
          <w:iCs/>
          <w:sz w:val="28"/>
          <w:szCs w:val="32"/>
        </w:rPr>
        <w:t>动态电磁环境敏捷嗅测认知原理样机，达到</w:t>
      </w:r>
      <w:r>
        <w:rPr>
          <w:rFonts w:eastAsia="仿宋_GB2312"/>
          <w:iCs/>
          <w:sz w:val="28"/>
          <w:szCs w:val="32"/>
        </w:rPr>
        <w:t>0.5~60GHz</w:t>
      </w:r>
      <w:r>
        <w:rPr>
          <w:rFonts w:eastAsia="仿宋_GB2312"/>
          <w:iCs/>
          <w:sz w:val="28"/>
          <w:szCs w:val="32"/>
        </w:rPr>
        <w:t>范围内优于</w:t>
      </w:r>
      <w:r>
        <w:rPr>
          <w:rFonts w:eastAsia="仿宋_GB2312"/>
          <w:iCs/>
          <w:sz w:val="28"/>
          <w:szCs w:val="32"/>
        </w:rPr>
        <w:t>10GHz</w:t>
      </w:r>
      <w:r>
        <w:rPr>
          <w:rFonts w:eastAsia="仿宋_GB2312"/>
          <w:iCs/>
          <w:sz w:val="28"/>
          <w:szCs w:val="32"/>
        </w:rPr>
        <w:t>超宽带多域捷变信号毫秒级获取，相控阵天线波束的度级反演推理，典型通信</w:t>
      </w:r>
      <w:r>
        <w:rPr>
          <w:rFonts w:eastAsia="仿宋_GB2312"/>
          <w:iCs/>
          <w:sz w:val="28"/>
          <w:szCs w:val="32"/>
        </w:rPr>
        <w:t>/</w:t>
      </w:r>
      <w:r>
        <w:rPr>
          <w:rFonts w:eastAsia="仿宋_GB2312"/>
          <w:iCs/>
          <w:sz w:val="28"/>
          <w:szCs w:val="32"/>
        </w:rPr>
        <w:t>测控</w:t>
      </w:r>
      <w:r>
        <w:rPr>
          <w:rFonts w:eastAsia="仿宋_GB2312"/>
          <w:iCs/>
          <w:sz w:val="28"/>
          <w:szCs w:val="32"/>
        </w:rPr>
        <w:t>/</w:t>
      </w:r>
      <w:r>
        <w:rPr>
          <w:rFonts w:eastAsia="仿宋_GB2312"/>
          <w:iCs/>
          <w:sz w:val="28"/>
          <w:szCs w:val="32"/>
        </w:rPr>
        <w:t>导航</w:t>
      </w:r>
      <w:r>
        <w:rPr>
          <w:rFonts w:eastAsia="仿宋_GB2312"/>
          <w:iCs/>
          <w:sz w:val="28"/>
          <w:szCs w:val="32"/>
        </w:rPr>
        <w:t>/</w:t>
      </w:r>
      <w:r>
        <w:rPr>
          <w:rFonts w:eastAsia="仿宋_GB2312"/>
          <w:iCs/>
          <w:sz w:val="28"/>
          <w:szCs w:val="32"/>
        </w:rPr>
        <w:t>探测等行为意图及业务类型的快速识别等指标，支撑</w:t>
      </w:r>
      <w:r>
        <w:rPr>
          <w:rFonts w:eastAsia="仿宋_GB2312"/>
          <w:iCs/>
          <w:sz w:val="28"/>
          <w:szCs w:val="32"/>
        </w:rPr>
        <w:t>XBDK</w:t>
      </w:r>
      <w:r>
        <w:rPr>
          <w:rFonts w:eastAsia="仿宋_GB2312"/>
          <w:iCs/>
          <w:sz w:val="28"/>
          <w:szCs w:val="32"/>
        </w:rPr>
        <w:t>这一新型</w:t>
      </w:r>
      <w:r>
        <w:rPr>
          <w:rFonts w:eastAsia="仿宋_GB2312"/>
          <w:iCs/>
          <w:sz w:val="28"/>
          <w:szCs w:val="32"/>
        </w:rPr>
        <w:t>ZZ</w:t>
      </w:r>
      <w:r>
        <w:rPr>
          <w:rFonts w:eastAsia="仿宋_GB2312"/>
          <w:iCs/>
          <w:sz w:val="28"/>
          <w:szCs w:val="32"/>
        </w:rPr>
        <w:t>样式以及</w:t>
      </w:r>
      <w:r>
        <w:rPr>
          <w:rFonts w:eastAsia="仿宋_GB2312"/>
          <w:iCs/>
          <w:sz w:val="28"/>
          <w:szCs w:val="32"/>
        </w:rPr>
        <w:t>TK</w:t>
      </w:r>
      <w:r>
        <w:rPr>
          <w:rFonts w:eastAsia="仿宋_GB2312"/>
          <w:iCs/>
          <w:sz w:val="28"/>
          <w:szCs w:val="32"/>
        </w:rPr>
        <w:t>电磁域</w:t>
      </w:r>
      <w:r>
        <w:rPr>
          <w:rFonts w:eastAsia="仿宋_GB2312"/>
          <w:iCs/>
          <w:sz w:val="28"/>
          <w:szCs w:val="32"/>
        </w:rPr>
        <w:t>ZZ</w:t>
      </w:r>
      <w:r>
        <w:rPr>
          <w:rFonts w:eastAsia="仿宋_GB2312"/>
          <w:iCs/>
          <w:sz w:val="28"/>
          <w:szCs w:val="32"/>
        </w:rPr>
        <w:t>能力提升。</w:t>
      </w:r>
    </w:p>
    <w:p w14:paraId="3A254E22" w14:textId="77777777" w:rsidR="008A77C7" w:rsidRDefault="008A77C7">
      <w:pPr>
        <w:pStyle w:val="af1"/>
        <w:adjustRightInd w:val="0"/>
        <w:snapToGrid w:val="0"/>
        <w:spacing w:line="500" w:lineRule="exact"/>
        <w:ind w:firstLineChars="150"/>
        <w:rPr>
          <w:rFonts w:eastAsia="仿宋_GB2312"/>
          <w:i/>
          <w:sz w:val="28"/>
          <w:szCs w:val="32"/>
        </w:rPr>
        <w:sectPr w:rsidR="008A77C7">
          <w:footerReference w:type="default" r:id="rId8"/>
          <w:pgSz w:w="11906" w:h="16838"/>
          <w:pgMar w:top="2098" w:right="1474" w:bottom="1984" w:left="1587" w:header="851" w:footer="992" w:gutter="0"/>
          <w:cols w:space="720"/>
          <w:docGrid w:type="lines" w:linePitch="315"/>
        </w:sectPr>
      </w:pPr>
    </w:p>
    <w:p w14:paraId="44333575" w14:textId="77777777" w:rsidR="008A77C7" w:rsidRDefault="008A77C7">
      <w:pPr>
        <w:adjustRightInd w:val="0"/>
        <w:snapToGrid w:val="0"/>
        <w:jc w:val="center"/>
        <w:rPr>
          <w:rFonts w:ascii="黑体" w:eastAsia="黑体"/>
          <w:sz w:val="32"/>
          <w:szCs w:val="32"/>
        </w:rPr>
      </w:pPr>
    </w:p>
    <w:p w14:paraId="7B96B1CD" w14:textId="77777777" w:rsidR="008A77C7" w:rsidRDefault="00212E5D">
      <w:pPr>
        <w:adjustRightInd w:val="0"/>
        <w:snapToGrid w:val="0"/>
        <w:jc w:val="center"/>
        <w:rPr>
          <w:rFonts w:ascii="黑体" w:eastAsia="黑体"/>
          <w:sz w:val="32"/>
          <w:szCs w:val="32"/>
        </w:rPr>
      </w:pPr>
      <w:r>
        <w:rPr>
          <w:rFonts w:ascii="黑体" w:eastAsia="黑体" w:hint="eastAsia"/>
          <w:sz w:val="32"/>
          <w:szCs w:val="32"/>
        </w:rPr>
        <w:t>目　录</w:t>
      </w:r>
    </w:p>
    <w:p w14:paraId="5F2FFFAE" w14:textId="77777777" w:rsidR="008A77C7" w:rsidRDefault="008A77C7">
      <w:pPr>
        <w:adjustRightInd w:val="0"/>
        <w:snapToGrid w:val="0"/>
        <w:jc w:val="center"/>
        <w:rPr>
          <w:rFonts w:ascii="黑体" w:eastAsia="黑体"/>
          <w:sz w:val="32"/>
          <w:szCs w:val="32"/>
        </w:rPr>
      </w:pPr>
    </w:p>
    <w:p w14:paraId="4F7099F1" w14:textId="77777777" w:rsidR="008A77C7" w:rsidRDefault="00212E5D">
      <w:pPr>
        <w:pStyle w:val="TOC1"/>
        <w:tabs>
          <w:tab w:val="right" w:leader="dot" w:pos="8835"/>
        </w:tabs>
        <w:rPr>
          <w:rFonts w:asciiTheme="minorHAnsi" w:eastAsiaTheme="minorEastAsia" w:hAnsiTheme="minorHAnsi" w:cstheme="minorBidi"/>
          <w:szCs w:val="22"/>
        </w:rPr>
      </w:pPr>
      <w:r>
        <w:rPr>
          <w:rFonts w:ascii="黑体" w:eastAsia="黑体" w:hAnsi="黑体"/>
          <w:sz w:val="28"/>
          <w:szCs w:val="28"/>
        </w:rPr>
        <w:fldChar w:fldCharType="begin"/>
      </w:r>
      <w:r>
        <w:rPr>
          <w:rFonts w:ascii="黑体" w:eastAsia="黑体" w:hAnsi="黑体"/>
          <w:sz w:val="28"/>
          <w:szCs w:val="28"/>
        </w:rPr>
        <w:instrText xml:space="preserve"> </w:instrText>
      </w:r>
      <w:r>
        <w:rPr>
          <w:rFonts w:ascii="黑体" w:eastAsia="黑体" w:hAnsi="黑体" w:hint="eastAsia"/>
          <w:sz w:val="28"/>
          <w:szCs w:val="28"/>
        </w:rPr>
        <w:instrText>TOC \o "1-3" \h \z \u</w:instrText>
      </w:r>
      <w:r>
        <w:rPr>
          <w:rFonts w:ascii="黑体" w:eastAsia="黑体" w:hAnsi="黑体"/>
          <w:sz w:val="28"/>
          <w:szCs w:val="28"/>
        </w:rPr>
        <w:instrText xml:space="preserve"> </w:instrText>
      </w:r>
      <w:r>
        <w:rPr>
          <w:rFonts w:ascii="黑体" w:eastAsia="黑体" w:hAnsi="黑体"/>
          <w:sz w:val="28"/>
          <w:szCs w:val="28"/>
        </w:rPr>
        <w:fldChar w:fldCharType="separate"/>
      </w:r>
      <w:hyperlink w:anchor="_Toc193102833" w:history="1">
        <w:r>
          <w:rPr>
            <w:rStyle w:val="af0"/>
            <w:rFonts w:ascii="黑体" w:eastAsia="黑体"/>
          </w:rPr>
          <w:t>一、 概述</w:t>
        </w:r>
        <w:r>
          <w:tab/>
        </w:r>
        <w:r>
          <w:fldChar w:fldCharType="begin"/>
        </w:r>
        <w:r>
          <w:instrText xml:space="preserve"> PAGEREF _Toc193102833 \h </w:instrText>
        </w:r>
        <w:r>
          <w:fldChar w:fldCharType="separate"/>
        </w:r>
        <w:r>
          <w:t>1</w:t>
        </w:r>
        <w:r>
          <w:fldChar w:fldCharType="end"/>
        </w:r>
      </w:hyperlink>
    </w:p>
    <w:p w14:paraId="2DCE8353" w14:textId="77777777" w:rsidR="008A77C7" w:rsidRDefault="00176BB7">
      <w:pPr>
        <w:pStyle w:val="TOC3"/>
        <w:tabs>
          <w:tab w:val="right" w:leader="dot" w:pos="8835"/>
        </w:tabs>
        <w:rPr>
          <w:rFonts w:asciiTheme="minorHAnsi" w:eastAsiaTheme="minorEastAsia" w:hAnsiTheme="minorHAnsi" w:cstheme="minorBidi"/>
          <w:szCs w:val="22"/>
        </w:rPr>
      </w:pPr>
      <w:hyperlink w:anchor="_Toc193102834" w:history="1">
        <w:r w:rsidR="00212E5D">
          <w:rPr>
            <w:rStyle w:val="af0"/>
            <w:rFonts w:ascii="楷体_GB2312" w:eastAsia="楷体_GB2312"/>
          </w:rPr>
          <w:t>（一）</w:t>
        </w:r>
        <w:r w:rsidR="00212E5D">
          <w:rPr>
            <w:rStyle w:val="af0"/>
            <w:rFonts w:eastAsia="楷体_GB2312"/>
          </w:rPr>
          <w:t xml:space="preserve"> </w:t>
        </w:r>
        <w:r w:rsidR="00212E5D">
          <w:rPr>
            <w:rStyle w:val="af0"/>
            <w:rFonts w:eastAsia="楷体_GB2312"/>
          </w:rPr>
          <w:t>需求分析</w:t>
        </w:r>
        <w:r w:rsidR="00212E5D">
          <w:tab/>
        </w:r>
        <w:r w:rsidR="00212E5D">
          <w:fldChar w:fldCharType="begin"/>
        </w:r>
        <w:r w:rsidR="00212E5D">
          <w:instrText xml:space="preserve"> PAGEREF _Toc193102834 \h </w:instrText>
        </w:r>
        <w:r w:rsidR="00212E5D">
          <w:fldChar w:fldCharType="separate"/>
        </w:r>
        <w:r w:rsidR="00212E5D">
          <w:t>1</w:t>
        </w:r>
        <w:r w:rsidR="00212E5D">
          <w:fldChar w:fldCharType="end"/>
        </w:r>
      </w:hyperlink>
    </w:p>
    <w:p w14:paraId="6690D9A5" w14:textId="77777777" w:rsidR="008A77C7" w:rsidRDefault="00176BB7">
      <w:pPr>
        <w:pStyle w:val="TOC3"/>
        <w:tabs>
          <w:tab w:val="right" w:leader="dot" w:pos="8835"/>
        </w:tabs>
        <w:rPr>
          <w:rFonts w:asciiTheme="minorHAnsi" w:eastAsiaTheme="minorEastAsia" w:hAnsiTheme="minorHAnsi" w:cstheme="minorBidi"/>
          <w:szCs w:val="22"/>
        </w:rPr>
      </w:pPr>
      <w:hyperlink w:anchor="_Toc193102835" w:history="1">
        <w:r w:rsidR="00212E5D">
          <w:rPr>
            <w:rStyle w:val="af0"/>
            <w:rFonts w:ascii="楷体_GB2312" w:eastAsia="楷体_GB2312"/>
          </w:rPr>
          <w:t>（二）</w:t>
        </w:r>
        <w:r w:rsidR="00212E5D">
          <w:rPr>
            <w:rStyle w:val="af0"/>
            <w:rFonts w:eastAsia="楷体_GB2312"/>
          </w:rPr>
          <w:t xml:space="preserve"> </w:t>
        </w:r>
        <w:r w:rsidR="00212E5D">
          <w:rPr>
            <w:rStyle w:val="af0"/>
            <w:rFonts w:eastAsia="楷体_GB2312"/>
          </w:rPr>
          <w:t>研究现状</w:t>
        </w:r>
        <w:r w:rsidR="00212E5D">
          <w:tab/>
        </w:r>
        <w:r w:rsidR="00212E5D">
          <w:fldChar w:fldCharType="begin"/>
        </w:r>
        <w:r w:rsidR="00212E5D">
          <w:instrText xml:space="preserve"> PAGEREF _Toc193102835 \h </w:instrText>
        </w:r>
        <w:r w:rsidR="00212E5D">
          <w:fldChar w:fldCharType="separate"/>
        </w:r>
        <w:r w:rsidR="00212E5D">
          <w:t>1</w:t>
        </w:r>
        <w:r w:rsidR="00212E5D">
          <w:fldChar w:fldCharType="end"/>
        </w:r>
      </w:hyperlink>
    </w:p>
    <w:p w14:paraId="5DFA8E9E" w14:textId="77777777" w:rsidR="008A77C7" w:rsidRDefault="00176BB7">
      <w:pPr>
        <w:pStyle w:val="TOC1"/>
        <w:tabs>
          <w:tab w:val="right" w:leader="dot" w:pos="8835"/>
        </w:tabs>
        <w:rPr>
          <w:rFonts w:asciiTheme="minorHAnsi" w:eastAsiaTheme="minorEastAsia" w:hAnsiTheme="minorHAnsi" w:cstheme="minorBidi"/>
          <w:szCs w:val="22"/>
        </w:rPr>
      </w:pPr>
      <w:hyperlink w:anchor="_Toc193102836" w:history="1">
        <w:r w:rsidR="00212E5D">
          <w:rPr>
            <w:rStyle w:val="af0"/>
            <w:rFonts w:ascii="黑体" w:eastAsia="黑体"/>
          </w:rPr>
          <w:t>二、 研究目标</w:t>
        </w:r>
        <w:r w:rsidR="00212E5D">
          <w:tab/>
        </w:r>
        <w:r w:rsidR="00212E5D">
          <w:fldChar w:fldCharType="begin"/>
        </w:r>
        <w:r w:rsidR="00212E5D">
          <w:instrText xml:space="preserve"> PAGEREF _Toc193102836 \h </w:instrText>
        </w:r>
        <w:r w:rsidR="00212E5D">
          <w:fldChar w:fldCharType="separate"/>
        </w:r>
        <w:r w:rsidR="00212E5D">
          <w:t>1</w:t>
        </w:r>
        <w:r w:rsidR="00212E5D">
          <w:fldChar w:fldCharType="end"/>
        </w:r>
      </w:hyperlink>
    </w:p>
    <w:p w14:paraId="703E3104" w14:textId="77777777" w:rsidR="008A77C7" w:rsidRDefault="00176BB7">
      <w:pPr>
        <w:pStyle w:val="TOC1"/>
        <w:tabs>
          <w:tab w:val="right" w:leader="dot" w:pos="8835"/>
        </w:tabs>
        <w:rPr>
          <w:rFonts w:asciiTheme="minorHAnsi" w:eastAsiaTheme="minorEastAsia" w:hAnsiTheme="minorHAnsi" w:cstheme="minorBidi"/>
          <w:szCs w:val="22"/>
        </w:rPr>
      </w:pPr>
      <w:hyperlink w:anchor="_Toc193102837" w:history="1">
        <w:r w:rsidR="00212E5D">
          <w:rPr>
            <w:rStyle w:val="af0"/>
            <w:rFonts w:ascii="黑体" w:eastAsia="黑体"/>
          </w:rPr>
          <w:t>三、 研究内容</w:t>
        </w:r>
        <w:r w:rsidR="00212E5D">
          <w:tab/>
        </w:r>
        <w:r w:rsidR="00212E5D">
          <w:fldChar w:fldCharType="begin"/>
        </w:r>
        <w:r w:rsidR="00212E5D">
          <w:instrText xml:space="preserve"> PAGEREF _Toc193102837 \h </w:instrText>
        </w:r>
        <w:r w:rsidR="00212E5D">
          <w:fldChar w:fldCharType="separate"/>
        </w:r>
        <w:r w:rsidR="00212E5D">
          <w:t>1</w:t>
        </w:r>
        <w:r w:rsidR="00212E5D">
          <w:fldChar w:fldCharType="end"/>
        </w:r>
      </w:hyperlink>
    </w:p>
    <w:p w14:paraId="1CEB5CB1" w14:textId="77777777" w:rsidR="008A77C7" w:rsidRDefault="00176BB7">
      <w:pPr>
        <w:pStyle w:val="TOC3"/>
        <w:tabs>
          <w:tab w:val="right" w:leader="dot" w:pos="8835"/>
        </w:tabs>
        <w:rPr>
          <w:rFonts w:asciiTheme="minorHAnsi" w:eastAsiaTheme="minorEastAsia" w:hAnsiTheme="minorHAnsi" w:cstheme="minorBidi"/>
          <w:szCs w:val="22"/>
        </w:rPr>
      </w:pPr>
      <w:hyperlink w:anchor="_Toc193102838" w:history="1">
        <w:r w:rsidR="00212E5D">
          <w:rPr>
            <w:rStyle w:val="af0"/>
            <w:rFonts w:ascii="楷体_GB2312" w:eastAsia="楷体_GB2312"/>
          </w:rPr>
          <w:t>（一）</w:t>
        </w:r>
        <w:r w:rsidR="00212E5D">
          <w:rPr>
            <w:rStyle w:val="af0"/>
            <w:rFonts w:eastAsia="楷体_GB2312"/>
          </w:rPr>
          <w:t xml:space="preserve"> </w:t>
        </w:r>
        <w:r w:rsidR="00212E5D">
          <w:rPr>
            <w:rStyle w:val="af0"/>
            <w:rFonts w:eastAsia="楷体_GB2312"/>
          </w:rPr>
          <w:t>研究内容一：</w:t>
        </w:r>
        <w:r w:rsidR="00212E5D">
          <w:rPr>
            <w:rStyle w:val="af0"/>
            <w:rFonts w:ascii="Arial" w:eastAsia="楷体_GB2312" w:hAnsi="Arial" w:cs="Arial"/>
          </w:rPr>
          <w:t>低功耗全频段超宽带近场信号敏捷侦收架构设计</w:t>
        </w:r>
        <w:r w:rsidR="00212E5D">
          <w:tab/>
        </w:r>
        <w:r w:rsidR="00212E5D">
          <w:fldChar w:fldCharType="begin"/>
        </w:r>
        <w:r w:rsidR="00212E5D">
          <w:instrText xml:space="preserve"> PAGEREF _Toc193102838 \h </w:instrText>
        </w:r>
        <w:r w:rsidR="00212E5D">
          <w:fldChar w:fldCharType="separate"/>
        </w:r>
        <w:r w:rsidR="00212E5D">
          <w:t>1</w:t>
        </w:r>
        <w:r w:rsidR="00212E5D">
          <w:fldChar w:fldCharType="end"/>
        </w:r>
      </w:hyperlink>
    </w:p>
    <w:p w14:paraId="0C4FBE0F" w14:textId="77777777" w:rsidR="008A77C7" w:rsidRDefault="00176BB7">
      <w:pPr>
        <w:pStyle w:val="TOC3"/>
        <w:tabs>
          <w:tab w:val="right" w:leader="dot" w:pos="8835"/>
        </w:tabs>
        <w:rPr>
          <w:rFonts w:asciiTheme="minorHAnsi" w:eastAsiaTheme="minorEastAsia" w:hAnsiTheme="minorHAnsi" w:cstheme="minorBidi"/>
          <w:szCs w:val="22"/>
        </w:rPr>
      </w:pPr>
      <w:hyperlink w:anchor="_Toc193102839" w:history="1">
        <w:r w:rsidR="00212E5D">
          <w:rPr>
            <w:rStyle w:val="af0"/>
            <w:rFonts w:ascii="楷体_GB2312" w:eastAsia="楷体_GB2312"/>
          </w:rPr>
          <w:t>（二）</w:t>
        </w:r>
        <w:r w:rsidR="00212E5D">
          <w:rPr>
            <w:rStyle w:val="af0"/>
            <w:rFonts w:eastAsia="楷体_GB2312"/>
          </w:rPr>
          <w:t xml:space="preserve"> </w:t>
        </w:r>
        <w:r w:rsidR="00212E5D">
          <w:rPr>
            <w:rStyle w:val="af0"/>
            <w:rFonts w:eastAsia="楷体_GB2312"/>
          </w:rPr>
          <w:t>研究内容二：</w:t>
        </w:r>
        <w:r w:rsidR="00212E5D">
          <w:rPr>
            <w:rStyle w:val="af0"/>
            <w:rFonts w:ascii="Arial" w:eastAsia="楷体_GB2312" w:hAnsi="Arial" w:cs="Arial"/>
          </w:rPr>
          <w:t>超宽带超线性基带信号处理技术</w:t>
        </w:r>
        <w:r w:rsidR="00212E5D">
          <w:tab/>
        </w:r>
        <w:r w:rsidR="00212E5D">
          <w:fldChar w:fldCharType="begin"/>
        </w:r>
        <w:r w:rsidR="00212E5D">
          <w:instrText xml:space="preserve"> PAGEREF _Toc193102839 \h </w:instrText>
        </w:r>
        <w:r w:rsidR="00212E5D">
          <w:fldChar w:fldCharType="separate"/>
        </w:r>
        <w:r w:rsidR="00212E5D">
          <w:t>2</w:t>
        </w:r>
        <w:r w:rsidR="00212E5D">
          <w:fldChar w:fldCharType="end"/>
        </w:r>
      </w:hyperlink>
    </w:p>
    <w:p w14:paraId="6A3AEB10" w14:textId="77777777" w:rsidR="008A77C7" w:rsidRDefault="00176BB7">
      <w:pPr>
        <w:pStyle w:val="TOC3"/>
        <w:tabs>
          <w:tab w:val="right" w:leader="dot" w:pos="8835"/>
        </w:tabs>
        <w:rPr>
          <w:rFonts w:asciiTheme="minorHAnsi" w:eastAsiaTheme="minorEastAsia" w:hAnsiTheme="minorHAnsi" w:cstheme="minorBidi"/>
          <w:szCs w:val="22"/>
        </w:rPr>
      </w:pPr>
      <w:hyperlink w:anchor="_Toc193102840" w:history="1">
        <w:r w:rsidR="00212E5D">
          <w:rPr>
            <w:rStyle w:val="af0"/>
            <w:rFonts w:ascii="楷体_GB2312" w:eastAsia="楷体_GB2312"/>
          </w:rPr>
          <w:t>（三）</w:t>
        </w:r>
        <w:r w:rsidR="00212E5D">
          <w:rPr>
            <w:rStyle w:val="af0"/>
            <w:rFonts w:eastAsia="楷体_GB2312"/>
          </w:rPr>
          <w:t xml:space="preserve"> </w:t>
        </w:r>
        <w:r w:rsidR="00212E5D">
          <w:rPr>
            <w:rStyle w:val="af0"/>
            <w:rFonts w:eastAsia="楷体_GB2312"/>
          </w:rPr>
          <w:t>研究内容三：</w:t>
        </w:r>
        <w:r w:rsidR="00212E5D">
          <w:rPr>
            <w:rStyle w:val="af0"/>
            <w:rFonts w:ascii="Arial" w:eastAsia="楷体_GB2312" w:hAnsi="Arial" w:cs="Arial"/>
          </w:rPr>
          <w:t>物理层波形快速识别技术</w:t>
        </w:r>
        <w:r w:rsidR="00212E5D">
          <w:tab/>
        </w:r>
        <w:r w:rsidR="00212E5D">
          <w:fldChar w:fldCharType="begin"/>
        </w:r>
        <w:r w:rsidR="00212E5D">
          <w:instrText xml:space="preserve"> PAGEREF _Toc193102840 \h </w:instrText>
        </w:r>
        <w:r w:rsidR="00212E5D">
          <w:fldChar w:fldCharType="separate"/>
        </w:r>
        <w:r w:rsidR="00212E5D">
          <w:t>3</w:t>
        </w:r>
        <w:r w:rsidR="00212E5D">
          <w:fldChar w:fldCharType="end"/>
        </w:r>
      </w:hyperlink>
    </w:p>
    <w:p w14:paraId="7158A5B1" w14:textId="77777777" w:rsidR="008A77C7" w:rsidRDefault="00176BB7">
      <w:pPr>
        <w:pStyle w:val="TOC3"/>
        <w:tabs>
          <w:tab w:val="right" w:leader="dot" w:pos="8835"/>
        </w:tabs>
        <w:rPr>
          <w:rFonts w:asciiTheme="minorHAnsi" w:eastAsiaTheme="minorEastAsia" w:hAnsiTheme="minorHAnsi" w:cstheme="minorBidi"/>
          <w:szCs w:val="22"/>
        </w:rPr>
      </w:pPr>
      <w:hyperlink w:anchor="_Toc193102841" w:history="1">
        <w:r w:rsidR="00212E5D">
          <w:rPr>
            <w:rStyle w:val="af0"/>
            <w:rFonts w:ascii="楷体_GB2312" w:eastAsia="楷体_GB2312"/>
          </w:rPr>
          <w:t>（四）</w:t>
        </w:r>
        <w:r w:rsidR="00212E5D">
          <w:rPr>
            <w:rStyle w:val="af0"/>
            <w:rFonts w:eastAsia="楷体_GB2312"/>
          </w:rPr>
          <w:t xml:space="preserve"> </w:t>
        </w:r>
        <w:r w:rsidR="00212E5D">
          <w:rPr>
            <w:rStyle w:val="af0"/>
            <w:rFonts w:eastAsia="楷体_GB2312"/>
          </w:rPr>
          <w:t>研究内容四：</w:t>
        </w:r>
        <w:r w:rsidR="00212E5D">
          <w:rPr>
            <w:rStyle w:val="af0"/>
            <w:rFonts w:ascii="Arial" w:eastAsia="楷体_GB2312" w:hAnsi="Arial" w:cs="Arial"/>
          </w:rPr>
          <w:t>近场测量与远场特性的内隐关系建模与反演</w:t>
        </w:r>
        <w:r w:rsidR="00212E5D">
          <w:tab/>
        </w:r>
        <w:r w:rsidR="00212E5D">
          <w:fldChar w:fldCharType="begin"/>
        </w:r>
        <w:r w:rsidR="00212E5D">
          <w:instrText xml:space="preserve"> PAGEREF _Toc193102841 \h </w:instrText>
        </w:r>
        <w:r w:rsidR="00212E5D">
          <w:fldChar w:fldCharType="separate"/>
        </w:r>
        <w:r w:rsidR="00212E5D">
          <w:t>3</w:t>
        </w:r>
        <w:r w:rsidR="00212E5D">
          <w:fldChar w:fldCharType="end"/>
        </w:r>
      </w:hyperlink>
    </w:p>
    <w:p w14:paraId="70D9722E" w14:textId="77777777" w:rsidR="008A77C7" w:rsidRDefault="00176BB7">
      <w:pPr>
        <w:pStyle w:val="TOC3"/>
        <w:tabs>
          <w:tab w:val="right" w:leader="dot" w:pos="8835"/>
        </w:tabs>
        <w:rPr>
          <w:rFonts w:asciiTheme="minorHAnsi" w:eastAsiaTheme="minorEastAsia" w:hAnsiTheme="minorHAnsi" w:cstheme="minorBidi"/>
          <w:szCs w:val="22"/>
        </w:rPr>
      </w:pPr>
      <w:hyperlink w:anchor="_Toc193102842" w:history="1">
        <w:r w:rsidR="00212E5D">
          <w:rPr>
            <w:rStyle w:val="af0"/>
            <w:rFonts w:ascii="楷体_GB2312" w:eastAsia="楷体_GB2312"/>
          </w:rPr>
          <w:t>（五）</w:t>
        </w:r>
        <w:r w:rsidR="00212E5D">
          <w:rPr>
            <w:rStyle w:val="af0"/>
            <w:rFonts w:eastAsia="楷体_GB2312"/>
          </w:rPr>
          <w:t xml:space="preserve"> </w:t>
        </w:r>
        <w:r w:rsidR="00212E5D">
          <w:rPr>
            <w:rStyle w:val="af0"/>
            <w:rFonts w:eastAsia="楷体_GB2312"/>
          </w:rPr>
          <w:t>研究内容五：</w:t>
        </w:r>
        <w:r w:rsidR="00212E5D">
          <w:rPr>
            <w:rStyle w:val="af0"/>
            <w:rFonts w:ascii="Arial" w:eastAsia="楷体_GB2312" w:hAnsi="Arial" w:cs="Arial"/>
          </w:rPr>
          <w:t>辐射源动态行为意图认知技术</w:t>
        </w:r>
        <w:r w:rsidR="00212E5D">
          <w:tab/>
        </w:r>
        <w:r w:rsidR="00212E5D">
          <w:fldChar w:fldCharType="begin"/>
        </w:r>
        <w:r w:rsidR="00212E5D">
          <w:instrText xml:space="preserve"> PAGEREF _Toc193102842 \h </w:instrText>
        </w:r>
        <w:r w:rsidR="00212E5D">
          <w:fldChar w:fldCharType="separate"/>
        </w:r>
        <w:r w:rsidR="00212E5D">
          <w:t>4</w:t>
        </w:r>
        <w:r w:rsidR="00212E5D">
          <w:fldChar w:fldCharType="end"/>
        </w:r>
      </w:hyperlink>
    </w:p>
    <w:p w14:paraId="60FE4AB7" w14:textId="77777777" w:rsidR="008A77C7" w:rsidRDefault="00176BB7">
      <w:pPr>
        <w:pStyle w:val="TOC1"/>
        <w:tabs>
          <w:tab w:val="right" w:leader="dot" w:pos="8835"/>
        </w:tabs>
        <w:rPr>
          <w:rFonts w:asciiTheme="minorHAnsi" w:eastAsiaTheme="minorEastAsia" w:hAnsiTheme="minorHAnsi" w:cstheme="minorBidi"/>
          <w:szCs w:val="22"/>
        </w:rPr>
      </w:pPr>
      <w:hyperlink w:anchor="_Toc193102843" w:history="1">
        <w:r w:rsidR="00212E5D">
          <w:rPr>
            <w:rStyle w:val="af0"/>
            <w:rFonts w:ascii="黑体" w:eastAsia="黑体"/>
          </w:rPr>
          <w:t>四、 主要技术指标</w:t>
        </w:r>
        <w:r w:rsidR="00212E5D">
          <w:tab/>
        </w:r>
        <w:r w:rsidR="00212E5D">
          <w:fldChar w:fldCharType="begin"/>
        </w:r>
        <w:r w:rsidR="00212E5D">
          <w:instrText xml:space="preserve"> PAGEREF _Toc193102843 \h </w:instrText>
        </w:r>
        <w:r w:rsidR="00212E5D">
          <w:fldChar w:fldCharType="separate"/>
        </w:r>
        <w:r w:rsidR="00212E5D">
          <w:t>5</w:t>
        </w:r>
        <w:r w:rsidR="00212E5D">
          <w:fldChar w:fldCharType="end"/>
        </w:r>
      </w:hyperlink>
    </w:p>
    <w:p w14:paraId="16854000" w14:textId="77777777" w:rsidR="008A77C7" w:rsidRDefault="00176BB7">
      <w:pPr>
        <w:pStyle w:val="TOC1"/>
        <w:tabs>
          <w:tab w:val="right" w:leader="dot" w:pos="8835"/>
        </w:tabs>
        <w:rPr>
          <w:rFonts w:asciiTheme="minorHAnsi" w:eastAsiaTheme="minorEastAsia" w:hAnsiTheme="minorHAnsi" w:cstheme="minorBidi"/>
          <w:szCs w:val="22"/>
        </w:rPr>
      </w:pPr>
      <w:hyperlink w:anchor="_Toc193102844" w:history="1">
        <w:r w:rsidR="00212E5D">
          <w:rPr>
            <w:rStyle w:val="af0"/>
            <w:rFonts w:ascii="黑体" w:eastAsia="黑体"/>
          </w:rPr>
          <w:t>五、 研究成果及考核方式</w:t>
        </w:r>
        <w:r w:rsidR="00212E5D">
          <w:tab/>
        </w:r>
        <w:r w:rsidR="00212E5D">
          <w:fldChar w:fldCharType="begin"/>
        </w:r>
        <w:r w:rsidR="00212E5D">
          <w:instrText xml:space="preserve"> PAGEREF _Toc193102844 \h </w:instrText>
        </w:r>
        <w:r w:rsidR="00212E5D">
          <w:fldChar w:fldCharType="separate"/>
        </w:r>
        <w:r w:rsidR="00212E5D">
          <w:t>6</w:t>
        </w:r>
        <w:r w:rsidR="00212E5D">
          <w:fldChar w:fldCharType="end"/>
        </w:r>
      </w:hyperlink>
    </w:p>
    <w:p w14:paraId="10F4FA99" w14:textId="77777777" w:rsidR="008A77C7" w:rsidRDefault="00176BB7">
      <w:pPr>
        <w:pStyle w:val="TOC2"/>
        <w:tabs>
          <w:tab w:val="right" w:leader="dot" w:pos="8835"/>
        </w:tabs>
        <w:rPr>
          <w:rFonts w:asciiTheme="minorHAnsi" w:eastAsiaTheme="minorEastAsia" w:hAnsiTheme="minorHAnsi" w:cstheme="minorBidi"/>
          <w:szCs w:val="22"/>
        </w:rPr>
      </w:pPr>
      <w:hyperlink w:anchor="_Toc193102845" w:history="1">
        <w:r w:rsidR="00212E5D">
          <w:rPr>
            <w:rStyle w:val="af0"/>
            <w:rFonts w:ascii="楷体_GB2312" w:eastAsia="楷体_GB2312" w:hAnsi="仿宋"/>
          </w:rPr>
          <w:t>（一） 研究成果一：</w:t>
        </w:r>
        <w:r w:rsidR="00212E5D">
          <w:rPr>
            <w:rStyle w:val="af0"/>
            <w:rFonts w:ascii="Arial" w:eastAsia="楷体_GB2312" w:hAnsi="Arial" w:cs="Arial"/>
          </w:rPr>
          <w:t>原理样机</w:t>
        </w:r>
        <w:r w:rsidR="00212E5D">
          <w:tab/>
        </w:r>
        <w:r w:rsidR="00212E5D">
          <w:fldChar w:fldCharType="begin"/>
        </w:r>
        <w:r w:rsidR="00212E5D">
          <w:instrText xml:space="preserve"> PAGEREF _Toc193102845 \h </w:instrText>
        </w:r>
        <w:r w:rsidR="00212E5D">
          <w:fldChar w:fldCharType="separate"/>
        </w:r>
        <w:r w:rsidR="00212E5D">
          <w:t>6</w:t>
        </w:r>
        <w:r w:rsidR="00212E5D">
          <w:fldChar w:fldCharType="end"/>
        </w:r>
      </w:hyperlink>
    </w:p>
    <w:p w14:paraId="213E74B5" w14:textId="77777777" w:rsidR="008A77C7" w:rsidRDefault="00176BB7">
      <w:pPr>
        <w:pStyle w:val="TOC2"/>
        <w:tabs>
          <w:tab w:val="right" w:leader="dot" w:pos="8835"/>
        </w:tabs>
        <w:rPr>
          <w:rFonts w:asciiTheme="minorHAnsi" w:eastAsiaTheme="minorEastAsia" w:hAnsiTheme="minorHAnsi" w:cstheme="minorBidi"/>
          <w:szCs w:val="22"/>
        </w:rPr>
      </w:pPr>
      <w:hyperlink w:anchor="_Toc193102846" w:history="1">
        <w:r w:rsidR="00212E5D">
          <w:rPr>
            <w:rStyle w:val="af0"/>
            <w:rFonts w:ascii="楷体_GB2312" w:eastAsia="楷体_GB2312" w:hAnsi="仿宋"/>
          </w:rPr>
          <w:t>（二） 研究成果二：</w:t>
        </w:r>
        <w:r w:rsidR="00212E5D">
          <w:rPr>
            <w:rStyle w:val="af0"/>
            <w:rFonts w:ascii="Arial" w:eastAsia="楷体_GB2312" w:hAnsi="Arial" w:cs="Arial"/>
          </w:rPr>
          <w:t>试验验证报告</w:t>
        </w:r>
        <w:r w:rsidR="00212E5D">
          <w:tab/>
        </w:r>
        <w:r w:rsidR="00212E5D">
          <w:fldChar w:fldCharType="begin"/>
        </w:r>
        <w:r w:rsidR="00212E5D">
          <w:instrText xml:space="preserve"> PAGEREF _Toc193102846 \h </w:instrText>
        </w:r>
        <w:r w:rsidR="00212E5D">
          <w:fldChar w:fldCharType="separate"/>
        </w:r>
        <w:r w:rsidR="00212E5D">
          <w:t>6</w:t>
        </w:r>
        <w:r w:rsidR="00212E5D">
          <w:fldChar w:fldCharType="end"/>
        </w:r>
      </w:hyperlink>
    </w:p>
    <w:p w14:paraId="74101546" w14:textId="77777777" w:rsidR="008A77C7" w:rsidRDefault="00176BB7">
      <w:pPr>
        <w:pStyle w:val="TOC2"/>
        <w:tabs>
          <w:tab w:val="right" w:leader="dot" w:pos="8835"/>
        </w:tabs>
        <w:rPr>
          <w:rFonts w:asciiTheme="minorHAnsi" w:eastAsiaTheme="minorEastAsia" w:hAnsiTheme="minorHAnsi" w:cstheme="minorBidi"/>
          <w:szCs w:val="22"/>
        </w:rPr>
      </w:pPr>
      <w:hyperlink w:anchor="_Toc193102847" w:history="1">
        <w:r w:rsidR="00212E5D">
          <w:rPr>
            <w:rStyle w:val="af0"/>
            <w:rFonts w:ascii="楷体_GB2312" w:eastAsia="楷体_GB2312" w:hAnsi="仿宋"/>
          </w:rPr>
          <w:t>（三） 研究成果三：</w:t>
        </w:r>
        <w:r w:rsidR="00212E5D">
          <w:rPr>
            <w:rStyle w:val="af0"/>
            <w:rFonts w:ascii="Arial" w:eastAsia="楷体_GB2312" w:hAnsi="Arial" w:cs="Arial"/>
          </w:rPr>
          <w:t>研究报告</w:t>
        </w:r>
        <w:r w:rsidR="00212E5D">
          <w:tab/>
        </w:r>
        <w:r w:rsidR="00212E5D">
          <w:fldChar w:fldCharType="begin"/>
        </w:r>
        <w:r w:rsidR="00212E5D">
          <w:instrText xml:space="preserve"> PAGEREF _Toc193102847 \h </w:instrText>
        </w:r>
        <w:r w:rsidR="00212E5D">
          <w:fldChar w:fldCharType="separate"/>
        </w:r>
        <w:r w:rsidR="00212E5D">
          <w:t>6</w:t>
        </w:r>
        <w:r w:rsidR="00212E5D">
          <w:fldChar w:fldCharType="end"/>
        </w:r>
      </w:hyperlink>
    </w:p>
    <w:p w14:paraId="280D103F" w14:textId="77777777" w:rsidR="008A77C7" w:rsidRDefault="00176BB7">
      <w:pPr>
        <w:pStyle w:val="TOC1"/>
        <w:tabs>
          <w:tab w:val="right" w:leader="dot" w:pos="8835"/>
        </w:tabs>
        <w:rPr>
          <w:rFonts w:asciiTheme="minorHAnsi" w:eastAsiaTheme="minorEastAsia" w:hAnsiTheme="minorHAnsi" w:cstheme="minorBidi"/>
          <w:szCs w:val="22"/>
        </w:rPr>
      </w:pPr>
      <w:hyperlink w:anchor="_Toc193102848" w:history="1">
        <w:r w:rsidR="00212E5D">
          <w:rPr>
            <w:rStyle w:val="af0"/>
            <w:rFonts w:ascii="黑体" w:eastAsia="黑体"/>
          </w:rPr>
          <w:t>六、 研究周期与进度安排</w:t>
        </w:r>
        <w:r w:rsidR="00212E5D">
          <w:tab/>
        </w:r>
        <w:r w:rsidR="00212E5D">
          <w:fldChar w:fldCharType="begin"/>
        </w:r>
        <w:r w:rsidR="00212E5D">
          <w:instrText xml:space="preserve"> PAGEREF _Toc193102848 \h </w:instrText>
        </w:r>
        <w:r w:rsidR="00212E5D">
          <w:fldChar w:fldCharType="separate"/>
        </w:r>
        <w:r w:rsidR="00212E5D">
          <w:t>6</w:t>
        </w:r>
        <w:r w:rsidR="00212E5D">
          <w:fldChar w:fldCharType="end"/>
        </w:r>
      </w:hyperlink>
    </w:p>
    <w:p w14:paraId="1835176F" w14:textId="77777777" w:rsidR="008A77C7" w:rsidRDefault="00176BB7">
      <w:pPr>
        <w:pStyle w:val="TOC1"/>
        <w:tabs>
          <w:tab w:val="right" w:leader="dot" w:pos="8835"/>
        </w:tabs>
        <w:rPr>
          <w:rFonts w:asciiTheme="minorHAnsi" w:eastAsiaTheme="minorEastAsia" w:hAnsiTheme="minorHAnsi" w:cstheme="minorBidi"/>
          <w:szCs w:val="22"/>
        </w:rPr>
      </w:pPr>
      <w:hyperlink w:anchor="_Toc193102849" w:history="1">
        <w:r w:rsidR="00212E5D">
          <w:rPr>
            <w:rStyle w:val="af0"/>
            <w:rFonts w:ascii="黑体" w:eastAsia="黑体"/>
          </w:rPr>
          <w:t>七、 研究基础与保障</w:t>
        </w:r>
        <w:r w:rsidR="00212E5D">
          <w:tab/>
        </w:r>
        <w:r w:rsidR="00212E5D">
          <w:fldChar w:fldCharType="begin"/>
        </w:r>
        <w:r w:rsidR="00212E5D">
          <w:instrText xml:space="preserve"> PAGEREF _Toc193102849 \h </w:instrText>
        </w:r>
        <w:r w:rsidR="00212E5D">
          <w:fldChar w:fldCharType="separate"/>
        </w:r>
        <w:r w:rsidR="00212E5D">
          <w:t>7</w:t>
        </w:r>
        <w:r w:rsidR="00212E5D">
          <w:fldChar w:fldCharType="end"/>
        </w:r>
      </w:hyperlink>
    </w:p>
    <w:p w14:paraId="47D0A8EF" w14:textId="77777777" w:rsidR="008A77C7" w:rsidRDefault="00176BB7">
      <w:pPr>
        <w:pStyle w:val="TOC1"/>
        <w:tabs>
          <w:tab w:val="right" w:leader="dot" w:pos="8835"/>
        </w:tabs>
        <w:rPr>
          <w:rFonts w:asciiTheme="minorHAnsi" w:eastAsiaTheme="minorEastAsia" w:hAnsiTheme="minorHAnsi" w:cstheme="minorBidi"/>
          <w:szCs w:val="22"/>
        </w:rPr>
      </w:pPr>
      <w:hyperlink w:anchor="_Toc193102850" w:history="1">
        <w:r w:rsidR="00212E5D">
          <w:rPr>
            <w:rStyle w:val="af0"/>
            <w:rFonts w:ascii="黑体" w:eastAsia="黑体"/>
          </w:rPr>
          <w:t>八、 项目负责人和研究团队</w:t>
        </w:r>
        <w:r w:rsidR="00212E5D">
          <w:tab/>
        </w:r>
        <w:r w:rsidR="00212E5D">
          <w:fldChar w:fldCharType="begin"/>
        </w:r>
        <w:r w:rsidR="00212E5D">
          <w:instrText xml:space="preserve"> PAGEREF _Toc193102850 \h </w:instrText>
        </w:r>
        <w:r w:rsidR="00212E5D">
          <w:fldChar w:fldCharType="separate"/>
        </w:r>
        <w:r w:rsidR="00212E5D">
          <w:t>7</w:t>
        </w:r>
        <w:r w:rsidR="00212E5D">
          <w:fldChar w:fldCharType="end"/>
        </w:r>
      </w:hyperlink>
    </w:p>
    <w:p w14:paraId="2AEDA7BA" w14:textId="77777777" w:rsidR="008A77C7" w:rsidRDefault="00176BB7">
      <w:pPr>
        <w:pStyle w:val="TOC2"/>
        <w:tabs>
          <w:tab w:val="right" w:leader="dot" w:pos="8835"/>
        </w:tabs>
        <w:rPr>
          <w:rFonts w:asciiTheme="minorHAnsi" w:eastAsiaTheme="minorEastAsia" w:hAnsiTheme="minorHAnsi" w:cstheme="minorBidi"/>
          <w:szCs w:val="22"/>
        </w:rPr>
      </w:pPr>
      <w:hyperlink w:anchor="_Toc193102851" w:history="1">
        <w:r w:rsidR="00212E5D">
          <w:rPr>
            <w:rStyle w:val="af0"/>
            <w:rFonts w:ascii="楷体_GB2312" w:eastAsia="楷体_GB2312" w:hAnsi="仿宋"/>
          </w:rPr>
          <w:t>（一） 项目负责人</w:t>
        </w:r>
        <w:r w:rsidR="00212E5D">
          <w:tab/>
        </w:r>
        <w:r w:rsidR="00212E5D">
          <w:fldChar w:fldCharType="begin"/>
        </w:r>
        <w:r w:rsidR="00212E5D">
          <w:instrText xml:space="preserve"> PAGEREF _Toc193102851 \h </w:instrText>
        </w:r>
        <w:r w:rsidR="00212E5D">
          <w:fldChar w:fldCharType="separate"/>
        </w:r>
        <w:r w:rsidR="00212E5D">
          <w:t>7</w:t>
        </w:r>
        <w:r w:rsidR="00212E5D">
          <w:fldChar w:fldCharType="end"/>
        </w:r>
      </w:hyperlink>
    </w:p>
    <w:p w14:paraId="7A48484F" w14:textId="77777777" w:rsidR="008A77C7" w:rsidRDefault="00176BB7">
      <w:pPr>
        <w:pStyle w:val="TOC2"/>
        <w:tabs>
          <w:tab w:val="right" w:leader="dot" w:pos="8835"/>
        </w:tabs>
        <w:rPr>
          <w:rFonts w:asciiTheme="minorHAnsi" w:eastAsiaTheme="minorEastAsia" w:hAnsiTheme="minorHAnsi" w:cstheme="minorBidi"/>
          <w:szCs w:val="22"/>
        </w:rPr>
      </w:pPr>
      <w:hyperlink w:anchor="_Toc193102852" w:history="1">
        <w:r w:rsidR="00212E5D">
          <w:rPr>
            <w:rStyle w:val="af0"/>
            <w:rFonts w:ascii="楷体_GB2312" w:eastAsia="楷体_GB2312" w:hAnsi="仿宋"/>
          </w:rPr>
          <w:t>（二） 研究团队</w:t>
        </w:r>
        <w:r w:rsidR="00212E5D">
          <w:tab/>
        </w:r>
        <w:r w:rsidR="00212E5D">
          <w:fldChar w:fldCharType="begin"/>
        </w:r>
        <w:r w:rsidR="00212E5D">
          <w:instrText xml:space="preserve"> PAGEREF _Toc193102852 \h </w:instrText>
        </w:r>
        <w:r w:rsidR="00212E5D">
          <w:fldChar w:fldCharType="separate"/>
        </w:r>
        <w:r w:rsidR="00212E5D">
          <w:t>8</w:t>
        </w:r>
        <w:r w:rsidR="00212E5D">
          <w:fldChar w:fldCharType="end"/>
        </w:r>
      </w:hyperlink>
    </w:p>
    <w:p w14:paraId="420AF250" w14:textId="77777777" w:rsidR="008A77C7" w:rsidRDefault="00176BB7">
      <w:pPr>
        <w:pStyle w:val="TOC1"/>
        <w:tabs>
          <w:tab w:val="right" w:leader="dot" w:pos="8835"/>
        </w:tabs>
        <w:rPr>
          <w:rFonts w:asciiTheme="minorHAnsi" w:eastAsiaTheme="minorEastAsia" w:hAnsiTheme="minorHAnsi" w:cstheme="minorBidi"/>
          <w:szCs w:val="22"/>
        </w:rPr>
      </w:pPr>
      <w:hyperlink w:anchor="_Toc193102853" w:history="1">
        <w:r w:rsidR="00212E5D">
          <w:rPr>
            <w:rStyle w:val="af0"/>
            <w:rFonts w:ascii="黑体" w:eastAsia="黑体"/>
          </w:rPr>
          <w:t>九、 经费预算表</w:t>
        </w:r>
        <w:r w:rsidR="00212E5D">
          <w:tab/>
        </w:r>
        <w:r w:rsidR="00212E5D">
          <w:fldChar w:fldCharType="begin"/>
        </w:r>
        <w:r w:rsidR="00212E5D">
          <w:instrText xml:space="preserve"> PAGEREF _Toc193102853 \h </w:instrText>
        </w:r>
        <w:r w:rsidR="00212E5D">
          <w:fldChar w:fldCharType="separate"/>
        </w:r>
        <w:r w:rsidR="00212E5D">
          <w:t>11</w:t>
        </w:r>
        <w:r w:rsidR="00212E5D">
          <w:fldChar w:fldCharType="end"/>
        </w:r>
      </w:hyperlink>
    </w:p>
    <w:p w14:paraId="38FECB64" w14:textId="77777777" w:rsidR="008A77C7" w:rsidRDefault="00176BB7">
      <w:pPr>
        <w:pStyle w:val="TOC1"/>
        <w:tabs>
          <w:tab w:val="right" w:leader="dot" w:pos="8835"/>
        </w:tabs>
        <w:rPr>
          <w:rFonts w:asciiTheme="minorHAnsi" w:eastAsiaTheme="minorEastAsia" w:hAnsiTheme="minorHAnsi" w:cstheme="minorBidi"/>
          <w:szCs w:val="22"/>
        </w:rPr>
      </w:pPr>
      <w:hyperlink w:anchor="_Toc193102854" w:history="1">
        <w:r w:rsidR="00212E5D">
          <w:rPr>
            <w:rStyle w:val="af0"/>
            <w:rFonts w:ascii="黑体" w:eastAsia="黑体"/>
          </w:rPr>
          <w:t>十、 联系方式</w:t>
        </w:r>
        <w:r w:rsidR="00212E5D">
          <w:tab/>
        </w:r>
        <w:r w:rsidR="00212E5D">
          <w:fldChar w:fldCharType="begin"/>
        </w:r>
        <w:r w:rsidR="00212E5D">
          <w:instrText xml:space="preserve"> PAGEREF _Toc193102854 \h </w:instrText>
        </w:r>
        <w:r w:rsidR="00212E5D">
          <w:fldChar w:fldCharType="separate"/>
        </w:r>
        <w:r w:rsidR="00212E5D">
          <w:t>12</w:t>
        </w:r>
        <w:r w:rsidR="00212E5D">
          <w:fldChar w:fldCharType="end"/>
        </w:r>
      </w:hyperlink>
    </w:p>
    <w:p w14:paraId="21CD9D7D" w14:textId="77777777" w:rsidR="008A77C7" w:rsidRDefault="00212E5D">
      <w:pPr>
        <w:pStyle w:val="af1"/>
        <w:adjustRightInd w:val="0"/>
        <w:snapToGrid w:val="0"/>
        <w:spacing w:line="500" w:lineRule="exact"/>
        <w:ind w:firstLineChars="150"/>
        <w:rPr>
          <w:rFonts w:ascii="黑体" w:eastAsia="黑体" w:hAnsi="黑体"/>
          <w:sz w:val="44"/>
          <w:szCs w:val="28"/>
        </w:rPr>
        <w:sectPr w:rsidR="008A77C7">
          <w:footerReference w:type="default" r:id="rId9"/>
          <w:pgSz w:w="11906" w:h="16838"/>
          <w:pgMar w:top="2098" w:right="1474" w:bottom="1984" w:left="1587" w:header="851" w:footer="992" w:gutter="0"/>
          <w:pgNumType w:start="1"/>
          <w:cols w:space="720"/>
          <w:docGrid w:type="lines" w:linePitch="315"/>
        </w:sectPr>
      </w:pPr>
      <w:r>
        <w:rPr>
          <w:rFonts w:ascii="黑体" w:eastAsia="黑体" w:hAnsi="黑体"/>
          <w:sz w:val="28"/>
          <w:szCs w:val="28"/>
        </w:rPr>
        <w:fldChar w:fldCharType="end"/>
      </w:r>
    </w:p>
    <w:p w14:paraId="681F75F0" w14:textId="77777777" w:rsidR="008A77C7" w:rsidRDefault="00212E5D">
      <w:pPr>
        <w:pStyle w:val="af1"/>
        <w:numPr>
          <w:ilvl w:val="0"/>
          <w:numId w:val="1"/>
        </w:numPr>
        <w:adjustRightInd w:val="0"/>
        <w:snapToGrid w:val="0"/>
        <w:spacing w:line="500" w:lineRule="exact"/>
        <w:ind w:left="0" w:firstLine="640"/>
        <w:jc w:val="left"/>
        <w:outlineLvl w:val="0"/>
        <w:rPr>
          <w:rFonts w:ascii="黑体" w:eastAsia="黑体"/>
          <w:sz w:val="32"/>
          <w:szCs w:val="32"/>
        </w:rPr>
      </w:pPr>
      <w:bookmarkStart w:id="0" w:name="_Toc193102833"/>
      <w:bookmarkStart w:id="1" w:name="_Toc463002561"/>
      <w:bookmarkStart w:id="2" w:name="_Toc485374152"/>
      <w:bookmarkStart w:id="3" w:name="_Toc462319617"/>
      <w:bookmarkStart w:id="4" w:name="_Toc463004133"/>
      <w:bookmarkStart w:id="5" w:name="_Toc463004326"/>
      <w:bookmarkStart w:id="6" w:name="_Toc463003294"/>
      <w:r>
        <w:rPr>
          <w:rFonts w:ascii="黑体" w:eastAsia="黑体"/>
          <w:sz w:val="32"/>
          <w:szCs w:val="32"/>
        </w:rPr>
        <w:lastRenderedPageBreak/>
        <w:t>概述</w:t>
      </w:r>
      <w:bookmarkEnd w:id="0"/>
    </w:p>
    <w:p w14:paraId="19FC5480" w14:textId="77777777" w:rsidR="008A77C7" w:rsidRDefault="00212E5D">
      <w:pPr>
        <w:pStyle w:val="af1"/>
        <w:numPr>
          <w:ilvl w:val="0"/>
          <w:numId w:val="2"/>
        </w:numPr>
        <w:adjustRightInd w:val="0"/>
        <w:snapToGrid w:val="0"/>
        <w:spacing w:line="500" w:lineRule="exact"/>
        <w:ind w:left="0" w:firstLine="640"/>
        <w:outlineLvl w:val="1"/>
        <w:rPr>
          <w:rFonts w:eastAsia="楷体_GB2312"/>
          <w:sz w:val="32"/>
        </w:rPr>
      </w:pPr>
      <w:bookmarkStart w:id="7" w:name="_Toc193102834"/>
      <w:bookmarkStart w:id="8" w:name="_Toc2085302579"/>
      <w:bookmarkStart w:id="9" w:name="_Toc747629936"/>
      <w:bookmarkStart w:id="10" w:name="_Toc124352209"/>
      <w:r>
        <w:rPr>
          <w:rFonts w:eastAsia="楷体_GB2312" w:hint="eastAsia"/>
          <w:sz w:val="32"/>
        </w:rPr>
        <w:t>需求分析</w:t>
      </w:r>
      <w:bookmarkEnd w:id="7"/>
      <w:bookmarkEnd w:id="8"/>
      <w:bookmarkEnd w:id="9"/>
      <w:bookmarkEnd w:id="10"/>
    </w:p>
    <w:p w14:paraId="004283F4" w14:textId="77777777" w:rsidR="008A77C7" w:rsidRDefault="00212E5D">
      <w:pPr>
        <w:spacing w:line="500" w:lineRule="exact"/>
        <w:ind w:firstLineChars="200" w:firstLine="560"/>
        <w:outlineLvl w:val="2"/>
        <w:rPr>
          <w:rFonts w:eastAsia="仿宋_GB2312"/>
          <w:i/>
          <w:sz w:val="28"/>
          <w:szCs w:val="32"/>
          <w:u w:val="single"/>
        </w:rPr>
      </w:pPr>
      <w:r>
        <w:rPr>
          <w:rFonts w:eastAsia="仿宋_GB2312" w:hint="eastAsia"/>
          <w:i/>
          <w:sz w:val="28"/>
          <w:szCs w:val="32"/>
          <w:u w:val="single"/>
        </w:rPr>
        <w:t>（</w:t>
      </w:r>
      <w:r>
        <w:rPr>
          <w:rFonts w:eastAsia="仿宋_GB2312"/>
          <w:i/>
          <w:sz w:val="28"/>
          <w:szCs w:val="32"/>
          <w:u w:val="single"/>
        </w:rPr>
        <w:t>简要</w:t>
      </w:r>
      <w:r>
        <w:rPr>
          <w:rFonts w:eastAsia="仿宋_GB2312" w:hint="eastAsia"/>
          <w:i/>
          <w:sz w:val="28"/>
          <w:szCs w:val="32"/>
          <w:u w:val="single"/>
        </w:rPr>
        <w:t>介绍</w:t>
      </w:r>
      <w:r>
        <w:rPr>
          <w:rFonts w:eastAsia="仿宋_GB2312"/>
          <w:i/>
          <w:sz w:val="28"/>
          <w:szCs w:val="32"/>
          <w:u w:val="single"/>
        </w:rPr>
        <w:t>本</w:t>
      </w:r>
      <w:r>
        <w:rPr>
          <w:rFonts w:eastAsia="仿宋_GB2312" w:hint="eastAsia"/>
          <w:i/>
          <w:sz w:val="28"/>
          <w:szCs w:val="32"/>
          <w:u w:val="single"/>
        </w:rPr>
        <w:t>课题的研究背景或需求</w:t>
      </w:r>
      <w:r>
        <w:rPr>
          <w:rFonts w:eastAsia="仿宋_GB2312"/>
          <w:i/>
          <w:sz w:val="28"/>
          <w:szCs w:val="32"/>
          <w:u w:val="single"/>
        </w:rPr>
        <w:t>来源，分析提出研究问题。</w:t>
      </w:r>
      <w:r>
        <w:rPr>
          <w:rFonts w:eastAsia="仿宋_GB2312" w:hint="eastAsia"/>
          <w:i/>
          <w:sz w:val="28"/>
          <w:szCs w:val="32"/>
          <w:u w:val="single"/>
        </w:rPr>
        <w:t>）</w:t>
      </w:r>
    </w:p>
    <w:p w14:paraId="12CCC5C4"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针对</w:t>
      </w:r>
      <w:r>
        <w:rPr>
          <w:rFonts w:ascii="仿宋_GB2312" w:eastAsia="仿宋_GB2312" w:hAnsi="仿宋_GB2312" w:cs="仿宋_GB2312"/>
          <w:bCs/>
          <w:sz w:val="28"/>
          <w:szCs w:val="32"/>
        </w:rPr>
        <w:t>TK电磁环境在频域波段跨度大、时域快速跳频、空域动态波束、编码方式复杂多变、能量域精细管控等多域捷变特征，同时由于太空远场测量存在空间采样能耗大实时性差而近场探测又难以反演远场特征的问题，研究复杂动态电磁环境下的XB近场辐射源的敏捷嗅探认知技术，对其频时空码能多域特征进行超宽带高灵敏度自适应实时探测感知，进而实现从电平探测到调制样式/编码方式/波束方向等分析再到电磁信号动作、电磁行为、潜在意图等不同层面的认知理解的跨越。</w:t>
      </w:r>
    </w:p>
    <w:p w14:paraId="54CBA46E" w14:textId="77777777" w:rsidR="008A77C7" w:rsidRDefault="00212E5D">
      <w:pPr>
        <w:spacing w:line="500" w:lineRule="exact"/>
        <w:ind w:firstLineChars="200" w:firstLine="640"/>
        <w:rPr>
          <w:rFonts w:ascii="仿宋_GB2312" w:eastAsia="仿宋_GB2312" w:hAnsi="仿宋_GB2312" w:cs="仿宋_GB2312"/>
          <w:bCs/>
          <w:sz w:val="28"/>
          <w:szCs w:val="32"/>
        </w:rPr>
      </w:pPr>
      <w:r>
        <w:rPr>
          <w:rFonts w:eastAsia="仿宋_GB2312"/>
          <w:sz w:val="32"/>
          <w:szCs w:val="32"/>
        </w:rPr>
        <w:t>…</w:t>
      </w:r>
    </w:p>
    <w:p w14:paraId="236FE8F6" w14:textId="77777777" w:rsidR="008A77C7" w:rsidRDefault="008A77C7">
      <w:pPr>
        <w:spacing w:line="500" w:lineRule="exact"/>
        <w:ind w:firstLineChars="200" w:firstLine="560"/>
        <w:rPr>
          <w:rFonts w:eastAsia="仿宋_GB2312"/>
          <w:i/>
          <w:sz w:val="28"/>
          <w:szCs w:val="32"/>
          <w:u w:val="single"/>
        </w:rPr>
      </w:pPr>
    </w:p>
    <w:p w14:paraId="1748D89F" w14:textId="77777777" w:rsidR="008A77C7" w:rsidRDefault="00212E5D">
      <w:pPr>
        <w:pStyle w:val="af1"/>
        <w:numPr>
          <w:ilvl w:val="0"/>
          <w:numId w:val="2"/>
        </w:numPr>
        <w:adjustRightInd w:val="0"/>
        <w:snapToGrid w:val="0"/>
        <w:spacing w:line="500" w:lineRule="exact"/>
        <w:ind w:left="0" w:firstLine="640"/>
        <w:outlineLvl w:val="1"/>
        <w:rPr>
          <w:rFonts w:eastAsia="楷体_GB2312"/>
          <w:sz w:val="32"/>
        </w:rPr>
      </w:pPr>
      <w:bookmarkStart w:id="11" w:name="_Toc1507176886"/>
      <w:bookmarkStart w:id="12" w:name="_Toc900158316"/>
      <w:bookmarkStart w:id="13" w:name="_Toc485374154"/>
      <w:bookmarkStart w:id="14" w:name="_Toc193102835"/>
      <w:bookmarkStart w:id="15" w:name="_Toc1087568440"/>
      <w:r>
        <w:rPr>
          <w:rFonts w:eastAsia="楷体_GB2312" w:hint="eastAsia"/>
          <w:sz w:val="32"/>
        </w:rPr>
        <w:t>研究现状</w:t>
      </w:r>
      <w:bookmarkEnd w:id="11"/>
      <w:bookmarkEnd w:id="12"/>
      <w:bookmarkEnd w:id="13"/>
      <w:bookmarkEnd w:id="14"/>
      <w:bookmarkEnd w:id="15"/>
    </w:p>
    <w:p w14:paraId="60AB0887" w14:textId="77777777" w:rsidR="008A77C7" w:rsidRDefault="00212E5D">
      <w:pPr>
        <w:pStyle w:val="af1"/>
        <w:numPr>
          <w:ilvl w:val="0"/>
          <w:numId w:val="3"/>
        </w:numPr>
        <w:adjustRightInd w:val="0"/>
        <w:snapToGrid w:val="0"/>
        <w:spacing w:line="500" w:lineRule="exact"/>
        <w:ind w:left="0" w:firstLine="56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超宽带接收</w:t>
      </w:r>
    </w:p>
    <w:p w14:paraId="1C7308CC" w14:textId="77777777" w:rsidR="008A77C7" w:rsidRDefault="00212E5D">
      <w:pPr>
        <w:spacing w:line="500" w:lineRule="exact"/>
        <w:ind w:firstLineChars="200" w:firstLine="560"/>
        <w:rPr>
          <w:rFonts w:ascii="仿宋_GB2312" w:eastAsia="仿宋_GB2312" w:hAnsi="仿宋_GB2312" w:cs="仿宋_GB2312"/>
          <w:bCs/>
          <w:sz w:val="28"/>
          <w:szCs w:val="32"/>
        </w:rPr>
      </w:pPr>
      <w:bookmarkStart w:id="16" w:name="OLE_LINK4"/>
      <w:r>
        <w:rPr>
          <w:rFonts w:ascii="仿宋_GB2312" w:eastAsia="仿宋_GB2312" w:hAnsi="仿宋_GB2312" w:cs="仿宋_GB2312"/>
          <w:bCs/>
          <w:sz w:val="28"/>
          <w:szCs w:val="32"/>
        </w:rPr>
        <w:t>1989年，文献[1]成功研制出了性能先进的宽带接收机前端集成电路，它覆盖的的频率范围是W频段（75GHz-110GHz）。该接收机包括一个四路的多路复用器，四个平衡混频器，四个中频放大器和四个本振，所有的这些器件都被整体集成到三个芯片中，它的频段划分为75GHz-83GHz，83GHz-92GHz，92GHz-101GHz，101GHz-110GHz四个频段，实现了W频段（75GHz-110GHz）的全覆盖。但是测试发现中频损耗过大，不过这在当时是具有很大的研究价值的。</w:t>
      </w:r>
    </w:p>
    <w:p w14:paraId="04254737"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1991年，文献[2]采用GaAs 0.5um工艺设计并制作了一个完全集成的MMIC接收机。该MMIC接收机集成了一个两级射频放大器，一个两级LO放大器，一个IF放大器和一个单平衡二极管混频器，形成高度紧凑的单片IC接收机。该接收机频率范围为9GHz到20GHz，转换增益大于10dB，</w:t>
      </w:r>
      <w:r>
        <w:rPr>
          <w:rFonts w:ascii="仿宋_GB2312" w:eastAsia="仿宋_GB2312" w:hAnsi="仿宋_GB2312" w:cs="仿宋_GB2312"/>
          <w:bCs/>
          <w:sz w:val="28"/>
          <w:szCs w:val="32"/>
        </w:rPr>
        <w:lastRenderedPageBreak/>
        <w:t>本振到中频的隔离度大于30dB。其中工作射频频率范围为9.5GHz-15.25 GHz的时候，采用高本振混频，另一个射频频率范围为12.5GHz-19.5 GHz，采用低本振混频。</w:t>
      </w:r>
    </w:p>
    <w:p w14:paraId="2529B8F0"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1995年，文献[3]设计出了应用于临床医学的灵床核磁共振仪的射频前端电路，虽然该接收机的频率范围很小（0.16GHz-0.18GHz），却对超宽带接收前端的发展具有里程碑式的意义，使人们进一步认识到接收机应用的广泛性。</w:t>
      </w:r>
    </w:p>
    <w:p w14:paraId="4CA88C41"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2006年,文献[4]采用CMOS 0.5um工艺设计并制作了一个高度集成超宽带接收机。该接收机的前端电路为了消除镜像抑制，采用零中频的超外差结构。整个接收机的频率范围从3.1GHz-10.6GHz，系统增益为26dB，噪声系数小于4.8dB。</w:t>
      </w:r>
    </w:p>
    <w:p w14:paraId="791974DF"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在2010年，文献[5]采用新型的CMOS工艺，设计出了一款低功耗的，工作频段在3GHz-5GHz的射频宽带接收机。该接收机采用零中频的超外差结构，一方面实现了镜频的消除了，另一方面实现了接收机的低复杂度的性能指标。整个接收机的系统增益为47.6 dB，本振到射频端口隔离度为38 dB，整机功耗50mw。</w:t>
      </w:r>
    </w:p>
    <w:p w14:paraId="60A5985B" w14:textId="77777777" w:rsidR="008A77C7" w:rsidRDefault="00212E5D">
      <w:pPr>
        <w:spacing w:line="500" w:lineRule="exact"/>
        <w:ind w:firstLineChars="200" w:firstLine="560"/>
        <w:rPr>
          <w:rFonts w:ascii="仿宋_GB2312" w:eastAsia="仿宋_GB2312" w:cs="仿宋_GB2312"/>
          <w:bCs/>
          <w:sz w:val="24"/>
          <w:szCs w:val="24"/>
        </w:rPr>
      </w:pPr>
      <w:r>
        <w:rPr>
          <w:rFonts w:ascii="仿宋_GB2312" w:eastAsia="仿宋_GB2312" w:hAnsi="仿宋_GB2312" w:cs="仿宋_GB2312"/>
          <w:bCs/>
          <w:sz w:val="28"/>
          <w:szCs w:val="32"/>
        </w:rPr>
        <w:t>2013年，文献[6]采用二次变频超外差接收前端结构，实现了把10MHz-12GHz的射频信号变频为190MHz的中频输出的功能,该接收机主要分为第一频率源部分、第二频率源部分、接收机通道部分三个独立模块,该接收机的频率产生源处使用YIG调谐振荡器，它可以满足普通VCO无法满足的低杂散、宽频带的需求。该接收机能实现性能的指标要求,但是整机结构复杂、模块较分化，不能满足小型化和集成化的要求。图1-1为该接收机的结构框图。</w:t>
      </w:r>
    </w:p>
    <w:p w14:paraId="4BD2B2F3" w14:textId="77777777" w:rsidR="008A77C7" w:rsidRDefault="00212E5D">
      <w:pPr>
        <w:spacing w:line="360" w:lineRule="auto"/>
        <w:ind w:firstLineChars="200" w:firstLine="420"/>
        <w:jc w:val="center"/>
        <w:rPr>
          <w:rFonts w:ascii="仿宋_GB2312" w:eastAsia="仿宋_GB2312" w:cs="仿宋_GB2312"/>
          <w:bCs/>
          <w:sz w:val="24"/>
          <w:szCs w:val="24"/>
        </w:rPr>
      </w:pPr>
      <w:r>
        <w:rPr>
          <w:noProof/>
          <w:szCs w:val="24"/>
        </w:rPr>
        <w:lastRenderedPageBreak/>
        <w:drawing>
          <wp:inline distT="0" distB="0" distL="0" distR="0" wp14:anchorId="3949D2DF" wp14:editId="602B7812">
            <wp:extent cx="4227195" cy="1508125"/>
            <wp:effectExtent l="0" t="0" r="190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27195" cy="1508125"/>
                    </a:xfrm>
                    <a:prstGeom prst="rect">
                      <a:avLst/>
                    </a:prstGeom>
                  </pic:spPr>
                </pic:pic>
              </a:graphicData>
            </a:graphic>
          </wp:inline>
        </w:drawing>
      </w:r>
      <w:r>
        <w:rPr>
          <w:rFonts w:ascii="仿宋_GB2312" w:eastAsia="仿宋_GB2312" w:hAnsi="Times New Roman" w:cs="仿宋_GB2312"/>
          <w:bCs/>
          <w:sz w:val="24"/>
          <w:szCs w:val="24"/>
          <w:lang w:bidi="ar"/>
        </w:rPr>
        <w:t xml:space="preserve"> </w:t>
      </w:r>
    </w:p>
    <w:p w14:paraId="6D27F096" w14:textId="77777777" w:rsidR="008A77C7" w:rsidRDefault="00212E5D">
      <w:pPr>
        <w:spacing w:line="360" w:lineRule="auto"/>
        <w:ind w:firstLineChars="200" w:firstLine="482"/>
        <w:jc w:val="center"/>
        <w:rPr>
          <w:rFonts w:ascii="仿宋_GB2312" w:eastAsia="仿宋_GB2312" w:cs="仿宋_GB2312"/>
          <w:bCs/>
          <w:sz w:val="24"/>
          <w:szCs w:val="24"/>
        </w:rPr>
      </w:pPr>
      <w:r>
        <w:rPr>
          <w:rFonts w:ascii="仿宋_GB2312" w:eastAsia="仿宋_GB2312" w:hAnsi="Times New Roman" w:cs="仿宋_GB2312"/>
          <w:b/>
          <w:bCs/>
          <w:sz w:val="24"/>
          <w:szCs w:val="24"/>
          <w:lang w:bidi="ar"/>
        </w:rPr>
        <w:t>图1-1 10MHz~12GHz接收机结构框图</w:t>
      </w:r>
    </w:p>
    <w:p w14:paraId="3045A24E"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2015年，文献[7]采用二次变频超外差式接收前端结构设计出了频率范围0.4GHz~18GHz小型化雷达接收机，该接收机前端的优点是实现了小型化，集成度高的特点，并且解决了镜像频率干扰的问题，进一步提高了宽带接收机的性能。</w:t>
      </w:r>
    </w:p>
    <w:p w14:paraId="7A704EE4" w14:textId="77777777" w:rsidR="008A77C7" w:rsidRDefault="00212E5D">
      <w:pPr>
        <w:spacing w:line="500" w:lineRule="exact"/>
        <w:ind w:firstLineChars="200" w:firstLine="560"/>
        <w:rPr>
          <w:rFonts w:ascii="仿宋_GB2312" w:eastAsia="仿宋_GB2312" w:cs="仿宋_GB2312"/>
          <w:bCs/>
          <w:sz w:val="24"/>
          <w:szCs w:val="24"/>
        </w:rPr>
      </w:pPr>
      <w:r>
        <w:rPr>
          <w:rFonts w:ascii="仿宋_GB2312" w:eastAsia="仿宋_GB2312" w:hAnsi="仿宋_GB2312" w:cs="仿宋_GB2312"/>
          <w:bCs/>
          <w:sz w:val="28"/>
          <w:szCs w:val="32"/>
        </w:rPr>
        <w:t>2016年，文献[8]采用0.13um SiGe BiCMOS技术，展示了一个完全集成的10-40 GHz超外差接收机前端。它的前端包括一个差分低噪声放大器、一个全差分混频器、一个单端频率四倍频器和一个基于变压器的平衡-不平衡转换器，其后是一个放大器，用于将四倍频器的单端输出转换为差分信号，以驱动LO端口混合器。该电路采用250 GHzfTSiGe BiCMOS技术设计和制造，该芯片在晶圆上进行单端表征。前端在所需的中频带宽上实现了17至20 dB的差分转换增益和-16至-20dBm的输入参考1 dB压缩点。图1-2为10-40GHz 接收前端结构图。</w:t>
      </w:r>
    </w:p>
    <w:p w14:paraId="418F88C0" w14:textId="77777777" w:rsidR="008A77C7" w:rsidRDefault="00212E5D">
      <w:pPr>
        <w:spacing w:line="360" w:lineRule="auto"/>
        <w:ind w:firstLineChars="200" w:firstLine="420"/>
        <w:jc w:val="center"/>
        <w:rPr>
          <w:rFonts w:ascii="仿宋_GB2312" w:eastAsia="仿宋_GB2312" w:cs="仿宋_GB2312"/>
          <w:bCs/>
          <w:sz w:val="24"/>
          <w:szCs w:val="24"/>
        </w:rPr>
      </w:pPr>
      <w:r>
        <w:rPr>
          <w:noProof/>
          <w:szCs w:val="24"/>
        </w:rPr>
        <w:drawing>
          <wp:inline distT="0" distB="0" distL="0" distR="0" wp14:anchorId="7EAA3A2E" wp14:editId="6386E946">
            <wp:extent cx="4724400" cy="10267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24400" cy="1026795"/>
                    </a:xfrm>
                    <a:prstGeom prst="rect">
                      <a:avLst/>
                    </a:prstGeom>
                  </pic:spPr>
                </pic:pic>
              </a:graphicData>
            </a:graphic>
          </wp:inline>
        </w:drawing>
      </w:r>
      <w:r>
        <w:rPr>
          <w:rFonts w:ascii="仿宋_GB2312" w:eastAsia="仿宋_GB2312" w:hAnsi="Times New Roman" w:cs="仿宋_GB2312"/>
          <w:bCs/>
          <w:sz w:val="24"/>
          <w:szCs w:val="24"/>
          <w:lang w:bidi="ar"/>
        </w:rPr>
        <w:t xml:space="preserve"> </w:t>
      </w:r>
    </w:p>
    <w:p w14:paraId="3A7DF468" w14:textId="77777777" w:rsidR="008A77C7" w:rsidRDefault="00212E5D">
      <w:pPr>
        <w:spacing w:line="360" w:lineRule="auto"/>
        <w:ind w:firstLineChars="200" w:firstLine="482"/>
        <w:jc w:val="center"/>
        <w:rPr>
          <w:rFonts w:ascii="仿宋_GB2312" w:eastAsia="仿宋_GB2312" w:cs="仿宋_GB2312"/>
          <w:bCs/>
          <w:sz w:val="24"/>
          <w:szCs w:val="24"/>
        </w:rPr>
      </w:pPr>
      <w:r>
        <w:rPr>
          <w:rFonts w:ascii="仿宋_GB2312" w:eastAsia="仿宋_GB2312" w:hAnsi="Times New Roman" w:cs="仿宋_GB2312"/>
          <w:b/>
          <w:bCs/>
          <w:sz w:val="24"/>
          <w:szCs w:val="24"/>
          <w:lang w:bidi="ar"/>
        </w:rPr>
        <w:t>图1-2 10-40G接收前端结构图</w:t>
      </w:r>
    </w:p>
    <w:p w14:paraId="0D161EA3"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2018年，文献[9]完成了一款30MHz-8GHz射频接收机的仿真与测试。它解决了宽带射频接收机的三个重要技术问题：镜像频率干扰、高动态范</w:t>
      </w:r>
      <w:r>
        <w:rPr>
          <w:rFonts w:ascii="仿宋_GB2312" w:eastAsia="仿宋_GB2312" w:hAnsi="仿宋_GB2312" w:cs="仿宋_GB2312"/>
          <w:bCs/>
          <w:sz w:val="28"/>
          <w:szCs w:val="32"/>
        </w:rPr>
        <w:lastRenderedPageBreak/>
        <w:t>围和接收机小型化。通过合理细分子频带，采用低温共烧陶瓷芯片的滤波器设计， 它的镜像抑制高达70 dB，前端尺寸为170mm*70mm*17mm。对于中频电路，RF 接收器提供70 dB接收增益的可调范围以改善输入。</w:t>
      </w:r>
    </w:p>
    <w:p w14:paraId="24A2196D"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2019年，文献[10] 通过利用多陪集采样方案的采样结构，开发了一种快速压缩功率谱估计方法。所提算法的计算复杂度与样本数量和下采样因子呈线性关系，算法主要涉及离散傅里叶变换，可以通过FFT算法有效地实现，具有较低的计算复杂度。</w:t>
      </w:r>
    </w:p>
    <w:p w14:paraId="79B625A3"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2022年，文献[11]提出了一种超宽带接收机及其射频信号采样方法和装置，该方法将输入信号的带宽进行切分，把超过ADC输入带宽的部分混频到ADC输入带宽内，然后把各路混频到ADC输入带宽内的信号重新整合成一路信号，经过非均匀采样、奈奎斯特区搬移、混频区搬移恢复原始信号的频谱。</w:t>
      </w:r>
    </w:p>
    <w:p w14:paraId="5BCEE383" w14:textId="77777777" w:rsidR="008A77C7" w:rsidRDefault="00212E5D">
      <w:pPr>
        <w:spacing w:line="500" w:lineRule="exact"/>
        <w:ind w:firstLineChars="200" w:firstLine="560"/>
      </w:pPr>
      <w:r>
        <w:rPr>
          <w:rFonts w:ascii="仿宋_GB2312" w:eastAsia="仿宋_GB2312" w:hAnsi="仿宋_GB2312" w:cs="仿宋_GB2312"/>
          <w:bCs/>
          <w:sz w:val="28"/>
          <w:szCs w:val="32"/>
        </w:rPr>
        <w:t>2024年，文献[12]提出了一种用于减少ADC输出的数字信号中的杂散信息的方法，该方法通过将输入的模拟信号与多路不同频率的本地振荡器信号进行混频，以产生不同的频移，然后将不同频移的信号进行采样，产生多路采样版本的频移信号。在多个采样信号之间对齐来自采样版本的信息，基于相应的偏移频率，以及基于对准的信息执行共模滤波操作，以产生数字输出信号，降低杂散。</w:t>
      </w:r>
    </w:p>
    <w:p w14:paraId="2AFAF7D3" w14:textId="77777777" w:rsidR="008A77C7" w:rsidRDefault="00212E5D">
      <w:pPr>
        <w:pStyle w:val="af1"/>
        <w:numPr>
          <w:ilvl w:val="0"/>
          <w:numId w:val="3"/>
        </w:numPr>
        <w:adjustRightInd w:val="0"/>
        <w:snapToGrid w:val="0"/>
        <w:spacing w:line="500" w:lineRule="exact"/>
        <w:ind w:left="0" w:firstLine="56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电磁频谱检测与认知</w:t>
      </w:r>
      <w:bookmarkEnd w:id="16"/>
    </w:p>
    <w:p w14:paraId="79022E51" w14:textId="77777777" w:rsidR="008A77C7" w:rsidRDefault="00212E5D">
      <w:pPr>
        <w:pStyle w:val="af1"/>
        <w:numPr>
          <w:ilvl w:val="1"/>
          <w:numId w:val="4"/>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频谱检测</w:t>
      </w:r>
    </w:p>
    <w:p w14:paraId="63B7E35E"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是认知无线电中的关键技术，根据认知用户</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频谱的带宽可分为窄带频谱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和宽带</w:t>
      </w:r>
      <w:r>
        <w:rPr>
          <w:rFonts w:ascii="仿宋_GB2312" w:eastAsia="仿宋_GB2312" w:hAnsi="仿宋_GB2312" w:cs="仿宋_GB2312" w:hint="eastAsia"/>
          <w:bCs/>
          <w:sz w:val="28"/>
          <w:szCs w:val="32"/>
        </w:rPr>
        <w:t>频谱检测</w:t>
      </w:r>
      <w:r>
        <w:rPr>
          <w:rFonts w:ascii="仿宋_GB2312" w:eastAsia="仿宋_GB2312" w:hAnsi="仿宋_GB2312" w:cs="仿宋_GB2312"/>
          <w:bCs/>
          <w:sz w:val="28"/>
          <w:szCs w:val="32"/>
        </w:rPr>
        <w:t>技术。</w:t>
      </w:r>
    </w:p>
    <w:p w14:paraId="209A766D"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窄带频谱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技术每次只能对较窄带宽的频谱进行检测，其主要方法有能量检测、匹配滤波器检测、循环平稳检测、本振泄漏能量检测、干扰温度检测、协方差检测、机器学习检测、协作频谱感知八种。</w:t>
      </w:r>
    </w:p>
    <w:p w14:paraId="60BDEEF0"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lastRenderedPageBreak/>
        <w:t>能量检测是目前最常用的一种频谱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方法[13]，其优点在于不需要知道任何先验信息，且复杂度较低[14]-[17]。但是当信噪比较低、噪声温度较高或存在干扰信号的时候，就无法对接收信号中的噪声、干扰和实际信号进行区分，导致可能做出错误的判决。为提高检测速度和准确率，文献[18][19]提出匹配滤波器检测方法，利用匹配滤波特性对授权信道进行检测[19]-[22]，但是需要大量主用户信号的先验信息，算法复杂度显著增加，只能在理论上实现，且实用性不高。文献[23]提出循环平稳检测方法，其原理是对原始信号进行采样，调制，编码等处理方式，使得信号转换成具有周期性的循环平稳信号。循环平稳检测算法不需要先验信息就能识别出主用户信号，并且在低信噪比的情况下也能表现出较好的性能[23]-[26]，然而其计算复杂度较高，检测时间较长，在现实工程环境中不易实现。由于在实际通信环境中难以对认知用户进行定位，可能存在隐藏终端的问题，文献[27]提出基于本振泄漏能量检测方法，通过检测主用户设备所发射的本振泄漏功率来判断主用户授权信道是否被占用[28]-[29]，可以较好的解决隐藏终端和干扰问题。文献[30]提出基于干扰温度检测方法，通过检测接收机周围射频的干扰温度，在同一个频段中，当认知用户发射机的工作数量小于检测算法的门限时，就说明该频段处于空闲状态[31]。该方法可以发现更多的频谱空闲，提高频谱利用率，但是干扰温度门限难以确定，干扰温度难以检测。为进一步提高频谱感知准确率，文献[32]提出基于协方差检测方法，通过对接收信号的协方差矩阵和奇异值分解以检测主用户信号是否存在，其优点在于无需事先知道主用户的信号和噪声，然而其计算复杂度较高。以上传统的方法在性能平衡方面较差，基于机器学习的方法可以有效解决该问题，文献[33][34]提出基于机器学习的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算法，对检测信号进行分类训练，提高检测速度，并以简单的方式使用复杂模型，但是需要大量的数据集进行训练，特征的选</w:t>
      </w:r>
      <w:r>
        <w:rPr>
          <w:rFonts w:ascii="仿宋_GB2312" w:eastAsia="仿宋_GB2312" w:hAnsi="仿宋_GB2312" w:cs="仿宋_GB2312"/>
          <w:bCs/>
          <w:sz w:val="28"/>
          <w:szCs w:val="32"/>
        </w:rPr>
        <w:lastRenderedPageBreak/>
        <w:t>择也会影响检测的结果。</w:t>
      </w:r>
    </w:p>
    <w:p w14:paraId="718467FE"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然而，在</w:t>
      </w:r>
      <w:r>
        <w:rPr>
          <w:rFonts w:ascii="仿宋_GB2312" w:eastAsia="仿宋_GB2312" w:hAnsi="仿宋_GB2312" w:cs="仿宋_GB2312" w:hint="eastAsia"/>
          <w:bCs/>
          <w:sz w:val="28"/>
          <w:szCs w:val="32"/>
        </w:rPr>
        <w:t>带宽检测中</w:t>
      </w:r>
      <w:r>
        <w:rPr>
          <w:rFonts w:ascii="仿宋_GB2312" w:eastAsia="仿宋_GB2312" w:hAnsi="仿宋_GB2312" w:cs="仿宋_GB2312"/>
          <w:bCs/>
          <w:sz w:val="28"/>
          <w:szCs w:val="32"/>
        </w:rPr>
        <w:t>通常采用宽频带，通过</w:t>
      </w:r>
      <w:r>
        <w:rPr>
          <w:rFonts w:ascii="仿宋_GB2312" w:eastAsia="仿宋_GB2312" w:hAnsi="仿宋_GB2312" w:cs="仿宋_GB2312" w:hint="eastAsia"/>
          <w:bCs/>
          <w:sz w:val="28"/>
          <w:szCs w:val="32"/>
        </w:rPr>
        <w:t>单个设备</w:t>
      </w:r>
      <w:r>
        <w:rPr>
          <w:rFonts w:ascii="仿宋_GB2312" w:eastAsia="仿宋_GB2312" w:hAnsi="仿宋_GB2312" w:cs="仿宋_GB2312"/>
          <w:bCs/>
          <w:sz w:val="28"/>
          <w:szCs w:val="32"/>
        </w:rPr>
        <w:t>实现的频谱感知由于感知能力的局限性，其感知精度往往达不到检测要求,是进行频谱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的难点之一[35]-[37]。研究者们提出多节点协作频谱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技术以弥补单节点频谱感知技术的这些缺点，通过分配多个地理位置不同的认知用户，对同一个用频设备进行共同协作</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。在协同工作模式的频谱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中,通过对</w:t>
      </w:r>
      <w:r>
        <w:rPr>
          <w:rFonts w:ascii="仿宋_GB2312" w:eastAsia="仿宋_GB2312" w:hAnsi="仿宋_GB2312" w:cs="仿宋_GB2312" w:hint="eastAsia"/>
          <w:bCs/>
          <w:sz w:val="28"/>
          <w:szCs w:val="32"/>
        </w:rPr>
        <w:t>多设备</w:t>
      </w:r>
      <w:r>
        <w:rPr>
          <w:rFonts w:ascii="仿宋_GB2312" w:eastAsia="仿宋_GB2312" w:hAnsi="仿宋_GB2312" w:cs="仿宋_GB2312"/>
          <w:bCs/>
          <w:sz w:val="28"/>
          <w:szCs w:val="32"/>
        </w:rPr>
        <w:t>的感知信息进行汇总，将大量信息融合并根据判决准则做出判决，能够显著提升频谱感知精度，是解决频谱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问题的有效途径。根据</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的系统结构不同，多节点协作频谱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可以进一步划分为集中式的频谱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方法和分布式的频谱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方法[38][39]。</w:t>
      </w:r>
    </w:p>
    <w:p w14:paraId="7F96704F"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集中式频谱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方法是将各检测节点对本地频谱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的判决结果上传到融合中心系统，融合中心通过分析各节点的检测信息进行最终的判决，并将其发送给各节点[40]。文献[41]提出了利用多次不同采样率的奈奎斯特采样，它能够在衰落信道上的协同认知无线电网络中进行宽带频谱传感，并且能够对结果进行融合判决，缓解采样的混叠效应，实现频谱的协作</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。多次的采样将会增大设备的工作负担，造成数据浪费，文献[42]提出了一种基于可靠性的决策融合方法，利用不同的检测概率和误报概率形成异构的</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能力。但是该方法计算复杂度更高，并且需要融合中心与各个认知用户进行通信进行权重的分配，增大了通信资源的消耗。</w:t>
      </w:r>
    </w:p>
    <w:p w14:paraId="495F7C69"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分布式的协作频谱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是指在</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网络的系统结构中，仅包含若干个参与协作</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的认知用户[43]。在分布式协作频谱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中，参与协作</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任务的认知用户只能与其临近的认知用户进行</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内容的交互，在完成信息交互后利用融合算法迭代出最终的判决结果。然而，在参与</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任务的认知用户中可能存在恶意用户对感知进行干扰，文献[44]提出了基于强化学习的协作频谱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方法，该方法通过强化学习的算法将相邻节点的用户</w:t>
      </w:r>
      <w:r>
        <w:rPr>
          <w:rFonts w:ascii="仿宋_GB2312" w:eastAsia="仿宋_GB2312" w:hAnsi="仿宋_GB2312" w:cs="仿宋_GB2312"/>
          <w:bCs/>
          <w:sz w:val="28"/>
          <w:szCs w:val="32"/>
        </w:rPr>
        <w:lastRenderedPageBreak/>
        <w:t>收集到的</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信息进行融合，采用一致性融合方法使参与</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的用户达成共识，完成协同频谱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，可以有效识别出恶意用户。</w:t>
      </w:r>
    </w:p>
    <w:p w14:paraId="6F34AFC5"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为突破经典奈奎斯特采样定理的限制，压缩感知方法以远低于奈奎斯特采样率对信号采样并实现对原始信号精准重构提供了可能。美国国防部先进研究项目局（DARPA）于 2008 年启动的基于次奈奎斯特采样的宽带接收技术的研究项目助推了基于次奈奎斯特采样的宽带频谱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的研究工作，在国内外研究学者和业界的共同努力下，这个方向的研究工作取得了巨大进展。2010年，IEEE Fellow、著名以色列学者Y. C. Eldar提出了基于宽带调制（Modulated Wideband Converter, MWC）的次奈奎斯特采样机制[43]，将信号分成多路，每一路信号经过伪随机码调制、低通滤波后再下采样，并对该采样系统进行了深入的理论分析。基于压缩感知的方法需要被监测的多频带信号在频域上是稀疏的，而在实际的复杂电磁环境中，辐射源信号众多，被监测频段不一定满足频域稀疏的条件。</w:t>
      </w:r>
    </w:p>
    <w:p w14:paraId="5347FA6C"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美国乔治梅森大学的Z.Tian教授、荷兰代尔夫特理工大学G. Leus教授等人提出了面向信号特征压缩</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的思路[46]，即不重构被监测的多频带信号，而是从压缩采样信号直接估计多频带信号的信号特征比如信号的协方差矩阵（即功率谱），并在此基础上完成频谱的</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该思路的本质是：压缩采样信号的相关矩阵与奈奎斯特采样信号的相关矩阵具有线性关系，且由于平稳信号（非平稳信号在足够短的时间内也可近似为平稳信号）的相关矩阵具有拓普利兹结构，当满足一定条件时，压缩采样信号的相关矩阵与奈奎斯特采样信号的相关矩阵之间的线性关系是固定的。此时，可以从压缩采样信号的二阶统计信息中恢复出奈奎斯特采样信号的功率谱信息，而不需要频谱稀疏的假设。这种宽带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的方法由于利用了采样样本的统计量，因此对噪声具有较强的鲁棒性，在低信噪比下仍然可以精确的完成频谱的检测；此外，该方法具有较宽松的重构条件，即使在</w:t>
      </w:r>
      <w:r>
        <w:rPr>
          <w:rFonts w:ascii="仿宋_GB2312" w:eastAsia="仿宋_GB2312" w:hAnsi="仿宋_GB2312" w:cs="仿宋_GB2312"/>
          <w:bCs/>
          <w:sz w:val="28"/>
          <w:szCs w:val="32"/>
        </w:rPr>
        <w:lastRenderedPageBreak/>
        <w:t>被监测频谱非稀疏的场景下，仍然可以重构多频带信号的功率谱，从而获得信号在频域上的支撑集信息。</w:t>
      </w:r>
    </w:p>
    <w:p w14:paraId="0B5EE3C5" w14:textId="77777777" w:rsidR="008A77C7" w:rsidRDefault="00212E5D">
      <w:pPr>
        <w:spacing w:line="500" w:lineRule="exact"/>
        <w:ind w:firstLineChars="200" w:firstLine="560"/>
        <w:rPr>
          <w:rFonts w:ascii="仿宋" w:eastAsia="仿宋" w:hAnsi="仿宋"/>
          <w:sz w:val="24"/>
          <w:szCs w:val="24"/>
        </w:rPr>
      </w:pPr>
      <w:r>
        <w:rPr>
          <w:rFonts w:ascii="仿宋_GB2312" w:eastAsia="仿宋_GB2312" w:hAnsi="仿宋_GB2312" w:cs="仿宋_GB2312"/>
          <w:bCs/>
          <w:sz w:val="28"/>
          <w:szCs w:val="32"/>
        </w:rPr>
        <w:t>面向信号特征压缩感知的压缩采样系统主要</w:t>
      </w:r>
      <w:r>
        <w:rPr>
          <w:rFonts w:ascii="仿宋_GB2312" w:eastAsia="仿宋_GB2312" w:hAnsi="仿宋_GB2312" w:cs="仿宋_GB2312" w:hint="eastAsia"/>
          <w:bCs/>
          <w:sz w:val="28"/>
          <w:szCs w:val="32"/>
        </w:rPr>
        <w:t>有</w:t>
      </w:r>
      <w:r>
        <w:rPr>
          <w:rFonts w:ascii="仿宋_GB2312" w:eastAsia="仿宋_GB2312" w:hAnsi="仿宋_GB2312" w:cs="仿宋_GB2312"/>
          <w:bCs/>
          <w:sz w:val="28"/>
          <w:szCs w:val="32"/>
        </w:rPr>
        <w:t>基于模拟信息转换（Analog-to-Information Converter，AIC）压缩采样系统[47]和基于多陪集压缩采样（Multi-Coset Sampling，MCS）系统[48]，这两种方法都是构建压缩采样信号的功率谱与奈奎斯特采样信号的功率谱之间的线性关系，以实现宽带频谱</w:t>
      </w:r>
      <w:r>
        <w:rPr>
          <w:rFonts w:ascii="仿宋_GB2312" w:eastAsia="仿宋_GB2312" w:hAnsi="仿宋_GB2312" w:cs="仿宋_GB2312" w:hint="eastAsia"/>
          <w:bCs/>
          <w:sz w:val="28"/>
          <w:szCs w:val="32"/>
        </w:rPr>
        <w:t>检测</w:t>
      </w:r>
      <w:r>
        <w:rPr>
          <w:rFonts w:ascii="仿宋_GB2312" w:eastAsia="仿宋_GB2312" w:hAnsi="仿宋_GB2312" w:cs="仿宋_GB2312"/>
          <w:bCs/>
          <w:sz w:val="28"/>
          <w:szCs w:val="32"/>
        </w:rPr>
        <w:t>的目的。</w:t>
      </w:r>
    </w:p>
    <w:p w14:paraId="5254AA92" w14:textId="77777777" w:rsidR="008A77C7" w:rsidRDefault="00212E5D">
      <w:pPr>
        <w:pStyle w:val="af1"/>
        <w:numPr>
          <w:ilvl w:val="1"/>
          <w:numId w:val="4"/>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频谱认知</w:t>
      </w:r>
    </w:p>
    <w:p w14:paraId="1520911D"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频谱认知作为频谱利用的有效实现方式，主要可以分为基于业务的认知和主用户认知。其中，主用户认知受到了更为广泛的关注[49]。文献[49]提出了一种基于权值的自适应优化协作主用户认知方法，通过为各个协作认知节点分配权值向量，然后基于最小均方误差准则对权值向量进行调整，实现主用户认知。协作式的主用户认知方法相较于单节点具有更高的准确率，但是在实际通信环境中，随着协作节点的增多，系统的复杂性将会提升，如何设计一个精简的认知系统仍有待解决。由于直接推导出协作认知的最优策略复杂性巨大，文献[50]中提出了基于卷积神经网络的次级用户协作感知框架，将多个次级用户的感知结果输入神经网络中，提高认知的准确率。通过深度学习的方法能够得到分配策略的近似最优解，但是环境中的噪声以及衰落将会对结果造成一定程度的影响。文献[51]引入了纳什议价博弈模型，利用地面端的干扰约束、信道估计误差和信道分配约束等条件实现主次用户的区分。采用博弈论的方法能得出具有一般性的结果，但是随着卫星数量的增多，业务内容逐渐复杂多样，将会有更多特殊的业务出现，基于博弈论的方法难以较好地解决这个问题。而知识图谱可以有效利用这些业务和用户信息，其主要目的是描述真实世界中存在的各种实体和概念，以及它们之间的关系。通过将知识图谱方案引入频谱管理中，</w:t>
      </w:r>
      <w:r>
        <w:rPr>
          <w:rFonts w:ascii="仿宋_GB2312" w:eastAsia="仿宋_GB2312" w:hAnsi="仿宋_GB2312" w:cs="仿宋_GB2312"/>
          <w:bCs/>
          <w:sz w:val="28"/>
          <w:szCs w:val="32"/>
        </w:rPr>
        <w:lastRenderedPageBreak/>
        <w:t>构建基于知识图谱的频谱数据管理框架，能在频谱数据的深度挖掘和利用上发挥知识牵引的作用。</w:t>
      </w:r>
    </w:p>
    <w:p w14:paraId="1D6BB27F"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文献[52]采用基于知识图谱和盲信号识别等方法，针对海量未规范化的无线电监测数据，提出了新的分析思路，构建了结构完整的无线电监测数据知识库。文献[53]关联网络运营商的文档信息和网络状态的上下文信息，构建出一个实现网络管理的知识图谱。但是目前将知识图谱应用到通信领域的尝试尚未涉及到用频设备之间的关系，尤其是在卫星通信的场景下，基于知识图谱的频谱资源管理仍鲜有见闻。</w:t>
      </w:r>
    </w:p>
    <w:p w14:paraId="47AB6503"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基于以上调研，针对宽带频谱感知技术存在以下问题：1）常用的面向信号特征压缩感知的压缩采样系统都具有较高的计算复杂度。2）针对实时宽带频谱感知，要么就要以牺牲感知精度为代价减少采样点，要么就要以牺牲硬件成本和能耗为代价提高感知端算力以提高频谱感知速度，无法满足低计算复杂度、高感知精度的频谱感知需求。</w:t>
      </w:r>
    </w:p>
    <w:p w14:paraId="154F0ABF" w14:textId="77777777" w:rsidR="008A77C7" w:rsidRDefault="00212E5D">
      <w:pPr>
        <w:pStyle w:val="af1"/>
        <w:numPr>
          <w:ilvl w:val="0"/>
          <w:numId w:val="3"/>
        </w:numPr>
        <w:adjustRightInd w:val="0"/>
        <w:snapToGrid w:val="0"/>
        <w:spacing w:line="500" w:lineRule="exact"/>
        <w:ind w:left="0" w:firstLine="56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近场侦察</w:t>
      </w:r>
    </w:p>
    <w:p w14:paraId="145BEF05" w14:textId="77777777" w:rsidR="008A77C7" w:rsidRDefault="00212E5D">
      <w:pPr>
        <w:numPr>
          <w:ilvl w:val="1"/>
          <w:numId w:val="3"/>
        </w:numPr>
        <w:adjustRightInd w:val="0"/>
        <w:snapToGrid w:val="0"/>
        <w:spacing w:line="500" w:lineRule="exact"/>
        <w:outlineLvl w:val="0"/>
        <w:rPr>
          <w:rFonts w:ascii="仿宋_GB2312" w:eastAsia="仿宋_GB2312" w:hAnsi="仿宋_GB2312" w:cs="仿宋_GB2312"/>
          <w:bCs/>
          <w:sz w:val="28"/>
          <w:szCs w:val="32"/>
        </w:rPr>
      </w:pPr>
      <w:r>
        <w:rPr>
          <w:rFonts w:ascii="仿宋_GB2312" w:eastAsia="仿宋_GB2312" w:hAnsi="仿宋_GB2312" w:cs="仿宋_GB2312" w:hint="eastAsia"/>
          <w:bCs/>
          <w:sz w:val="28"/>
          <w:szCs w:val="32"/>
          <w:lang w:eastAsia="zh"/>
        </w:rPr>
        <w:t>近场</w:t>
      </w:r>
      <w:r>
        <w:rPr>
          <w:rFonts w:ascii="仿宋_GB2312" w:eastAsia="仿宋_GB2312" w:hAnsi="仿宋_GB2312" w:cs="仿宋_GB2312" w:hint="eastAsia"/>
          <w:bCs/>
          <w:sz w:val="28"/>
          <w:szCs w:val="32"/>
        </w:rPr>
        <w:t>的定义、优势及应用</w:t>
      </w:r>
    </w:p>
    <w:p w14:paraId="25ED5E0C"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近场侦察是一种基于电磁场近场区域特性的高精度监察技术，其核心原理在于通过直接捕获被测物体表面或邻近区域的电磁场分布，重构其辐射特性或散射特性</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_Ref193120835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[54]</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。早在1</w:t>
      </w:r>
      <w:r>
        <w:rPr>
          <w:rFonts w:ascii="仿宋_GB2312" w:eastAsia="仿宋_GB2312" w:hAnsi="仿宋_GB2312" w:cs="仿宋_GB2312"/>
          <w:bCs/>
          <w:sz w:val="28"/>
          <w:szCs w:val="32"/>
        </w:rPr>
        <w:t>865</w:t>
      </w:r>
      <w:r>
        <w:rPr>
          <w:rFonts w:ascii="仿宋_GB2312" w:eastAsia="仿宋_GB2312" w:hAnsi="仿宋_GB2312" w:cs="仿宋_GB2312" w:hint="eastAsia"/>
          <w:bCs/>
          <w:sz w:val="28"/>
          <w:szCs w:val="32"/>
        </w:rPr>
        <w:t>年，麦克斯韦方程组揭示了电磁波的传播特性，但远近场区的划分没有被明确</w:t>
      </w:r>
      <w:r>
        <w:rPr>
          <w:rFonts w:ascii="仿宋_GB2312" w:eastAsia="仿宋_GB2312" w:hAnsi="仿宋_GB2312" w:cs="仿宋_GB2312"/>
          <w:bCs/>
          <w:sz w:val="28"/>
          <w:szCs w:val="32"/>
        </w:rPr>
        <w:t>。</w:t>
      </w:r>
      <w:r>
        <w:rPr>
          <w:rFonts w:ascii="仿宋_GB2312" w:eastAsia="仿宋_GB2312" w:hAnsi="仿宋_GB2312" w:cs="仿宋_GB2312" w:hint="eastAsia"/>
          <w:bCs/>
          <w:sz w:val="28"/>
          <w:szCs w:val="32"/>
        </w:rPr>
        <w:t>海因里希·赫兹（</w:t>
      </w:r>
      <w:r>
        <w:rPr>
          <w:rFonts w:ascii="仿宋_GB2312" w:eastAsia="仿宋_GB2312" w:hAnsi="仿宋_GB2312" w:cs="仿宋_GB2312"/>
          <w:bCs/>
          <w:sz w:val="28"/>
          <w:szCs w:val="32"/>
        </w:rPr>
        <w:t>Heinrich Hertz）在1887年的实验中观察到天线近区以感应场（非辐射场）为主，能量在源与场间振荡；远区则以辐射场为主，能量向外传播。1919年，瑞利（Lord Rayleigh）通过衍射理论定义了远场起始距离</w:t>
      </w:r>
      <m:oMath>
        <m:r>
          <m:rPr>
            <m:sty m:val="p"/>
          </m:rPr>
          <w:rPr>
            <w:rFonts w:ascii="Cambria Math" w:eastAsia="仿宋_GB2312" w:hAnsi="Cambria Math" w:cs="仿宋_GB2312"/>
            <w:sz w:val="28"/>
            <w:szCs w:val="32"/>
          </w:rPr>
          <m:t>r&gt;2</m:t>
        </m:r>
        <m:sSup>
          <m:sSupPr>
            <m:ctrlPr>
              <w:rPr>
                <w:rFonts w:ascii="Cambria Math" w:eastAsia="仿宋_GB2312" w:hAnsi="Cambria Math" w:cs="仿宋_GB2312"/>
                <w:bCs/>
                <w:sz w:val="28"/>
                <w:szCs w:val="32"/>
              </w:rPr>
            </m:ctrlPr>
          </m:sSupPr>
          <m:e>
            <m:r>
              <m:rPr>
                <m:sty m:val="p"/>
              </m:rPr>
              <w:rPr>
                <w:rFonts w:ascii="Cambria Math" w:eastAsia="仿宋_GB2312" w:hAnsi="Cambria Math" w:cs="仿宋_GB2312"/>
                <w:sz w:val="28"/>
                <w:szCs w:val="32"/>
              </w:rPr>
              <m:t>D</m:t>
            </m:r>
          </m:e>
          <m:sup>
            <m:r>
              <m:rPr>
                <m:sty m:val="p"/>
              </m:rPr>
              <w:rPr>
                <w:rFonts w:ascii="Cambria Math" w:eastAsia="仿宋_GB2312" w:hAnsi="Cambria Math" w:cs="仿宋_GB2312"/>
                <w:sz w:val="28"/>
                <w:szCs w:val="32"/>
              </w:rPr>
              <m:t>2</m:t>
            </m:r>
          </m:sup>
        </m:sSup>
        <m:r>
          <m:rPr>
            <m:sty m:val="p"/>
          </m:rPr>
          <w:rPr>
            <w:rFonts w:ascii="Cambria Math" w:eastAsia="仿宋_GB2312" w:hAnsi="Cambria Math" w:cs="仿宋_GB2312"/>
            <w:sz w:val="28"/>
            <w:szCs w:val="32"/>
          </w:rPr>
          <m:t>/λ</m:t>
        </m:r>
      </m:oMath>
      <w:r>
        <w:rPr>
          <w:rFonts w:ascii="仿宋_GB2312" w:eastAsia="仿宋_GB2312" w:hAnsi="仿宋_GB2312" w:cs="仿宋_GB2312" w:hint="eastAsia"/>
          <w:bCs/>
          <w:sz w:val="28"/>
          <w:szCs w:val="32"/>
        </w:rPr>
        <w:t>，其中</w:t>
      </w:r>
      <w:r>
        <w:rPr>
          <w:rFonts w:ascii="仿宋_GB2312" w:eastAsia="仿宋_GB2312" w:hAnsi="仿宋_GB2312" w:cs="仿宋_GB2312"/>
          <w:bCs/>
          <w:sz w:val="28"/>
          <w:szCs w:val="32"/>
        </w:rPr>
        <w:object w:dxaOrig="260" w:dyaOrig="260" w14:anchorId="49B018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5pt;height:12.85pt" o:ole="">
            <v:imagedata r:id="rId12" o:title=""/>
          </v:shape>
          <o:OLEObject Type="Embed" ProgID="Equation.DSMT4" ShapeID="_x0000_i1025" DrawAspect="Content" ObjectID="_1803805058" r:id="rId13"/>
        </w:object>
      </w:r>
      <w:r>
        <w:rPr>
          <w:rFonts w:ascii="仿宋_GB2312" w:eastAsia="仿宋_GB2312" w:hAnsi="仿宋_GB2312" w:cs="仿宋_GB2312" w:hint="eastAsia"/>
          <w:bCs/>
          <w:sz w:val="28"/>
          <w:szCs w:val="32"/>
        </w:rPr>
        <w:t>是天线尺寸，</w:t>
      </w:r>
      <m:oMath>
        <m:r>
          <m:rPr>
            <m:sty m:val="p"/>
          </m:rPr>
          <w:rPr>
            <w:rFonts w:ascii="Cambria Math" w:eastAsia="仿宋_GB2312" w:hAnsi="Cambria Math" w:cs="仿宋_GB2312"/>
            <w:sz w:val="28"/>
            <w:szCs w:val="32"/>
          </w:rPr>
          <m:t>λ</m:t>
        </m:r>
      </m:oMath>
      <w:r>
        <w:rPr>
          <w:rFonts w:ascii="仿宋_GB2312" w:eastAsia="仿宋_GB2312" w:hAnsi="仿宋_GB2312" w:cs="仿宋_GB2312" w:hint="eastAsia"/>
          <w:bCs/>
          <w:sz w:val="28"/>
          <w:szCs w:val="32"/>
        </w:rPr>
        <w:t>为电磁波波长，成为沿用至今的远近场判决依据。随着研究的深入，近场因其复杂的电磁特性被进一步分为电抗近场区（</w:t>
      </w:r>
      <m:oMath>
        <m:r>
          <m:rPr>
            <m:sty m:val="p"/>
          </m:rPr>
          <w:rPr>
            <w:rFonts w:ascii="Cambria Math" w:eastAsia="仿宋_GB2312" w:hAnsi="Cambria Math" w:cs="仿宋_GB2312"/>
            <w:sz w:val="28"/>
            <w:szCs w:val="32"/>
          </w:rPr>
          <m:t>r&lt;λ/2π</m:t>
        </m:r>
      </m:oMath>
      <w:r>
        <w:rPr>
          <w:rFonts w:ascii="仿宋_GB2312" w:eastAsia="仿宋_GB2312" w:hAnsi="仿宋_GB2312" w:cs="仿宋_GB2312" w:hint="eastAsia"/>
          <w:bCs/>
          <w:sz w:val="28"/>
          <w:szCs w:val="32"/>
        </w:rPr>
        <w:t>）和辐射近场区（菲涅尔区）（</w:t>
      </w:r>
      <m:oMath>
        <m:r>
          <m:rPr>
            <m:sty m:val="p"/>
          </m:rPr>
          <w:rPr>
            <w:rFonts w:ascii="Cambria Math" w:eastAsia="仿宋_GB2312" w:hAnsi="Cambria Math" w:cs="仿宋_GB2312"/>
            <w:sz w:val="28"/>
            <w:szCs w:val="32"/>
          </w:rPr>
          <m:t>λ/2π&lt;r&lt;2</m:t>
        </m:r>
        <m:sSup>
          <m:sSupPr>
            <m:ctrlPr>
              <w:rPr>
                <w:rFonts w:ascii="Cambria Math" w:eastAsia="仿宋_GB2312" w:hAnsi="Cambria Math" w:cs="仿宋_GB2312"/>
                <w:bCs/>
                <w:sz w:val="28"/>
                <w:szCs w:val="32"/>
              </w:rPr>
            </m:ctrlPr>
          </m:sSupPr>
          <m:e>
            <m:r>
              <m:rPr>
                <m:sty m:val="p"/>
              </m:rPr>
              <w:rPr>
                <w:rFonts w:ascii="Cambria Math" w:eastAsia="仿宋_GB2312" w:hAnsi="Cambria Math" w:cs="仿宋_GB2312"/>
                <w:sz w:val="28"/>
                <w:szCs w:val="32"/>
              </w:rPr>
              <m:t>D</m:t>
            </m:r>
          </m:e>
          <m:sup>
            <m:r>
              <m:rPr>
                <m:sty m:val="p"/>
              </m:rPr>
              <w:rPr>
                <w:rFonts w:ascii="Cambria Math" w:eastAsia="仿宋_GB2312" w:hAnsi="Cambria Math" w:cs="仿宋_GB2312"/>
                <w:sz w:val="28"/>
                <w:szCs w:val="32"/>
              </w:rPr>
              <m:t>2</m:t>
            </m:r>
          </m:sup>
        </m:sSup>
        <m:r>
          <m:rPr>
            <m:sty m:val="p"/>
          </m:rPr>
          <w:rPr>
            <w:rFonts w:ascii="Cambria Math" w:eastAsia="仿宋_GB2312" w:hAnsi="Cambria Math" w:cs="仿宋_GB2312"/>
            <w:sz w:val="28"/>
            <w:szCs w:val="32"/>
          </w:rPr>
          <m:t>/λ</m:t>
        </m:r>
      </m:oMath>
      <w:r>
        <w:rPr>
          <w:rFonts w:ascii="仿宋_GB2312" w:eastAsia="仿宋_GB2312" w:hAnsi="仿宋_GB2312" w:cs="仿宋_GB2312" w:hint="eastAsia"/>
          <w:bCs/>
          <w:sz w:val="28"/>
          <w:szCs w:val="32"/>
        </w:rPr>
        <w:t>）</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_Ref193120873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[55]</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。在电抗近</w:t>
      </w:r>
      <w:r>
        <w:rPr>
          <w:rFonts w:ascii="仿宋_GB2312" w:eastAsia="仿宋_GB2312" w:hAnsi="仿宋_GB2312" w:cs="仿宋_GB2312" w:hint="eastAsia"/>
          <w:bCs/>
          <w:sz w:val="28"/>
          <w:szCs w:val="32"/>
        </w:rPr>
        <w:lastRenderedPageBreak/>
        <w:t>场区，电磁场以感应场（电抗性场）为主，电场</w:t>
      </w:r>
      <w:r>
        <w:rPr>
          <w:rFonts w:ascii="仿宋_GB2312" w:eastAsia="仿宋_GB2312" w:hAnsi="仿宋_GB2312" w:cs="仿宋_GB2312"/>
          <w:bCs/>
          <w:sz w:val="28"/>
          <w:szCs w:val="32"/>
        </w:rPr>
        <w:t>和磁场相位差为90°，</w:t>
      </w:r>
      <w:r>
        <w:rPr>
          <w:rFonts w:ascii="仿宋_GB2312" w:eastAsia="仿宋_GB2312" w:hAnsi="仿宋_GB2312" w:cs="仿宋_GB2312" w:hint="eastAsia"/>
          <w:bCs/>
          <w:sz w:val="28"/>
          <w:szCs w:val="32"/>
        </w:rPr>
        <w:t>波前为球面波，</w:t>
      </w:r>
      <w:r>
        <w:rPr>
          <w:rFonts w:ascii="仿宋_GB2312" w:eastAsia="仿宋_GB2312" w:hAnsi="仿宋_GB2312" w:cs="仿宋_GB2312"/>
          <w:bCs/>
          <w:sz w:val="28"/>
          <w:szCs w:val="32"/>
        </w:rPr>
        <w:t>能量在源与场之间往复振荡，几乎不向外辐射</w:t>
      </w:r>
      <w:r>
        <w:rPr>
          <w:rFonts w:ascii="仿宋_GB2312" w:eastAsia="仿宋_GB2312" w:hAnsi="仿宋_GB2312" w:cs="仿宋_GB2312" w:hint="eastAsia"/>
          <w:bCs/>
          <w:sz w:val="28"/>
          <w:szCs w:val="32"/>
        </w:rPr>
        <w:t>；而在辐射近场区，电磁场以辐射场为主，但波前仍为球面波，场分布随距离显著变化，方向图尚未稳定；而到了远场后，波前的曲率可以忽略，形成平面波，相位和能量强度也变成线性变化，方向图形状固定，与距离无关</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_Ref193120895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[56]</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。这些区别总结于</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REF _Ref192966145 \h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表1</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lang w:eastAsia="zh"/>
        </w:rPr>
        <w:t>-1</w:t>
      </w:r>
      <w:r>
        <w:rPr>
          <w:rFonts w:ascii="仿宋_GB2312" w:eastAsia="仿宋_GB2312" w:hAnsi="仿宋_GB2312" w:cs="仿宋_GB2312" w:hint="eastAsia"/>
          <w:bCs/>
          <w:sz w:val="28"/>
          <w:szCs w:val="32"/>
        </w:rPr>
        <w:t>中。</w:t>
      </w:r>
    </w:p>
    <w:p w14:paraId="1E3DB3ED" w14:textId="77777777" w:rsidR="008A77C7" w:rsidRDefault="00212E5D">
      <w:pPr>
        <w:keepNext/>
        <w:spacing w:line="360" w:lineRule="auto"/>
        <w:ind w:firstLineChars="200" w:firstLine="400"/>
        <w:jc w:val="center"/>
        <w:rPr>
          <w:rFonts w:ascii="Cambria" w:eastAsia="黑体" w:hAnsi="Cambria" w:cs="Times New Roman"/>
          <w:sz w:val="20"/>
          <w:szCs w:val="20"/>
        </w:rPr>
      </w:pPr>
      <w:bookmarkStart w:id="17" w:name="_Ref192966145"/>
      <w:bookmarkStart w:id="18" w:name="_Ref192966139"/>
      <w:r>
        <w:rPr>
          <w:rFonts w:ascii="Cambria" w:eastAsia="黑体" w:hAnsi="Cambria" w:cs="Times New Roman"/>
          <w:sz w:val="20"/>
          <w:szCs w:val="20"/>
        </w:rPr>
        <w:t>表</w:t>
      </w:r>
      <w:r>
        <w:rPr>
          <w:rFonts w:ascii="Cambria" w:eastAsia="黑体" w:hAnsi="Cambria" w:cs="Times New Roman"/>
          <w:sz w:val="20"/>
          <w:szCs w:val="20"/>
        </w:rPr>
        <w:fldChar w:fldCharType="begin"/>
      </w:r>
      <w:r>
        <w:rPr>
          <w:rFonts w:ascii="Cambria" w:eastAsia="黑体" w:hAnsi="Cambria" w:cs="Times New Roman"/>
          <w:sz w:val="20"/>
          <w:szCs w:val="20"/>
        </w:rPr>
        <w:instrText xml:space="preserve"> SEQ </w:instrText>
      </w:r>
      <w:r>
        <w:rPr>
          <w:rFonts w:ascii="Cambria" w:eastAsia="黑体" w:hAnsi="Cambria" w:cs="Times New Roman"/>
          <w:sz w:val="20"/>
          <w:szCs w:val="20"/>
        </w:rPr>
        <w:instrText>表</w:instrText>
      </w:r>
      <w:r>
        <w:rPr>
          <w:rFonts w:ascii="Cambria" w:eastAsia="黑体" w:hAnsi="Cambria" w:cs="Times New Roman"/>
          <w:sz w:val="20"/>
          <w:szCs w:val="20"/>
        </w:rPr>
        <w:instrText xml:space="preserve"> \* ARABIC </w:instrText>
      </w:r>
      <w:r>
        <w:rPr>
          <w:rFonts w:ascii="Cambria" w:eastAsia="黑体" w:hAnsi="Cambria" w:cs="Times New Roman"/>
          <w:sz w:val="20"/>
          <w:szCs w:val="20"/>
        </w:rPr>
        <w:fldChar w:fldCharType="separate"/>
      </w:r>
      <w:r>
        <w:rPr>
          <w:rFonts w:ascii="Cambria" w:eastAsia="黑体" w:hAnsi="Cambria" w:cs="Times New Roman"/>
          <w:sz w:val="20"/>
          <w:szCs w:val="20"/>
        </w:rPr>
        <w:t>1</w:t>
      </w:r>
      <w:r>
        <w:rPr>
          <w:rFonts w:ascii="Cambria" w:eastAsia="黑体" w:hAnsi="Cambria" w:cs="Times New Roman"/>
          <w:sz w:val="20"/>
          <w:szCs w:val="20"/>
        </w:rPr>
        <w:fldChar w:fldCharType="end"/>
      </w:r>
      <w:bookmarkEnd w:id="17"/>
      <w:r>
        <w:rPr>
          <w:rFonts w:ascii="Cambria" w:eastAsia="黑体" w:hAnsi="Cambria" w:cs="Times New Roman" w:hint="eastAsia"/>
          <w:sz w:val="20"/>
          <w:szCs w:val="20"/>
          <w:lang w:eastAsia="zh"/>
        </w:rPr>
        <w:t>-1</w:t>
      </w:r>
      <w:r>
        <w:rPr>
          <w:rFonts w:ascii="Cambria" w:eastAsia="黑体" w:hAnsi="Cambria" w:cs="Times New Roman"/>
          <w:sz w:val="20"/>
          <w:szCs w:val="20"/>
        </w:rPr>
        <w:t xml:space="preserve"> </w:t>
      </w:r>
      <w:r>
        <w:rPr>
          <w:rFonts w:ascii="Cambria" w:eastAsia="黑体" w:hAnsi="Cambria" w:cs="Times New Roman" w:hint="eastAsia"/>
          <w:sz w:val="20"/>
          <w:szCs w:val="20"/>
        </w:rPr>
        <w:t>近场电磁波和远场的区别对比</w:t>
      </w:r>
      <w:bookmarkEnd w:id="18"/>
    </w:p>
    <w:tbl>
      <w:tblPr>
        <w:tblStyle w:val="af"/>
        <w:tblW w:w="0" w:type="auto"/>
        <w:tblInd w:w="0" w:type="dxa"/>
        <w:tblBorders>
          <w:top w:val="none" w:sz="0" w:space="0" w:color="auto"/>
          <w:left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
      <w:tblGrid>
        <w:gridCol w:w="3020"/>
        <w:gridCol w:w="3020"/>
        <w:gridCol w:w="3021"/>
      </w:tblGrid>
      <w:tr w:rsidR="008A77C7" w14:paraId="323FF5C8" w14:textId="77777777">
        <w:tc>
          <w:tcPr>
            <w:tcW w:w="3020" w:type="dxa"/>
            <w:tcBorders>
              <w:top w:val="single" w:sz="12" w:space="0" w:color="auto"/>
              <w:bottom w:val="single" w:sz="8" w:space="0" w:color="auto"/>
            </w:tcBorders>
          </w:tcPr>
          <w:p w14:paraId="402C3C1A" w14:textId="77777777" w:rsidR="008A77C7" w:rsidRDefault="00212E5D">
            <w:pPr>
              <w:spacing w:line="360" w:lineRule="auto"/>
              <w:jc w:val="center"/>
              <w:rPr>
                <w:rFonts w:ascii="Times New Roman" w:eastAsia="仿宋" w:hAnsi="Times New Roman" w:cs="Times New Roman"/>
                <w:sz w:val="24"/>
              </w:rPr>
            </w:pPr>
            <w:r>
              <w:rPr>
                <w:rFonts w:ascii="Times New Roman" w:eastAsia="仿宋" w:hAnsi="Times New Roman" w:cs="Times New Roman" w:hint="eastAsia"/>
                <w:sz w:val="24"/>
              </w:rPr>
              <w:t>特性</w:t>
            </w:r>
          </w:p>
        </w:tc>
        <w:tc>
          <w:tcPr>
            <w:tcW w:w="3020" w:type="dxa"/>
            <w:tcBorders>
              <w:top w:val="single" w:sz="12" w:space="0" w:color="auto"/>
              <w:bottom w:val="single" w:sz="8" w:space="0" w:color="auto"/>
            </w:tcBorders>
          </w:tcPr>
          <w:p w14:paraId="7C0A8357" w14:textId="77777777" w:rsidR="008A77C7" w:rsidRDefault="00212E5D">
            <w:pPr>
              <w:spacing w:line="360" w:lineRule="auto"/>
              <w:jc w:val="center"/>
              <w:rPr>
                <w:rFonts w:ascii="Times New Roman" w:eastAsia="仿宋" w:hAnsi="Times New Roman" w:cs="Times New Roman"/>
                <w:sz w:val="24"/>
              </w:rPr>
            </w:pPr>
            <w:r>
              <w:rPr>
                <w:rFonts w:ascii="Times New Roman" w:eastAsia="仿宋" w:hAnsi="Times New Roman" w:cs="Times New Roman" w:hint="eastAsia"/>
                <w:sz w:val="24"/>
              </w:rPr>
              <w:t>近场</w:t>
            </w:r>
          </w:p>
        </w:tc>
        <w:tc>
          <w:tcPr>
            <w:tcW w:w="3021" w:type="dxa"/>
            <w:tcBorders>
              <w:top w:val="single" w:sz="12" w:space="0" w:color="auto"/>
              <w:bottom w:val="single" w:sz="8" w:space="0" w:color="auto"/>
            </w:tcBorders>
          </w:tcPr>
          <w:p w14:paraId="3A5D8EE7" w14:textId="77777777" w:rsidR="008A77C7" w:rsidRDefault="00212E5D">
            <w:pPr>
              <w:spacing w:line="360" w:lineRule="auto"/>
              <w:jc w:val="center"/>
              <w:rPr>
                <w:rFonts w:ascii="Times New Roman" w:eastAsia="仿宋" w:hAnsi="Times New Roman" w:cs="Times New Roman"/>
                <w:sz w:val="24"/>
              </w:rPr>
            </w:pPr>
            <w:r>
              <w:rPr>
                <w:rFonts w:ascii="Times New Roman" w:eastAsia="仿宋" w:hAnsi="Times New Roman" w:cs="Times New Roman" w:hint="eastAsia"/>
                <w:sz w:val="24"/>
              </w:rPr>
              <w:t>远场</w:t>
            </w:r>
          </w:p>
        </w:tc>
      </w:tr>
      <w:tr w:rsidR="008A77C7" w14:paraId="6C5B6200" w14:textId="77777777">
        <w:tc>
          <w:tcPr>
            <w:tcW w:w="3020" w:type="dxa"/>
            <w:tcBorders>
              <w:top w:val="single" w:sz="8" w:space="0" w:color="auto"/>
            </w:tcBorders>
          </w:tcPr>
          <w:p w14:paraId="5AC4C688"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波前形态</w:t>
            </w:r>
          </w:p>
        </w:tc>
        <w:tc>
          <w:tcPr>
            <w:tcW w:w="3020" w:type="dxa"/>
            <w:tcBorders>
              <w:top w:val="single" w:sz="8" w:space="0" w:color="auto"/>
            </w:tcBorders>
          </w:tcPr>
          <w:p w14:paraId="4A01372F" w14:textId="77777777" w:rsidR="008A77C7" w:rsidRDefault="00212E5D">
            <w:pPr>
              <w:spacing w:line="360" w:lineRule="auto"/>
              <w:jc w:val="center"/>
              <w:rPr>
                <w:rFonts w:ascii="Times New Roman" w:eastAsia="仿宋" w:hAnsi="Times New Roman" w:cs="Times New Roman"/>
                <w:sz w:val="24"/>
              </w:rPr>
            </w:pPr>
            <w:r>
              <w:rPr>
                <w:rFonts w:ascii="Times New Roman" w:eastAsia="仿宋" w:hAnsi="Times New Roman" w:cs="Times New Roman" w:hint="eastAsia"/>
                <w:sz w:val="24"/>
              </w:rPr>
              <w:t>球面波（辐射近场区</w:t>
            </w:r>
            <w:r>
              <w:rPr>
                <w:rFonts w:ascii="Times New Roman" w:eastAsia="仿宋" w:hAnsi="Times New Roman" w:cs="Times New Roman"/>
                <w:sz w:val="24"/>
              </w:rPr>
              <w:t>）或复杂混合场（电抗区）</w:t>
            </w:r>
          </w:p>
        </w:tc>
        <w:tc>
          <w:tcPr>
            <w:tcW w:w="3021" w:type="dxa"/>
            <w:tcBorders>
              <w:top w:val="single" w:sz="8" w:space="0" w:color="auto"/>
            </w:tcBorders>
          </w:tcPr>
          <w:p w14:paraId="2BAECF81" w14:textId="77777777" w:rsidR="008A77C7" w:rsidRDefault="00212E5D">
            <w:pPr>
              <w:spacing w:line="360" w:lineRule="auto"/>
              <w:ind w:firstLineChars="83" w:firstLine="199"/>
              <w:jc w:val="center"/>
              <w:rPr>
                <w:rFonts w:ascii="Times New Roman" w:eastAsia="仿宋" w:hAnsi="Times New Roman" w:cs="Times New Roman"/>
                <w:sz w:val="24"/>
              </w:rPr>
            </w:pPr>
            <w:r>
              <w:rPr>
                <w:rFonts w:ascii="Times New Roman" w:eastAsia="仿宋" w:hAnsi="Times New Roman" w:cs="Times New Roman" w:hint="eastAsia"/>
                <w:sz w:val="24"/>
              </w:rPr>
              <w:t>平面波</w:t>
            </w:r>
          </w:p>
        </w:tc>
      </w:tr>
      <w:tr w:rsidR="008A77C7" w14:paraId="42CEAFE9" w14:textId="77777777">
        <w:tc>
          <w:tcPr>
            <w:tcW w:w="3020" w:type="dxa"/>
          </w:tcPr>
          <w:p w14:paraId="08CB878D"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相位分布</w:t>
            </w:r>
          </w:p>
        </w:tc>
        <w:tc>
          <w:tcPr>
            <w:tcW w:w="3020" w:type="dxa"/>
          </w:tcPr>
          <w:p w14:paraId="031BCEEB" w14:textId="77777777" w:rsidR="008A77C7" w:rsidRDefault="00212E5D">
            <w:pPr>
              <w:spacing w:line="360" w:lineRule="auto"/>
              <w:jc w:val="center"/>
              <w:rPr>
                <w:rFonts w:ascii="Times New Roman" w:eastAsia="仿宋" w:hAnsi="Times New Roman" w:cs="Times New Roman"/>
                <w:sz w:val="24"/>
              </w:rPr>
            </w:pPr>
            <w:r>
              <w:rPr>
                <w:rFonts w:ascii="Times New Roman" w:eastAsia="仿宋" w:hAnsi="Times New Roman" w:cs="Times New Roman" w:hint="eastAsia"/>
                <w:sz w:val="24"/>
              </w:rPr>
              <w:t>非线性相位，随空间位置剧烈变化。</w:t>
            </w:r>
          </w:p>
        </w:tc>
        <w:tc>
          <w:tcPr>
            <w:tcW w:w="3021" w:type="dxa"/>
            <w:tcBorders>
              <w:bottom w:val="nil"/>
            </w:tcBorders>
          </w:tcPr>
          <w:p w14:paraId="5CDDC4AB" w14:textId="77777777" w:rsidR="008A77C7" w:rsidRDefault="00212E5D">
            <w:pPr>
              <w:spacing w:line="360" w:lineRule="auto"/>
              <w:ind w:firstLineChars="83" w:firstLine="199"/>
              <w:jc w:val="center"/>
              <w:rPr>
                <w:rFonts w:ascii="Times New Roman" w:eastAsia="仿宋" w:hAnsi="Times New Roman" w:cs="Times New Roman"/>
                <w:sz w:val="24"/>
              </w:rPr>
            </w:pPr>
            <w:r>
              <w:rPr>
                <w:rFonts w:ascii="Times New Roman" w:eastAsia="仿宋" w:hAnsi="Times New Roman" w:cs="Times New Roman" w:hint="eastAsia"/>
                <w:sz w:val="24"/>
              </w:rPr>
              <w:t>相位线性变化。</w:t>
            </w:r>
          </w:p>
        </w:tc>
      </w:tr>
      <w:tr w:rsidR="008A77C7" w14:paraId="3DA85C61" w14:textId="77777777">
        <w:tc>
          <w:tcPr>
            <w:tcW w:w="3020" w:type="dxa"/>
          </w:tcPr>
          <w:p w14:paraId="0E3F5BAF"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衰减规律</w:t>
            </w:r>
          </w:p>
        </w:tc>
        <w:tc>
          <w:tcPr>
            <w:tcW w:w="3020" w:type="dxa"/>
          </w:tcPr>
          <w:p w14:paraId="2FACFA7A" w14:textId="77777777" w:rsidR="008A77C7" w:rsidRDefault="00212E5D">
            <w:pPr>
              <w:spacing w:line="360" w:lineRule="auto"/>
              <w:jc w:val="center"/>
              <w:rPr>
                <w:rFonts w:ascii="Times New Roman" w:eastAsia="仿宋" w:hAnsi="Times New Roman" w:cs="Times New Roman"/>
                <w:sz w:val="24"/>
              </w:rPr>
            </w:pPr>
            <w:r>
              <w:rPr>
                <w:rFonts w:ascii="Times New Roman" w:eastAsia="仿宋" w:hAnsi="Times New Roman" w:cs="Times New Roman" w:hint="eastAsia"/>
                <w:sz w:val="24"/>
              </w:rPr>
              <w:t>电抗近场区中，电场以</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3</m:t>
                  </m:r>
                </m:sup>
              </m:sSup>
            </m:oMath>
            <w:r>
              <w:rPr>
                <w:rFonts w:ascii="Times New Roman" w:eastAsia="仿宋" w:hAnsi="Times New Roman" w:cs="Times New Roman" w:hint="eastAsia"/>
                <w:sz w:val="24"/>
              </w:rPr>
              <w:t>衰减，磁场以</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Pr>
                <w:rFonts w:ascii="Times New Roman" w:eastAsia="仿宋" w:hAnsi="Times New Roman" w:cs="Times New Roman" w:hint="eastAsia"/>
                <w:sz w:val="24"/>
              </w:rPr>
              <w:t>衰减；在辐射近场区中，电场以</w:t>
            </w:r>
            <m:oMath>
              <m:r>
                <w:rPr>
                  <w:rFonts w:ascii="Cambria Math" w:hAnsi="Cambria Math" w:cs="Times New Roman"/>
                </w:rPr>
                <m:t>r</m:t>
              </m:r>
            </m:oMath>
            <w:r>
              <w:rPr>
                <w:rFonts w:ascii="Times New Roman" w:eastAsia="仿宋" w:hAnsi="Times New Roman" w:cs="Times New Roman" w:hint="eastAsia"/>
                <w:sz w:val="24"/>
              </w:rPr>
              <w:t>衰减。</w:t>
            </w:r>
          </w:p>
        </w:tc>
        <w:tc>
          <w:tcPr>
            <w:tcW w:w="3021" w:type="dxa"/>
            <w:tcBorders>
              <w:bottom w:val="nil"/>
            </w:tcBorders>
          </w:tcPr>
          <w:p w14:paraId="1A11F31D" w14:textId="77777777" w:rsidR="008A77C7" w:rsidRDefault="00212E5D">
            <w:pPr>
              <w:spacing w:line="360" w:lineRule="auto"/>
              <w:ind w:firstLineChars="83" w:firstLine="199"/>
              <w:jc w:val="center"/>
              <w:rPr>
                <w:rFonts w:ascii="Times New Roman" w:eastAsia="仿宋" w:hAnsi="Times New Roman" w:cs="Times New Roman"/>
                <w:sz w:val="24"/>
              </w:rPr>
            </w:pPr>
            <w:r>
              <w:rPr>
                <w:rFonts w:ascii="Times New Roman" w:eastAsia="仿宋" w:hAnsi="Times New Roman" w:cs="Times New Roman" w:hint="eastAsia"/>
                <w:sz w:val="24"/>
              </w:rPr>
              <w:t>电场以</w:t>
            </w:r>
            <m:oMath>
              <m:r>
                <w:rPr>
                  <w:rFonts w:ascii="Cambria Math" w:hAnsi="Cambria Math" w:cs="Times New Roman"/>
                </w:rPr>
                <m:t>r</m:t>
              </m:r>
            </m:oMath>
            <w:r>
              <w:rPr>
                <w:rFonts w:ascii="Times New Roman" w:eastAsia="仿宋" w:hAnsi="Times New Roman" w:cs="Times New Roman" w:hint="eastAsia"/>
                <w:sz w:val="24"/>
              </w:rPr>
              <w:t>衰减。</w:t>
            </w:r>
          </w:p>
        </w:tc>
      </w:tr>
      <w:tr w:rsidR="008A77C7" w14:paraId="16953204" w14:textId="77777777">
        <w:tc>
          <w:tcPr>
            <w:tcW w:w="3020" w:type="dxa"/>
            <w:tcBorders>
              <w:bottom w:val="single" w:sz="12" w:space="0" w:color="auto"/>
            </w:tcBorders>
          </w:tcPr>
          <w:p w14:paraId="7EECBB98"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方向图稳定性</w:t>
            </w:r>
          </w:p>
        </w:tc>
        <w:tc>
          <w:tcPr>
            <w:tcW w:w="3020" w:type="dxa"/>
            <w:tcBorders>
              <w:bottom w:val="single" w:sz="12" w:space="0" w:color="auto"/>
            </w:tcBorders>
          </w:tcPr>
          <w:p w14:paraId="5AE5A590"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随距离变化显著。</w:t>
            </w:r>
          </w:p>
        </w:tc>
        <w:tc>
          <w:tcPr>
            <w:tcW w:w="3021" w:type="dxa"/>
            <w:tcBorders>
              <w:top w:val="nil"/>
              <w:bottom w:val="single" w:sz="12" w:space="0" w:color="auto"/>
            </w:tcBorders>
          </w:tcPr>
          <w:p w14:paraId="370D5C28"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方向图形状固定，与距离无关。</w:t>
            </w:r>
          </w:p>
        </w:tc>
      </w:tr>
    </w:tbl>
    <w:p w14:paraId="74AC81DE"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由远近场的对比可见，近场中的电磁波变化远比远场情况下复杂</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_Ref193120921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[57]</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，因此常用通信、雷达等技术往往利用其在远场中的信息承载能力。然而，近场侦察也有其优势所在，比如采用紧缩场技术的近场扫描系统在</w:t>
      </w:r>
      <w:r>
        <w:rPr>
          <w:rFonts w:ascii="仿宋_GB2312" w:eastAsia="仿宋_GB2312" w:hAnsi="仿宋_GB2312" w:cs="仿宋_GB2312"/>
          <w:bCs/>
          <w:sz w:val="28"/>
          <w:szCs w:val="32"/>
        </w:rPr>
        <w:t>3 m × 3 m × 3 m空间内即可完成Ka波段（26.5–40 GHz）天线全参数测试，相较传统远场测量所需的百米</w:t>
      </w:r>
      <w:r>
        <w:rPr>
          <w:rFonts w:ascii="仿宋_GB2312" w:eastAsia="仿宋_GB2312" w:hAnsi="仿宋_GB2312" w:cs="仿宋_GB2312" w:hint="eastAsia"/>
          <w:bCs/>
          <w:sz w:val="28"/>
          <w:szCs w:val="32"/>
        </w:rPr>
        <w:t>以上的</w:t>
      </w:r>
      <w:r>
        <w:rPr>
          <w:rFonts w:ascii="仿宋_GB2312" w:eastAsia="仿宋_GB2312" w:hAnsi="仿宋_GB2312" w:cs="仿宋_GB2312"/>
          <w:bCs/>
          <w:sz w:val="28"/>
          <w:szCs w:val="32"/>
        </w:rPr>
        <w:t>空旷场地，空间利用率提升3个数量级</w:t>
      </w:r>
      <w:r>
        <w:rPr>
          <w:rFonts w:ascii="仿宋_GB2312" w:eastAsia="仿宋_GB2312" w:hAnsi="仿宋_GB2312" w:cs="仿宋_GB2312" w:hint="eastAsia"/>
          <w:bCs/>
          <w:sz w:val="28"/>
          <w:szCs w:val="32"/>
        </w:rPr>
        <w:t>；对于</w:t>
      </w:r>
      <w:r>
        <w:rPr>
          <w:rFonts w:ascii="仿宋_GB2312" w:eastAsia="仿宋_GB2312" w:hAnsi="仿宋_GB2312" w:cs="仿宋_GB2312"/>
          <w:bCs/>
          <w:sz w:val="28"/>
          <w:szCs w:val="32"/>
        </w:rPr>
        <w:t xml:space="preserve">5G </w:t>
      </w:r>
      <w:r>
        <w:rPr>
          <w:rFonts w:ascii="仿宋_GB2312" w:eastAsia="仿宋_GB2312" w:hAnsi="仿宋_GB2312" w:cs="仿宋_GB2312" w:hint="eastAsia"/>
          <w:bCs/>
          <w:sz w:val="28"/>
          <w:szCs w:val="32"/>
        </w:rPr>
        <w:t>大规模多输入多输出（massive</w:t>
      </w:r>
      <w:r>
        <w:rPr>
          <w:rFonts w:ascii="仿宋_GB2312" w:eastAsia="仿宋_GB2312" w:hAnsi="仿宋_GB2312" w:cs="仿宋_GB2312"/>
          <w:bCs/>
          <w:sz w:val="28"/>
          <w:szCs w:val="32"/>
        </w:rPr>
        <w:t xml:space="preserve"> </w:t>
      </w:r>
      <w:r>
        <w:rPr>
          <w:rFonts w:ascii="仿宋_GB2312" w:eastAsia="仿宋_GB2312" w:hAnsi="仿宋_GB2312" w:cs="仿宋_GB2312" w:hint="eastAsia"/>
          <w:bCs/>
          <w:sz w:val="28"/>
          <w:szCs w:val="32"/>
        </w:rPr>
        <w:t>MIMO）</w:t>
      </w:r>
      <w:r>
        <w:rPr>
          <w:rFonts w:ascii="仿宋_GB2312" w:eastAsia="仿宋_GB2312" w:hAnsi="仿宋_GB2312" w:cs="仿宋_GB2312"/>
          <w:bCs/>
          <w:sz w:val="28"/>
          <w:szCs w:val="32"/>
        </w:rPr>
        <w:t>基站天线测试，近场多探头阵列系统</w:t>
      </w:r>
      <w:r>
        <w:rPr>
          <w:rFonts w:ascii="仿宋_GB2312" w:eastAsia="仿宋_GB2312" w:hAnsi="仿宋_GB2312" w:cs="仿宋_GB2312" w:hint="eastAsia"/>
          <w:bCs/>
          <w:sz w:val="28"/>
          <w:szCs w:val="32"/>
        </w:rPr>
        <w:t>可</w:t>
      </w:r>
      <w:r>
        <w:rPr>
          <w:rFonts w:ascii="仿宋_GB2312" w:eastAsia="仿宋_GB2312" w:hAnsi="仿宋_GB2312" w:cs="仿宋_GB2312"/>
          <w:bCs/>
          <w:sz w:val="28"/>
          <w:szCs w:val="32"/>
        </w:rPr>
        <w:t>在3分钟内完成256阵元的辐射特性分析，效率较传统远场单探头机械扫描提升50倍</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REF _Ref193120964 \r \h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[58]</w:t>
      </w:r>
      <w:r>
        <w:rPr>
          <w:rFonts w:ascii="仿宋_GB2312" w:eastAsia="仿宋_GB2312" w:hAnsi="仿宋_GB2312" w:cs="仿宋_GB2312"/>
          <w:bCs/>
          <w:sz w:val="28"/>
          <w:szCs w:val="32"/>
        </w:rPr>
        <w:fldChar w:fldCharType="end"/>
      </w:r>
      <w:r>
        <w:rPr>
          <w:rFonts w:ascii="仿宋_GB2312" w:eastAsia="仿宋_GB2312" w:hAnsi="仿宋_GB2312" w:cs="仿宋_GB2312"/>
          <w:bCs/>
          <w:sz w:val="28"/>
          <w:szCs w:val="32"/>
        </w:rPr>
        <w:t>。</w:t>
      </w:r>
      <w:r>
        <w:rPr>
          <w:rFonts w:ascii="仿宋_GB2312" w:eastAsia="仿宋_GB2312" w:hAnsi="仿宋_GB2312" w:cs="仿宋_GB2312" w:hint="eastAsia"/>
          <w:bCs/>
          <w:sz w:val="28"/>
          <w:szCs w:val="32"/>
        </w:rPr>
        <w:t>另外，由于近场中的测量受无线通</w:t>
      </w:r>
      <w:r>
        <w:rPr>
          <w:rFonts w:ascii="仿宋_GB2312" w:eastAsia="仿宋_GB2312" w:hAnsi="仿宋_GB2312" w:cs="仿宋_GB2312" w:hint="eastAsia"/>
          <w:bCs/>
          <w:sz w:val="28"/>
          <w:szCs w:val="32"/>
        </w:rPr>
        <w:lastRenderedPageBreak/>
        <w:t>信信道的影响较小，可以获得更加可靠的侦察结果。比如近场测量通过亚波长级（λ</w:t>
      </w:r>
      <w:r>
        <w:rPr>
          <w:rFonts w:ascii="仿宋_GB2312" w:eastAsia="仿宋_GB2312" w:hAnsi="仿宋_GB2312" w:cs="仿宋_GB2312"/>
          <w:bCs/>
          <w:sz w:val="28"/>
          <w:szCs w:val="32"/>
        </w:rPr>
        <w:t>/10至λ/100）的采样间隔捕获电磁场微观分布，典型扫描系统可实现10 μm级空间分辨率（如110 GHz频段），远超远场测量受瑞利准则限制的厘米级分辨率。矢量网络分析仪配合近场探头在1-110 GHz频段内实现±0.5 dB幅度精度和±3°相位精度，特别是在毫米波频段（28-300 GHz），其场强测量灵敏度达1 μV/m，动态范围超过120 dB。以天线测量为例，近场系统可检测到-50 dB以下的副瓣电平，较远场暗室测量精度提升20 dB以上。</w:t>
      </w:r>
    </w:p>
    <w:p w14:paraId="18FF0741" w14:textId="77777777" w:rsidR="008A77C7" w:rsidRDefault="00212E5D">
      <w:pPr>
        <w:numPr>
          <w:ilvl w:val="1"/>
          <w:numId w:val="3"/>
        </w:numPr>
        <w:adjustRightInd w:val="0"/>
        <w:snapToGrid w:val="0"/>
        <w:spacing w:line="500" w:lineRule="exact"/>
        <w:outlineLvl w:val="0"/>
        <w:rPr>
          <w:rFonts w:ascii="仿宋_GB2312" w:eastAsia="仿宋_GB2312" w:hAnsi="仿宋_GB2312" w:cs="仿宋_GB2312"/>
          <w:bCs/>
          <w:sz w:val="28"/>
          <w:szCs w:val="32"/>
        </w:rPr>
      </w:pPr>
      <w:r>
        <w:rPr>
          <w:rFonts w:ascii="仿宋_GB2312" w:eastAsia="仿宋_GB2312" w:hAnsi="仿宋_GB2312" w:cs="仿宋_GB2312" w:hint="eastAsia"/>
          <w:bCs/>
          <w:sz w:val="28"/>
          <w:szCs w:val="32"/>
          <w:lang w:eastAsia="zh"/>
        </w:rPr>
        <w:t>近场</w:t>
      </w:r>
      <w:r>
        <w:rPr>
          <w:rFonts w:ascii="仿宋_GB2312" w:eastAsia="仿宋_GB2312" w:hAnsi="仿宋_GB2312" w:cs="仿宋_GB2312" w:hint="eastAsia"/>
          <w:bCs/>
          <w:sz w:val="28"/>
          <w:szCs w:val="32"/>
        </w:rPr>
        <w:t>侦察的基本原理与方法</w:t>
      </w:r>
    </w:p>
    <w:p w14:paraId="0AC607C8"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根据惠更斯原理，天线的辐射场可由其近场分布通过积分变换得到。若在近场区域上以足够密集的间隔采样电场（或磁场），可通过</w:t>
      </w:r>
      <w:r>
        <w:rPr>
          <w:rFonts w:ascii="仿宋_GB2312" w:eastAsia="仿宋_GB2312" w:hAnsi="仿宋_GB2312" w:cs="仿宋_GB2312"/>
          <w:bCs/>
          <w:sz w:val="28"/>
          <w:szCs w:val="32"/>
        </w:rPr>
        <w:t>平面波展开（Plane Wave Spectrum, PWS）或球面波展开（Spherical Wave Expansion, SWE）等算法计算</w:t>
      </w:r>
      <w:r>
        <w:rPr>
          <w:rFonts w:ascii="仿宋_GB2312" w:eastAsia="仿宋_GB2312" w:hAnsi="仿宋_GB2312" w:cs="仿宋_GB2312" w:hint="eastAsia"/>
          <w:bCs/>
          <w:sz w:val="28"/>
          <w:szCs w:val="32"/>
        </w:rPr>
        <w:t>其</w:t>
      </w:r>
      <w:r>
        <w:rPr>
          <w:rFonts w:ascii="仿宋_GB2312" w:eastAsia="仿宋_GB2312" w:hAnsi="仿宋_GB2312" w:cs="仿宋_GB2312"/>
          <w:bCs/>
          <w:sz w:val="28"/>
          <w:szCs w:val="32"/>
        </w:rPr>
        <w:t>远场方向图</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REF _Ref193120989 \r \h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[59]</w:t>
      </w:r>
      <w:r>
        <w:rPr>
          <w:rFonts w:ascii="仿宋_GB2312" w:eastAsia="仿宋_GB2312" w:hAnsi="仿宋_GB2312" w:cs="仿宋_GB2312"/>
          <w:bCs/>
          <w:sz w:val="28"/>
          <w:szCs w:val="32"/>
        </w:rPr>
        <w:fldChar w:fldCharType="end"/>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REF _Ref193120991 \r \h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[60]</w:t>
      </w:r>
      <w:r>
        <w:rPr>
          <w:rFonts w:ascii="仿宋_GB2312" w:eastAsia="仿宋_GB2312" w:hAnsi="仿宋_GB2312" w:cs="仿宋_GB2312"/>
          <w:bCs/>
          <w:sz w:val="28"/>
          <w:szCs w:val="32"/>
        </w:rPr>
        <w:fldChar w:fldCharType="end"/>
      </w:r>
      <w:r>
        <w:rPr>
          <w:rFonts w:ascii="仿宋_GB2312" w:eastAsia="仿宋_GB2312" w:hAnsi="仿宋_GB2312" w:cs="仿宋_GB2312"/>
          <w:bCs/>
          <w:sz w:val="28"/>
          <w:szCs w:val="32"/>
        </w:rPr>
        <w:t>。</w:t>
      </w:r>
    </w:p>
    <w:p w14:paraId="6A253BDA"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平面波展开基于傅里叶变换，将天线近场分布的电磁场分解为不同传播方向的平面波的叠加。其核心思想是：任何电磁场均可表示为无限多个平面波的线性组合</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_Ref193121017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[61]</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。其数学表达式为：</w:t>
      </w:r>
    </w:p>
    <w:p w14:paraId="3175FCE1" w14:textId="77777777" w:rsidR="008A77C7" w:rsidRDefault="00212E5D">
      <w:pPr>
        <w:spacing w:line="500" w:lineRule="exact"/>
        <w:ind w:firstLineChars="200" w:firstLine="560"/>
        <w:rPr>
          <w:rFonts w:ascii="仿宋_GB2312" w:eastAsia="仿宋_GB2312" w:hAnsi="仿宋_GB2312" w:cs="仿宋_GB2312"/>
          <w:bCs/>
          <w:sz w:val="28"/>
          <w:szCs w:val="32"/>
          <w:lang w:eastAsia="zh"/>
        </w:rPr>
      </w:pPr>
      <w:r>
        <w:rPr>
          <w:rFonts w:ascii="仿宋_GB2312" w:eastAsia="仿宋_GB2312" w:hAnsi="仿宋_GB2312" w:cs="仿宋_GB2312" w:hint="eastAsia"/>
          <w:bCs/>
          <w:sz w:val="28"/>
          <w:szCs w:val="32"/>
          <w:lang w:eastAsia="zh"/>
        </w:rPr>
        <w:t xml:space="preserve">  </w:t>
      </w:r>
      <m:oMath>
        <m:r>
          <m:rPr>
            <m:sty m:val="p"/>
          </m:rPr>
          <w:rPr>
            <w:rFonts w:ascii="Cambria Math" w:eastAsia="仿宋_GB2312" w:hAnsi="Cambria Math" w:cs="仿宋_GB2312"/>
            <w:sz w:val="28"/>
            <w:szCs w:val="32"/>
            <w:lang w:eastAsia="zh"/>
          </w:rPr>
          <m:t xml:space="preserve">                                              </m:t>
        </m:r>
        <m:acc>
          <m:accPr>
            <m:chr m:val="̃"/>
            <m:ctrlPr>
              <w:rPr>
                <w:rFonts w:ascii="Cambria Math" w:eastAsia="仿宋_GB2312" w:hAnsi="Cambria Math" w:cs="仿宋_GB2312"/>
                <w:bCs/>
                <w:sz w:val="28"/>
                <w:szCs w:val="32"/>
              </w:rPr>
            </m:ctrlPr>
          </m:accPr>
          <m:e>
            <m:r>
              <m:rPr>
                <m:sty m:val="p"/>
              </m:rPr>
              <w:rPr>
                <w:rFonts w:ascii="Cambria Math" w:eastAsia="仿宋_GB2312" w:hAnsi="Cambria Math" w:cs="仿宋_GB2312"/>
                <w:sz w:val="28"/>
                <w:szCs w:val="32"/>
                <w:lang w:eastAsia="zh"/>
              </w:rPr>
              <m:t xml:space="preserve">               </m:t>
            </m:r>
            <m:r>
              <m:rPr>
                <m:sty m:val="p"/>
              </m:rPr>
              <w:rPr>
                <w:rFonts w:ascii="Cambria Math" w:eastAsia="仿宋_GB2312" w:hAnsi="Cambria Math" w:cs="仿宋_GB2312"/>
                <w:sz w:val="28"/>
                <w:szCs w:val="32"/>
              </w:rPr>
              <m:t>E</m:t>
            </m:r>
          </m:e>
        </m:acc>
        <m:d>
          <m:dPr>
            <m:ctrlPr>
              <w:rPr>
                <w:rFonts w:ascii="Cambria Math" w:eastAsia="仿宋_GB2312" w:hAnsi="Cambria Math" w:cs="仿宋_GB2312"/>
                <w:bCs/>
                <w:sz w:val="28"/>
                <w:szCs w:val="32"/>
              </w:rPr>
            </m:ctrlPr>
          </m:dPr>
          <m:e>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x</m:t>
                </m:r>
              </m:sub>
            </m:sSub>
            <m:r>
              <m:rPr>
                <m:sty m:val="p"/>
              </m:rPr>
              <w:rPr>
                <w:rFonts w:ascii="Cambria Math" w:eastAsia="仿宋_GB2312" w:hAnsi="Cambria Math" w:cs="仿宋_GB2312"/>
                <w:sz w:val="28"/>
                <w:szCs w:val="32"/>
              </w:rPr>
              <m:t>,</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y</m:t>
                </m:r>
              </m:sub>
            </m:sSub>
          </m:e>
        </m:d>
        <m:r>
          <m:rPr>
            <m:sty m:val="p"/>
          </m:rPr>
          <w:rPr>
            <w:rFonts w:ascii="Cambria Math" w:eastAsia="仿宋_GB2312" w:hAnsi="Cambria Math" w:cs="仿宋_GB2312"/>
            <w:sz w:val="28"/>
            <w:szCs w:val="32"/>
          </w:rPr>
          <m:t>=</m:t>
        </m:r>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m:t>
            </m:r>
          </m:e>
          <m:sub>
            <m:r>
              <m:rPr>
                <m:sty m:val="p"/>
              </m:rPr>
              <w:rPr>
                <w:rFonts w:ascii="Cambria Math" w:eastAsia="仿宋_GB2312" w:hAnsi="Cambria Math" w:cs="仿宋_GB2312"/>
                <w:sz w:val="28"/>
                <w:szCs w:val="32"/>
              </w:rPr>
              <m:t>-∞</m:t>
            </m:r>
          </m:sub>
          <m:sup>
            <m:r>
              <m:rPr>
                <m:sty m:val="p"/>
              </m:rPr>
              <w:rPr>
                <w:rFonts w:ascii="Cambria Math" w:eastAsia="仿宋_GB2312" w:hAnsi="Cambria Math" w:cs="仿宋_GB2312"/>
                <w:sz w:val="28"/>
                <w:szCs w:val="32"/>
              </w:rPr>
              <m:t>∞</m:t>
            </m:r>
          </m:sup>
        </m:sSubSup>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E</m:t>
            </m:r>
          </m:e>
          <m:sub>
            <m:r>
              <m:rPr>
                <m:sty m:val="p"/>
              </m:rPr>
              <w:rPr>
                <w:rFonts w:ascii="Cambria Math" w:eastAsia="仿宋_GB2312" w:hAnsi="Cambria Math" w:cs="仿宋_GB2312"/>
                <w:sz w:val="28"/>
                <w:szCs w:val="32"/>
              </w:rPr>
              <m:t>near</m:t>
            </m:r>
          </m:sub>
        </m:sSub>
        <m:r>
          <m:rPr>
            <m:sty m:val="p"/>
          </m:rPr>
          <w:rPr>
            <w:rFonts w:ascii="Cambria Math" w:eastAsia="仿宋_GB2312" w:hAnsi="Cambria Math" w:cs="仿宋_GB2312"/>
            <w:sz w:val="28"/>
            <w:szCs w:val="32"/>
          </w:rPr>
          <m:t>(x,y)</m:t>
        </m:r>
        <m:sSup>
          <m:sSupPr>
            <m:ctrlPr>
              <w:rPr>
                <w:rFonts w:ascii="Cambria Math" w:eastAsia="仿宋_GB2312" w:hAnsi="Cambria Math" w:cs="仿宋_GB2312"/>
                <w:bCs/>
                <w:sz w:val="28"/>
                <w:szCs w:val="32"/>
              </w:rPr>
            </m:ctrlPr>
          </m:sSupPr>
          <m:e>
            <m:r>
              <m:rPr>
                <m:sty m:val="p"/>
              </m:rPr>
              <w:rPr>
                <w:rFonts w:ascii="Cambria Math" w:eastAsia="仿宋_GB2312" w:hAnsi="Cambria Math" w:cs="仿宋_GB2312"/>
                <w:sz w:val="28"/>
                <w:szCs w:val="32"/>
              </w:rPr>
              <m:t>e</m:t>
            </m:r>
          </m:e>
          <m:sup>
            <m:r>
              <m:rPr>
                <m:sty m:val="p"/>
              </m:rPr>
              <w:rPr>
                <w:rFonts w:ascii="Cambria Math" w:eastAsia="仿宋_GB2312" w:hAnsi="Cambria Math" w:cs="仿宋_GB2312"/>
                <w:sz w:val="28"/>
                <w:szCs w:val="32"/>
              </w:rPr>
              <m:t>-j</m:t>
            </m:r>
            <m:d>
              <m:dPr>
                <m:ctrlPr>
                  <w:rPr>
                    <w:rFonts w:ascii="Cambria Math" w:eastAsia="仿宋_GB2312" w:hAnsi="Cambria Math" w:cs="仿宋_GB2312"/>
                    <w:bCs/>
                    <w:sz w:val="28"/>
                    <w:szCs w:val="32"/>
                  </w:rPr>
                </m:ctrlPr>
              </m:dPr>
              <m:e>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x</m:t>
                    </m:r>
                  </m:sub>
                </m:sSub>
                <m:r>
                  <m:rPr>
                    <m:sty m:val="p"/>
                  </m:rPr>
                  <w:rPr>
                    <w:rFonts w:ascii="Cambria Math" w:eastAsia="仿宋_GB2312" w:hAnsi="Cambria Math" w:cs="仿宋_GB2312"/>
                    <w:sz w:val="28"/>
                    <w:szCs w:val="32"/>
                  </w:rPr>
                  <m:t>x+</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y</m:t>
                    </m:r>
                  </m:sub>
                </m:sSub>
                <m:r>
                  <m:rPr>
                    <m:sty m:val="p"/>
                  </m:rPr>
                  <w:rPr>
                    <w:rFonts w:ascii="Cambria Math" w:eastAsia="仿宋_GB2312" w:hAnsi="Cambria Math" w:cs="仿宋_GB2312"/>
                    <w:sz w:val="28"/>
                    <w:szCs w:val="32"/>
                  </w:rPr>
                  <m:t>y</m:t>
                </m:r>
              </m:e>
            </m:d>
          </m:sup>
        </m:sSup>
        <m:r>
          <m:rPr>
            <m:sty m:val="p"/>
          </m:rPr>
          <w:rPr>
            <w:rFonts w:ascii="Cambria Math" w:eastAsia="仿宋_GB2312" w:hAnsi="Cambria Math" w:cs="仿宋_GB2312"/>
            <w:sz w:val="28"/>
            <w:szCs w:val="32"/>
          </w:rPr>
          <m:t>dxdy</m:t>
        </m:r>
      </m:oMath>
      <w:r>
        <w:rPr>
          <w:rFonts w:ascii="仿宋_GB2312" w:eastAsia="仿宋_GB2312" w:hAnsi="仿宋_GB2312" w:cs="仿宋_GB2312" w:hint="eastAsia"/>
          <w:bCs/>
          <w:sz w:val="28"/>
          <w:szCs w:val="32"/>
          <w:lang w:eastAsia="zh"/>
        </w:rPr>
        <w:t xml:space="preserve">                      （1-1）</w:t>
      </w:r>
    </w:p>
    <w:p w14:paraId="1672FFAF" w14:textId="77777777" w:rsidR="008A77C7" w:rsidRDefault="00212E5D">
      <w:pPr>
        <w:spacing w:line="500" w:lineRule="exact"/>
        <w:ind w:firstLineChars="200" w:firstLine="560"/>
        <w:rPr>
          <w:rFonts w:ascii="仿宋_GB2312" w:eastAsia="仿宋_GB2312" w:hAnsi="仿宋_GB2312" w:cs="仿宋_GB2312"/>
          <w:bCs/>
          <w:sz w:val="28"/>
          <w:szCs w:val="32"/>
        </w:rPr>
      </w:pPr>
      <w:bookmarkStart w:id="19" w:name="MTBlankEqn"/>
      <w:r>
        <w:rPr>
          <w:rFonts w:ascii="仿宋_GB2312" w:eastAsia="仿宋_GB2312" w:hAnsi="仿宋_GB2312" w:cs="仿宋_GB2312" w:hint="eastAsia"/>
          <w:bCs/>
          <w:sz w:val="28"/>
          <w:szCs w:val="32"/>
        </w:rPr>
        <w:t>其中，</w:t>
      </w:r>
      <m:oMath>
        <m:d>
          <m:dPr>
            <m:ctrlPr>
              <w:rPr>
                <w:rFonts w:ascii="Cambria Math" w:eastAsia="仿宋_GB2312" w:hAnsi="Cambria Math" w:cs="仿宋_GB2312"/>
                <w:bCs/>
                <w:sz w:val="28"/>
                <w:szCs w:val="32"/>
              </w:rPr>
            </m:ctrlPr>
          </m:dPr>
          <m:e>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x</m:t>
                </m:r>
              </m:sub>
            </m:sSub>
            <m:r>
              <m:rPr>
                <m:sty m:val="p"/>
              </m:rPr>
              <w:rPr>
                <w:rFonts w:ascii="Cambria Math" w:eastAsia="仿宋_GB2312" w:hAnsi="Cambria Math" w:cs="仿宋_GB2312"/>
                <w:sz w:val="28"/>
                <w:szCs w:val="32"/>
              </w:rPr>
              <m:t>,</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y</m:t>
                </m:r>
              </m:sub>
            </m:sSub>
          </m:e>
        </m:d>
      </m:oMath>
      <w:r>
        <w:rPr>
          <w:rFonts w:ascii="仿宋_GB2312" w:eastAsia="仿宋_GB2312" w:hAnsi="仿宋_GB2312" w:cs="仿宋_GB2312" w:hint="eastAsia"/>
          <w:bCs/>
          <w:sz w:val="28"/>
          <w:szCs w:val="32"/>
        </w:rPr>
        <w:t>为平面波的横向波数分量，满足</w:t>
      </w:r>
      <m:oMath>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x</m:t>
            </m:r>
          </m:sub>
          <m:sup>
            <m:r>
              <m:rPr>
                <m:sty m:val="p"/>
              </m:rPr>
              <w:rPr>
                <w:rFonts w:ascii="Cambria Math" w:eastAsia="仿宋_GB2312" w:hAnsi="Cambria Math" w:cs="仿宋_GB2312"/>
                <w:sz w:val="28"/>
                <w:szCs w:val="32"/>
              </w:rPr>
              <m:t>2</m:t>
            </m:r>
          </m:sup>
        </m:sSubSup>
        <m:r>
          <m:rPr>
            <m:sty m:val="p"/>
          </m:rPr>
          <w:rPr>
            <w:rFonts w:ascii="Cambria Math" w:eastAsia="仿宋_GB2312" w:hAnsi="Cambria Math" w:cs="仿宋_GB2312"/>
            <w:sz w:val="28"/>
            <w:szCs w:val="32"/>
          </w:rPr>
          <m:t>+</m:t>
        </m:r>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y</m:t>
            </m:r>
          </m:sub>
          <m:sup>
            <m:r>
              <m:rPr>
                <m:sty m:val="p"/>
              </m:rPr>
              <w:rPr>
                <w:rFonts w:ascii="Cambria Math" w:eastAsia="仿宋_GB2312" w:hAnsi="Cambria Math" w:cs="仿宋_GB2312"/>
                <w:sz w:val="28"/>
                <w:szCs w:val="32"/>
              </w:rPr>
              <m:t>2</m:t>
            </m:r>
          </m:sup>
        </m:sSubSup>
        <m:r>
          <m:rPr>
            <m:sty m:val="p"/>
          </m:rPr>
          <w:rPr>
            <w:rFonts w:ascii="Cambria Math" w:eastAsia="仿宋_GB2312" w:hAnsi="Cambria Math" w:cs="仿宋_GB2312"/>
            <w:sz w:val="28"/>
            <w:szCs w:val="32"/>
          </w:rPr>
          <m:t>+</m:t>
        </m:r>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z</m:t>
            </m:r>
          </m:sub>
          <m:sup>
            <m:r>
              <m:rPr>
                <m:sty m:val="p"/>
              </m:rPr>
              <w:rPr>
                <w:rFonts w:ascii="Cambria Math" w:eastAsia="仿宋_GB2312" w:hAnsi="Cambria Math" w:cs="仿宋_GB2312"/>
                <w:sz w:val="28"/>
                <w:szCs w:val="32"/>
              </w:rPr>
              <m:t>2</m:t>
            </m:r>
          </m:sup>
        </m:sSubSup>
        <m:r>
          <m:rPr>
            <m:sty m:val="p"/>
          </m:rPr>
          <w:rPr>
            <w:rFonts w:ascii="Cambria Math" w:eastAsia="仿宋_GB2312" w:hAnsi="Cambria Math" w:cs="仿宋_GB2312"/>
            <w:sz w:val="28"/>
            <w:szCs w:val="32"/>
          </w:rPr>
          <m:t>=</m:t>
        </m:r>
        <m:sSup>
          <m:sSupPr>
            <m:ctrlPr>
              <w:rPr>
                <w:rFonts w:ascii="Cambria Math" w:eastAsia="仿宋_GB2312" w:hAnsi="Cambria Math" w:cs="仿宋_GB2312"/>
                <w:bCs/>
                <w:sz w:val="28"/>
                <w:szCs w:val="32"/>
              </w:rPr>
            </m:ctrlPr>
          </m:sSupPr>
          <m:e>
            <m:r>
              <m:rPr>
                <m:sty m:val="p"/>
              </m:rPr>
              <w:rPr>
                <w:rFonts w:ascii="Cambria Math" w:eastAsia="仿宋_GB2312" w:hAnsi="Cambria Math" w:cs="仿宋_GB2312"/>
                <w:sz w:val="28"/>
                <w:szCs w:val="32"/>
              </w:rPr>
              <m:t>k</m:t>
            </m:r>
          </m:e>
          <m:sup>
            <m:r>
              <m:rPr>
                <m:sty m:val="p"/>
              </m:rPr>
              <w:rPr>
                <w:rFonts w:ascii="Cambria Math" w:eastAsia="仿宋_GB2312" w:hAnsi="Cambria Math" w:cs="仿宋_GB2312"/>
                <w:sz w:val="28"/>
                <w:szCs w:val="32"/>
              </w:rPr>
              <m:t>2</m:t>
            </m:r>
          </m:sup>
        </m:sSup>
      </m:oMath>
      <w:r>
        <w:rPr>
          <w:rFonts w:ascii="仿宋_GB2312" w:eastAsia="仿宋_GB2312" w:hAnsi="仿宋_GB2312" w:cs="仿宋_GB2312" w:hint="eastAsia"/>
          <w:bCs/>
          <w:sz w:val="28"/>
          <w:szCs w:val="32"/>
        </w:rPr>
        <w:t>。在对近场的电磁场进行完备测量后，可通过关系：</w:t>
      </w:r>
    </w:p>
    <w:p w14:paraId="54C79C0A" w14:textId="77777777" w:rsidR="008A77C7" w:rsidRDefault="00212E5D">
      <w:pPr>
        <w:spacing w:line="500" w:lineRule="exact"/>
        <w:ind w:firstLineChars="200" w:firstLine="560"/>
        <w:rPr>
          <w:rFonts w:ascii="仿宋_GB2312" w:eastAsia="仿宋_GB2312" w:hAnsi="仿宋_GB2312" w:cs="仿宋_GB2312"/>
          <w:bCs/>
          <w:sz w:val="28"/>
          <w:szCs w:val="32"/>
          <w:lang w:eastAsia="zh"/>
        </w:rPr>
      </w:pPr>
      <w:r>
        <w:rPr>
          <w:rFonts w:ascii="仿宋_GB2312" w:eastAsia="仿宋_GB2312" w:hAnsi="仿宋_GB2312" w:cs="仿宋_GB2312"/>
          <w:bCs/>
          <w:sz w:val="28"/>
          <w:szCs w:val="32"/>
        </w:rPr>
        <w:tab/>
      </w:r>
      <w:r>
        <w:rPr>
          <w:rFonts w:ascii="仿宋_GB2312" w:eastAsia="仿宋_GB2312" w:hAnsi="仿宋_GB2312" w:cs="仿宋_GB2312" w:hint="eastAsia"/>
          <w:bCs/>
          <w:sz w:val="28"/>
          <w:szCs w:val="32"/>
          <w:lang w:eastAsia="zh"/>
        </w:rPr>
        <w:t xml:space="preserve"> </w:t>
      </w:r>
      <m:oMath>
        <m:r>
          <m:rPr>
            <m:sty m:val="p"/>
          </m:rPr>
          <w:rPr>
            <w:rFonts w:ascii="Cambria Math" w:eastAsia="仿宋_GB2312" w:hAnsi="Cambria Math" w:cs="仿宋_GB2312"/>
            <w:sz w:val="28"/>
            <w:szCs w:val="32"/>
            <w:lang w:eastAsia="zh"/>
          </w:rPr>
          <m:t xml:space="preserve">                   </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E</m:t>
            </m:r>
          </m:e>
          <m:sub>
            <m:r>
              <m:rPr>
                <m:nor/>
              </m:rPr>
              <w:rPr>
                <w:rFonts w:ascii="Cambria Math" w:eastAsia="仿宋_GB2312" w:hAnsi="Cambria Math" w:cs="仿宋_GB2312"/>
                <w:bCs/>
                <w:sz w:val="28"/>
                <w:szCs w:val="32"/>
              </w:rPr>
              <m:t>far</m:t>
            </m:r>
          </m:sub>
        </m:sSub>
        <m:r>
          <m:rPr>
            <m:sty m:val="p"/>
          </m:rPr>
          <w:rPr>
            <w:rFonts w:ascii="Cambria Math" w:eastAsia="仿宋_GB2312" w:hAnsi="Cambria Math" w:cs="仿宋_GB2312"/>
            <w:sz w:val="28"/>
            <w:szCs w:val="32"/>
          </w:rPr>
          <m:t>(θ,ϕ)</m:t>
        </m:r>
        <m:r>
          <m:rPr>
            <m:sty m:val="p"/>
          </m:rPr>
          <w:rPr>
            <w:rFonts w:ascii="Cambria Math" w:eastAsia="仿宋_GB2312" w:hAnsi="Cambria Math" w:cs="仿宋_GB2312" w:hint="eastAsia"/>
            <w:sz w:val="28"/>
            <w:szCs w:val="32"/>
          </w:rPr>
          <m:t>∝</m:t>
        </m:r>
        <m:acc>
          <m:accPr>
            <m:chr m:val="̃"/>
            <m:ctrlPr>
              <w:rPr>
                <w:rFonts w:ascii="Cambria Math" w:eastAsia="仿宋_GB2312" w:hAnsi="Cambria Math" w:cs="仿宋_GB2312"/>
                <w:bCs/>
                <w:sz w:val="28"/>
                <w:szCs w:val="32"/>
              </w:rPr>
            </m:ctrlPr>
          </m:accPr>
          <m:e>
            <m:r>
              <m:rPr>
                <m:sty m:val="p"/>
              </m:rPr>
              <w:rPr>
                <w:rFonts w:ascii="Cambria Math" w:eastAsia="仿宋_GB2312" w:hAnsi="Cambria Math" w:cs="仿宋_GB2312"/>
                <w:sz w:val="28"/>
                <w:szCs w:val="32"/>
              </w:rPr>
              <m:t>E</m:t>
            </m:r>
          </m:e>
        </m:acc>
        <m:d>
          <m:dPr>
            <m:ctrlPr>
              <w:rPr>
                <w:rFonts w:ascii="Cambria Math" w:eastAsia="仿宋_GB2312" w:hAnsi="Cambria Math" w:cs="仿宋_GB2312"/>
                <w:bCs/>
                <w:sz w:val="28"/>
                <w:szCs w:val="32"/>
              </w:rPr>
            </m:ctrlPr>
          </m:dPr>
          <m:e>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x</m:t>
                </m:r>
              </m:sub>
            </m:sSub>
            <m:r>
              <m:rPr>
                <m:sty m:val="p"/>
              </m:rPr>
              <w:rPr>
                <w:rFonts w:ascii="Cambria Math" w:eastAsia="仿宋_GB2312" w:hAnsi="Cambria Math" w:cs="仿宋_GB2312"/>
                <w:sz w:val="28"/>
                <w:szCs w:val="32"/>
              </w:rPr>
              <m:t>,</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y</m:t>
                </m:r>
              </m:sub>
            </m:sSub>
          </m:e>
        </m:d>
        <m:r>
          <m:rPr>
            <m:sty m:val="p"/>
          </m:rPr>
          <w:rPr>
            <w:rFonts w:ascii="Cambria Math" w:eastAsia="仿宋_GB2312" w:hAnsi="Cambria Math" w:cs="仿宋_GB2312"/>
            <w:sz w:val="28"/>
            <w:szCs w:val="32"/>
          </w:rPr>
          <m:t>,</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x</m:t>
            </m:r>
          </m:sub>
        </m:sSub>
        <m:r>
          <m:rPr>
            <m:sty m:val="p"/>
          </m:rPr>
          <w:rPr>
            <w:rFonts w:ascii="Cambria Math" w:eastAsia="仿宋_GB2312" w:hAnsi="Cambria Math" w:cs="仿宋_GB2312"/>
            <w:sz w:val="28"/>
            <w:szCs w:val="32"/>
          </w:rPr>
          <m:t>=k</m:t>
        </m:r>
        <m:func>
          <m:funcPr>
            <m:ctrlPr>
              <w:rPr>
                <w:rFonts w:ascii="Cambria Math" w:eastAsia="仿宋_GB2312" w:hAnsi="Cambria Math" w:cs="仿宋_GB2312"/>
                <w:bCs/>
                <w:sz w:val="28"/>
                <w:szCs w:val="32"/>
              </w:rPr>
            </m:ctrlPr>
          </m:funcPr>
          <m:fName>
            <m:r>
              <m:rPr>
                <m:sty m:val="p"/>
              </m:rPr>
              <w:rPr>
                <w:rFonts w:ascii="Cambria Math" w:eastAsia="仿宋_GB2312" w:hAnsi="Cambria Math" w:cs="仿宋_GB2312"/>
                <w:sz w:val="28"/>
                <w:szCs w:val="32"/>
              </w:rPr>
              <m:t>sin</m:t>
            </m:r>
          </m:fName>
          <m:e>
            <m:r>
              <m:rPr>
                <m:sty m:val="p"/>
              </m:rPr>
              <w:rPr>
                <w:rFonts w:ascii="Cambria Math" w:eastAsia="仿宋_GB2312" w:hAnsi="Cambria Math" w:cs="仿宋_GB2312"/>
                <w:sz w:val="28"/>
                <w:szCs w:val="32"/>
              </w:rPr>
              <m:t>θ</m:t>
            </m:r>
          </m:e>
        </m:func>
        <m:func>
          <m:funcPr>
            <m:ctrlPr>
              <w:rPr>
                <w:rFonts w:ascii="Cambria Math" w:eastAsia="仿宋_GB2312" w:hAnsi="Cambria Math" w:cs="仿宋_GB2312"/>
                <w:bCs/>
                <w:sz w:val="28"/>
                <w:szCs w:val="32"/>
              </w:rPr>
            </m:ctrlPr>
          </m:funcPr>
          <m:fName>
            <m:r>
              <m:rPr>
                <m:sty m:val="p"/>
              </m:rPr>
              <w:rPr>
                <w:rFonts w:ascii="Cambria Math" w:eastAsia="仿宋_GB2312" w:hAnsi="Cambria Math" w:cs="仿宋_GB2312"/>
                <w:sz w:val="28"/>
                <w:szCs w:val="32"/>
              </w:rPr>
              <m:t>cos</m:t>
            </m:r>
          </m:fName>
          <m:e>
            <m:r>
              <m:rPr>
                <m:sty m:val="p"/>
              </m:rPr>
              <w:rPr>
                <w:rFonts w:ascii="Cambria Math" w:eastAsia="仿宋_GB2312" w:hAnsi="Cambria Math" w:cs="仿宋_GB2312"/>
                <w:sz w:val="28"/>
                <w:szCs w:val="32"/>
              </w:rPr>
              <m:t>ϕ</m:t>
            </m:r>
          </m:e>
        </m:func>
        <m:r>
          <m:rPr>
            <m:sty m:val="p"/>
          </m:rPr>
          <w:rPr>
            <w:rFonts w:ascii="Cambria Math" w:eastAsia="仿宋_GB2312" w:hAnsi="Cambria Math" w:cs="仿宋_GB2312"/>
            <w:sz w:val="28"/>
            <w:szCs w:val="32"/>
          </w:rPr>
          <m:t>,</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k</m:t>
            </m:r>
          </m:e>
          <m:sub>
            <m:r>
              <m:rPr>
                <m:sty m:val="p"/>
              </m:rPr>
              <w:rPr>
                <w:rFonts w:ascii="Cambria Math" w:eastAsia="仿宋_GB2312" w:hAnsi="Cambria Math" w:cs="仿宋_GB2312"/>
                <w:sz w:val="28"/>
                <w:szCs w:val="32"/>
              </w:rPr>
              <m:t>y</m:t>
            </m:r>
          </m:sub>
        </m:sSub>
        <m:r>
          <m:rPr>
            <m:sty m:val="p"/>
          </m:rPr>
          <w:rPr>
            <w:rFonts w:ascii="Cambria Math" w:eastAsia="仿宋_GB2312" w:hAnsi="Cambria Math" w:cs="仿宋_GB2312"/>
            <w:sz w:val="28"/>
            <w:szCs w:val="32"/>
          </w:rPr>
          <m:t>=k</m:t>
        </m:r>
        <m:func>
          <m:funcPr>
            <m:ctrlPr>
              <w:rPr>
                <w:rFonts w:ascii="Cambria Math" w:eastAsia="仿宋_GB2312" w:hAnsi="Cambria Math" w:cs="仿宋_GB2312"/>
                <w:bCs/>
                <w:sz w:val="28"/>
                <w:szCs w:val="32"/>
              </w:rPr>
            </m:ctrlPr>
          </m:funcPr>
          <m:fName>
            <m:r>
              <m:rPr>
                <m:sty m:val="p"/>
              </m:rPr>
              <w:rPr>
                <w:rFonts w:ascii="Cambria Math" w:eastAsia="仿宋_GB2312" w:hAnsi="Cambria Math" w:cs="仿宋_GB2312"/>
                <w:sz w:val="28"/>
                <w:szCs w:val="32"/>
              </w:rPr>
              <m:t>sin</m:t>
            </m:r>
          </m:fName>
          <m:e>
            <m:r>
              <m:rPr>
                <m:sty m:val="p"/>
              </m:rPr>
              <w:rPr>
                <w:rFonts w:ascii="Cambria Math" w:eastAsia="仿宋_GB2312" w:hAnsi="Cambria Math" w:cs="仿宋_GB2312"/>
                <w:sz w:val="28"/>
                <w:szCs w:val="32"/>
              </w:rPr>
              <m:t>θ</m:t>
            </m:r>
          </m:e>
        </m:func>
        <m:func>
          <m:funcPr>
            <m:ctrlPr>
              <w:rPr>
                <w:rFonts w:ascii="Cambria Math" w:eastAsia="仿宋_GB2312" w:hAnsi="Cambria Math" w:cs="仿宋_GB2312"/>
                <w:bCs/>
                <w:sz w:val="28"/>
                <w:szCs w:val="32"/>
              </w:rPr>
            </m:ctrlPr>
          </m:funcPr>
          <m:fName>
            <m:r>
              <m:rPr>
                <m:sty m:val="p"/>
              </m:rPr>
              <w:rPr>
                <w:rFonts w:ascii="Cambria Math" w:eastAsia="仿宋_GB2312" w:hAnsi="Cambria Math" w:cs="仿宋_GB2312"/>
                <w:sz w:val="28"/>
                <w:szCs w:val="32"/>
              </w:rPr>
              <m:t>sin</m:t>
            </m:r>
          </m:fName>
          <m:e>
            <m:r>
              <m:rPr>
                <m:sty m:val="p"/>
              </m:rPr>
              <w:rPr>
                <w:rFonts w:ascii="Cambria Math" w:eastAsia="仿宋_GB2312" w:hAnsi="Cambria Math" w:cs="仿宋_GB2312"/>
                <w:sz w:val="28"/>
                <w:szCs w:val="32"/>
              </w:rPr>
              <m:t>ϕ</m:t>
            </m:r>
            <m:r>
              <m:rPr>
                <m:sty m:val="p"/>
              </m:rPr>
              <w:rPr>
                <w:rFonts w:ascii="Cambria Math" w:eastAsia="仿宋_GB2312" w:hAnsi="Cambria Math" w:cs="仿宋_GB2312"/>
                <w:sz w:val="28"/>
                <w:szCs w:val="32"/>
                <w:lang w:eastAsia="zh"/>
              </w:rPr>
              <m:t xml:space="preserve">                                   </m:t>
            </m:r>
          </m:e>
        </m:func>
      </m:oMath>
      <w:r>
        <w:rPr>
          <w:rFonts w:ascii="仿宋_GB2312" w:eastAsia="仿宋_GB2312" w:hAnsi="仿宋_GB2312" w:cs="仿宋_GB2312" w:hint="eastAsia"/>
          <w:bCs/>
          <w:sz w:val="28"/>
          <w:szCs w:val="32"/>
          <w:lang w:eastAsia="zh"/>
        </w:rPr>
        <w:t xml:space="preserve"> （1-2）</w:t>
      </w:r>
    </w:p>
    <w:p w14:paraId="08B9FFB5"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反演远场的增益、波束宽度、旁瓣电平等辐射特性。</w:t>
      </w:r>
    </w:p>
    <w:p w14:paraId="62936E96"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球面波展开的方法相对复杂，它基于球谐函数，将天线的近场分布表示为一系列球面波模式的叠加</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_Ref193121017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[61]</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。其核心公式为：</w:t>
      </w:r>
    </w:p>
    <w:bookmarkEnd w:id="19"/>
    <w:p w14:paraId="4D06544C" w14:textId="77777777" w:rsidR="008A77C7" w:rsidRDefault="00212E5D">
      <w:pPr>
        <w:spacing w:line="500" w:lineRule="exact"/>
        <w:ind w:firstLineChars="200" w:firstLine="560"/>
        <w:rPr>
          <w:rFonts w:ascii="仿宋_GB2312" w:eastAsia="仿宋_GB2312" w:hAnsi="仿宋_GB2312" w:cs="仿宋_GB2312"/>
          <w:bCs/>
          <w:sz w:val="28"/>
          <w:szCs w:val="32"/>
          <w:lang w:eastAsia="zh"/>
        </w:rPr>
      </w:pPr>
      <w:r>
        <w:rPr>
          <w:rFonts w:ascii="仿宋_GB2312" w:eastAsia="仿宋_GB2312" w:hAnsi="仿宋_GB2312" w:cs="仿宋_GB2312"/>
          <w:bCs/>
          <w:sz w:val="28"/>
          <w:szCs w:val="32"/>
        </w:rPr>
        <w:lastRenderedPageBreak/>
        <w:tab/>
      </w:r>
      <w:r>
        <w:rPr>
          <w:rFonts w:ascii="仿宋_GB2312" w:eastAsia="仿宋_GB2312" w:hAnsi="仿宋_GB2312" w:cs="仿宋_GB2312" w:hint="eastAsia"/>
          <w:bCs/>
          <w:sz w:val="28"/>
          <w:szCs w:val="32"/>
          <w:lang w:eastAsia="zh"/>
        </w:rPr>
        <w:t xml:space="preserve"> </w:t>
      </w:r>
      <m:oMath>
        <m:r>
          <m:rPr>
            <m:sty m:val="p"/>
          </m:rPr>
          <w:rPr>
            <w:rFonts w:ascii="Cambria Math" w:eastAsia="仿宋_GB2312" w:hAnsi="Cambria Math" w:cs="仿宋_GB2312"/>
            <w:sz w:val="28"/>
            <w:szCs w:val="32"/>
            <w:lang w:eastAsia="zh"/>
          </w:rPr>
          <m:t xml:space="preserve">                              </m:t>
        </m:r>
        <m:r>
          <m:rPr>
            <m:sty m:val="p"/>
          </m:rPr>
          <w:rPr>
            <w:rFonts w:ascii="Cambria Math" w:eastAsia="仿宋_GB2312" w:hAnsi="Cambria Math" w:cs="仿宋_GB2312"/>
            <w:sz w:val="28"/>
            <w:szCs w:val="32"/>
          </w:rPr>
          <m:t>E(r,θ,ϕ)=</m:t>
        </m:r>
        <m:limUpp>
          <m:limUppPr>
            <m:ctrlPr>
              <w:rPr>
                <w:rFonts w:ascii="Cambria Math" w:eastAsia="仿宋_GB2312" w:hAnsi="Cambria Math" w:cs="仿宋_GB2312"/>
                <w:bCs/>
                <w:sz w:val="28"/>
                <w:szCs w:val="32"/>
              </w:rPr>
            </m:ctrlPr>
          </m:limUppPr>
          <m:e>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m:t>
                </m:r>
              </m:e>
              <m:sub>
                <m:r>
                  <m:rPr>
                    <m:sty m:val="p"/>
                  </m:rPr>
                  <w:rPr>
                    <w:rFonts w:ascii="Cambria Math" w:eastAsia="仿宋_GB2312" w:hAnsi="Cambria Math" w:cs="仿宋_GB2312"/>
                    <w:sz w:val="28"/>
                    <w:szCs w:val="32"/>
                  </w:rPr>
                  <m:t>n=0</m:t>
                </m:r>
              </m:sub>
              <m:sup>
                <m:r>
                  <m:rPr>
                    <m:sty m:val="p"/>
                  </m:rPr>
                  <w:rPr>
                    <w:rFonts w:ascii="Cambria Math" w:eastAsia="仿宋_GB2312" w:hAnsi="Cambria Math" w:cs="仿宋_GB2312"/>
                    <w:sz w:val="28"/>
                    <w:szCs w:val="32"/>
                  </w:rPr>
                  <m:t>∞</m:t>
                </m:r>
              </m:sup>
            </m:sSubSup>
          </m:e>
          <m:lim/>
        </m:limUpp>
        <m:limUpp>
          <m:limUppPr>
            <m:ctrlPr>
              <w:rPr>
                <w:rFonts w:ascii="Cambria Math" w:eastAsia="仿宋_GB2312" w:hAnsi="Cambria Math" w:cs="仿宋_GB2312"/>
                <w:bCs/>
                <w:sz w:val="28"/>
                <w:szCs w:val="32"/>
              </w:rPr>
            </m:ctrlPr>
          </m:limUppPr>
          <m:e>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m:t>
                </m:r>
              </m:e>
              <m:sub>
                <m:r>
                  <m:rPr>
                    <m:sty m:val="p"/>
                  </m:rPr>
                  <w:rPr>
                    <w:rFonts w:ascii="Cambria Math" w:eastAsia="仿宋_GB2312" w:hAnsi="Cambria Math" w:cs="仿宋_GB2312"/>
                    <w:sz w:val="28"/>
                    <w:szCs w:val="32"/>
                  </w:rPr>
                  <m:t>m=-n</m:t>
                </m:r>
              </m:sub>
              <m:sup>
                <m:r>
                  <m:rPr>
                    <m:sty m:val="p"/>
                  </m:rPr>
                  <w:rPr>
                    <w:rFonts w:ascii="Cambria Math" w:eastAsia="仿宋_GB2312" w:hAnsi="Cambria Math" w:cs="仿宋_GB2312"/>
                    <w:sz w:val="28"/>
                    <w:szCs w:val="32"/>
                  </w:rPr>
                  <m:t>n</m:t>
                </m:r>
              </m:sup>
            </m:sSubSup>
          </m:e>
          <m:lim/>
        </m:limUpp>
        <m:d>
          <m:dPr>
            <m:begChr m:val="["/>
            <m:endChr m:val="]"/>
            <m:ctrlPr>
              <w:rPr>
                <w:rFonts w:ascii="Cambria Math" w:eastAsia="仿宋_GB2312" w:hAnsi="Cambria Math" w:cs="仿宋_GB2312"/>
                <w:bCs/>
                <w:sz w:val="28"/>
                <w:szCs w:val="32"/>
              </w:rPr>
            </m:ctrlPr>
          </m:dPr>
          <m:e>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a</m:t>
                </m:r>
              </m:e>
              <m:sub>
                <m:r>
                  <m:rPr>
                    <m:sty m:val="p"/>
                  </m:rPr>
                  <w:rPr>
                    <w:rFonts w:ascii="Cambria Math" w:eastAsia="仿宋_GB2312" w:hAnsi="Cambria Math" w:cs="仿宋_GB2312"/>
                    <w:sz w:val="28"/>
                    <w:szCs w:val="32"/>
                  </w:rPr>
                  <m:t>mn</m:t>
                </m:r>
              </m:sub>
            </m:sSub>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h</m:t>
                </m:r>
              </m:e>
              <m:sub>
                <m:r>
                  <m:rPr>
                    <m:sty m:val="p"/>
                  </m:rPr>
                  <w:rPr>
                    <w:rFonts w:ascii="Cambria Math" w:eastAsia="仿宋_GB2312" w:hAnsi="Cambria Math" w:cs="仿宋_GB2312"/>
                    <w:sz w:val="28"/>
                    <w:szCs w:val="32"/>
                  </w:rPr>
                  <m:t>n</m:t>
                </m:r>
              </m:sub>
              <m:sup>
                <m:r>
                  <m:rPr>
                    <m:sty m:val="p"/>
                  </m:rPr>
                  <w:rPr>
                    <w:rFonts w:ascii="Cambria Math" w:eastAsia="仿宋_GB2312" w:hAnsi="Cambria Math" w:cs="仿宋_GB2312"/>
                    <w:sz w:val="28"/>
                    <w:szCs w:val="32"/>
                  </w:rPr>
                  <m:t>(2)</m:t>
                </m:r>
              </m:sup>
            </m:sSubSup>
            <m:r>
              <m:rPr>
                <m:sty m:val="p"/>
              </m:rPr>
              <w:rPr>
                <w:rFonts w:ascii="Cambria Math" w:eastAsia="仿宋_GB2312" w:hAnsi="Cambria Math" w:cs="仿宋_GB2312"/>
                <w:sz w:val="28"/>
                <w:szCs w:val="32"/>
              </w:rPr>
              <m:t>(kr)</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Y</m:t>
                </m:r>
              </m:e>
              <m:sub>
                <m:r>
                  <m:rPr>
                    <m:sty m:val="p"/>
                  </m:rPr>
                  <w:rPr>
                    <w:rFonts w:ascii="Cambria Math" w:eastAsia="仿宋_GB2312" w:hAnsi="Cambria Math" w:cs="仿宋_GB2312"/>
                    <w:sz w:val="28"/>
                    <w:szCs w:val="32"/>
                  </w:rPr>
                  <m:t>mn</m:t>
                </m:r>
              </m:sub>
            </m:sSub>
            <m:r>
              <m:rPr>
                <m:sty m:val="p"/>
              </m:rPr>
              <w:rPr>
                <w:rFonts w:ascii="Cambria Math" w:eastAsia="仿宋_GB2312" w:hAnsi="Cambria Math" w:cs="仿宋_GB2312"/>
                <w:sz w:val="28"/>
                <w:szCs w:val="32"/>
              </w:rPr>
              <m:t>(θ,ϕ)</m:t>
            </m:r>
          </m:e>
        </m:d>
      </m:oMath>
      <w:r>
        <w:rPr>
          <w:rFonts w:ascii="仿宋_GB2312" w:eastAsia="仿宋_GB2312" w:hAnsi="仿宋_GB2312" w:cs="仿宋_GB2312" w:hint="eastAsia"/>
          <w:bCs/>
          <w:sz w:val="28"/>
          <w:szCs w:val="32"/>
          <w:lang w:eastAsia="zh"/>
        </w:rPr>
        <w:t xml:space="preserve">                   (1-3)</w:t>
      </w:r>
    </w:p>
    <w:p w14:paraId="06DCBF5B"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其中</w:t>
      </w:r>
      <m:oMath>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h</m:t>
            </m:r>
          </m:e>
          <m:sub>
            <m:r>
              <m:rPr>
                <m:sty m:val="p"/>
              </m:rPr>
              <w:rPr>
                <w:rFonts w:ascii="Cambria Math" w:eastAsia="仿宋_GB2312" w:hAnsi="Cambria Math" w:cs="仿宋_GB2312"/>
                <w:sz w:val="28"/>
                <w:szCs w:val="32"/>
              </w:rPr>
              <m:t>n</m:t>
            </m:r>
          </m:sub>
          <m:sup>
            <m:r>
              <m:rPr>
                <m:sty m:val="p"/>
              </m:rPr>
              <w:rPr>
                <w:rFonts w:ascii="Cambria Math" w:eastAsia="仿宋_GB2312" w:hAnsi="Cambria Math" w:cs="仿宋_GB2312"/>
                <w:sz w:val="28"/>
                <w:szCs w:val="32"/>
              </w:rPr>
              <m:t>(2)</m:t>
            </m:r>
          </m:sup>
        </m:sSubSup>
        <m:r>
          <m:rPr>
            <m:sty m:val="p"/>
          </m:rPr>
          <w:rPr>
            <w:rFonts w:ascii="Cambria Math" w:eastAsia="仿宋_GB2312" w:hAnsi="Cambria Math" w:cs="仿宋_GB2312"/>
            <w:sz w:val="28"/>
            <w:szCs w:val="32"/>
          </w:rPr>
          <m:t>(kr)</m:t>
        </m:r>
      </m:oMath>
      <w:r>
        <w:rPr>
          <w:rFonts w:ascii="仿宋_GB2312" w:eastAsia="仿宋_GB2312" w:hAnsi="仿宋_GB2312" w:cs="仿宋_GB2312" w:hint="eastAsia"/>
          <w:bCs/>
          <w:sz w:val="28"/>
          <w:szCs w:val="32"/>
        </w:rPr>
        <w:t>是第二类球汉克尔函数，描述球面波的径向传播特性；</w:t>
      </w:r>
      <w:r>
        <w:rPr>
          <w:rFonts w:ascii="仿宋_GB2312" w:eastAsia="仿宋_GB2312" w:hAnsi="仿宋_GB2312" w:cs="仿宋_GB2312"/>
          <w:bCs/>
          <w:sz w:val="28"/>
          <w:szCs w:val="32"/>
        </w:rPr>
        <w:object w:dxaOrig="900" w:dyaOrig="360" w14:anchorId="03A0C460">
          <v:shape id="_x0000_i1026" type="#_x0000_t75" style="width:44.9pt;height:18.2pt" o:ole="">
            <v:imagedata r:id="rId14" o:title=""/>
          </v:shape>
          <o:OLEObject Type="Embed" ProgID="Equation.DSMT4" ShapeID="_x0000_i1026" DrawAspect="Content" ObjectID="_1803805059" r:id="rId15"/>
        </w:object>
      </w:r>
      <w:r>
        <w:rPr>
          <w:rFonts w:ascii="仿宋_GB2312" w:eastAsia="仿宋_GB2312" w:hAnsi="仿宋_GB2312" w:cs="仿宋_GB2312" w:hint="eastAsia"/>
          <w:bCs/>
          <w:sz w:val="28"/>
          <w:szCs w:val="32"/>
        </w:rPr>
        <w:t>为球谐函数，表示角向分布；</w:t>
      </w:r>
      <m:oMath>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a</m:t>
            </m:r>
          </m:e>
          <m:sub>
            <m:r>
              <m:rPr>
                <m:sty m:val="p"/>
              </m:rPr>
              <w:rPr>
                <w:rFonts w:ascii="Cambria Math" w:eastAsia="仿宋_GB2312" w:hAnsi="Cambria Math" w:cs="仿宋_GB2312"/>
                <w:sz w:val="28"/>
                <w:szCs w:val="32"/>
              </w:rPr>
              <m:t>mn</m:t>
            </m:r>
          </m:sub>
        </m:sSub>
      </m:oMath>
      <w:r>
        <w:rPr>
          <w:rFonts w:ascii="仿宋_GB2312" w:eastAsia="仿宋_GB2312" w:hAnsi="仿宋_GB2312" w:cs="仿宋_GB2312" w:hint="eastAsia"/>
          <w:bCs/>
          <w:sz w:val="28"/>
          <w:szCs w:val="32"/>
        </w:rPr>
        <w:t>为展开系数，包含天线辐射的全部信息。通过在近场球面上采集电场或磁场数据，可通过数值方法（如正交投影或最小二乘法），求解球面波展开的系数</w:t>
      </w:r>
      <m:oMath>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a</m:t>
            </m:r>
          </m:e>
          <m:sub>
            <m:r>
              <m:rPr>
                <m:sty m:val="p"/>
              </m:rPr>
              <w:rPr>
                <w:rFonts w:ascii="Cambria Math" w:eastAsia="仿宋_GB2312" w:hAnsi="Cambria Math" w:cs="仿宋_GB2312"/>
                <w:sz w:val="28"/>
                <w:szCs w:val="32"/>
              </w:rPr>
              <m:t>mn</m:t>
            </m:r>
          </m:sub>
        </m:sSub>
      </m:oMath>
      <w:r>
        <w:rPr>
          <w:rFonts w:ascii="仿宋_GB2312" w:eastAsia="仿宋_GB2312" w:hAnsi="仿宋_GB2312" w:cs="仿宋_GB2312" w:hint="eastAsia"/>
          <w:bCs/>
          <w:sz w:val="28"/>
          <w:szCs w:val="32"/>
        </w:rPr>
        <w:t>：</w:t>
      </w:r>
    </w:p>
    <w:p w14:paraId="5DA5AE12" w14:textId="77777777" w:rsidR="008A77C7" w:rsidRDefault="00212E5D">
      <w:pPr>
        <w:spacing w:line="500" w:lineRule="exact"/>
        <w:ind w:firstLineChars="200" w:firstLine="560"/>
        <w:rPr>
          <w:rFonts w:ascii="仿宋_GB2312" w:eastAsia="仿宋_GB2312" w:hAnsi="仿宋_GB2312" w:cs="仿宋_GB2312"/>
          <w:bCs/>
          <w:sz w:val="28"/>
          <w:szCs w:val="32"/>
          <w:lang w:eastAsia="zh"/>
        </w:rPr>
      </w:pPr>
      <w:r>
        <w:rPr>
          <w:rFonts w:ascii="仿宋_GB2312" w:eastAsia="仿宋_GB2312" w:hAnsi="仿宋_GB2312" w:cs="仿宋_GB2312"/>
          <w:bCs/>
          <w:sz w:val="28"/>
          <w:szCs w:val="32"/>
        </w:rPr>
        <w:tab/>
      </w:r>
      <w:r>
        <w:rPr>
          <w:rFonts w:ascii="仿宋_GB2312" w:eastAsia="仿宋_GB2312" w:hAnsi="仿宋_GB2312" w:cs="仿宋_GB2312" w:hint="eastAsia"/>
          <w:bCs/>
          <w:sz w:val="28"/>
          <w:szCs w:val="32"/>
          <w:lang w:eastAsia="zh"/>
        </w:rPr>
        <w:t xml:space="preserve"> </w:t>
      </w:r>
      <m:oMath>
        <m:r>
          <m:rPr>
            <m:sty m:val="p"/>
          </m:rPr>
          <w:rPr>
            <w:rFonts w:ascii="Cambria Math" w:eastAsia="仿宋_GB2312" w:hAnsi="Cambria Math" w:cs="仿宋_GB2312"/>
            <w:sz w:val="28"/>
            <w:szCs w:val="32"/>
            <w:lang w:eastAsia="zh"/>
          </w:rPr>
          <m:t xml:space="preserve">                                     </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a</m:t>
            </m:r>
          </m:e>
          <m:sub>
            <m:r>
              <m:rPr>
                <m:sty m:val="p"/>
              </m:rPr>
              <w:rPr>
                <w:rFonts w:ascii="Cambria Math" w:eastAsia="仿宋_GB2312" w:hAnsi="Cambria Math" w:cs="仿宋_GB2312"/>
                <w:sz w:val="28"/>
                <w:szCs w:val="32"/>
              </w:rPr>
              <m:t>mn</m:t>
            </m:r>
          </m:sub>
        </m:sSub>
        <m:r>
          <m:rPr>
            <m:sty m:val="p"/>
          </m:rPr>
          <w:rPr>
            <w:rFonts w:ascii="Cambria Math" w:eastAsia="仿宋_GB2312" w:hAnsi="Cambria Math" w:cs="仿宋_GB2312"/>
            <w:sz w:val="28"/>
            <w:szCs w:val="32"/>
          </w:rPr>
          <m:t>=</m:t>
        </m:r>
        <m:f>
          <m:fPr>
            <m:ctrlPr>
              <w:rPr>
                <w:rFonts w:ascii="Cambria Math" w:eastAsia="仿宋_GB2312" w:hAnsi="Cambria Math" w:cs="仿宋_GB2312"/>
                <w:bCs/>
                <w:sz w:val="28"/>
                <w:szCs w:val="32"/>
              </w:rPr>
            </m:ctrlPr>
          </m:fPr>
          <m:num>
            <m:r>
              <m:rPr>
                <m:sty m:val="p"/>
              </m:rPr>
              <w:rPr>
                <w:rFonts w:ascii="Cambria Math" w:eastAsia="仿宋_GB2312" w:hAnsi="Cambria Math" w:cs="仿宋_GB2312"/>
                <w:sz w:val="28"/>
                <w:szCs w:val="32"/>
              </w:rPr>
              <m:t>1</m:t>
            </m:r>
          </m:num>
          <m:den>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h</m:t>
                </m:r>
              </m:e>
              <m:sub>
                <m:r>
                  <m:rPr>
                    <m:sty m:val="p"/>
                  </m:rPr>
                  <w:rPr>
                    <w:rFonts w:ascii="Cambria Math" w:eastAsia="仿宋_GB2312" w:hAnsi="Cambria Math" w:cs="仿宋_GB2312"/>
                    <w:sz w:val="28"/>
                    <w:szCs w:val="32"/>
                  </w:rPr>
                  <m:t>n</m:t>
                </m:r>
              </m:sub>
              <m:sup>
                <m:d>
                  <m:dPr>
                    <m:ctrlPr>
                      <w:rPr>
                        <w:rFonts w:ascii="Cambria Math" w:eastAsia="仿宋_GB2312" w:hAnsi="Cambria Math" w:cs="仿宋_GB2312"/>
                        <w:bCs/>
                        <w:sz w:val="28"/>
                        <w:szCs w:val="32"/>
                      </w:rPr>
                    </m:ctrlPr>
                  </m:dPr>
                  <m:e>
                    <m:r>
                      <m:rPr>
                        <m:sty m:val="p"/>
                      </m:rPr>
                      <w:rPr>
                        <w:rFonts w:ascii="Cambria Math" w:eastAsia="仿宋_GB2312" w:hAnsi="Cambria Math" w:cs="仿宋_GB2312"/>
                        <w:sz w:val="28"/>
                        <w:szCs w:val="32"/>
                      </w:rPr>
                      <m:t>2</m:t>
                    </m:r>
                  </m:e>
                </m:d>
              </m:sup>
            </m:sSubSup>
            <m:d>
              <m:dPr>
                <m:ctrlPr>
                  <w:rPr>
                    <w:rFonts w:ascii="Cambria Math" w:eastAsia="仿宋_GB2312" w:hAnsi="Cambria Math" w:cs="仿宋_GB2312"/>
                    <w:bCs/>
                    <w:sz w:val="28"/>
                    <w:szCs w:val="32"/>
                  </w:rPr>
                </m:ctrlPr>
              </m:dPr>
              <m:e>
                <m:r>
                  <m:rPr>
                    <m:sty m:val="p"/>
                  </m:rPr>
                  <w:rPr>
                    <w:rFonts w:ascii="Cambria Math" w:eastAsia="仿宋_GB2312" w:hAnsi="Cambria Math" w:cs="仿宋_GB2312"/>
                    <w:sz w:val="28"/>
                    <w:szCs w:val="32"/>
                  </w:rPr>
                  <m:t>kr</m:t>
                </m:r>
              </m:e>
            </m:d>
          </m:den>
        </m:f>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m:t>
            </m:r>
          </m:e>
          <m:sub>
            <m:r>
              <m:rPr>
                <m:sty m:val="p"/>
              </m:rPr>
              <w:rPr>
                <w:rFonts w:ascii="Cambria Math" w:eastAsia="仿宋_GB2312" w:hAnsi="Cambria Math" w:cs="仿宋_GB2312"/>
                <w:sz w:val="28"/>
                <w:szCs w:val="32"/>
              </w:rPr>
              <m:t>Ω</m:t>
            </m:r>
          </m:sub>
        </m:sSub>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 xml:space="preserve"> E</m:t>
            </m:r>
          </m:e>
          <m:sub>
            <m:r>
              <m:rPr>
                <m:nor/>
              </m:rPr>
              <w:rPr>
                <w:rFonts w:ascii="Cambria Math" w:eastAsia="仿宋_GB2312" w:hAnsi="Cambria Math" w:cs="仿宋_GB2312"/>
                <w:bCs/>
                <w:sz w:val="28"/>
                <w:szCs w:val="32"/>
              </w:rPr>
              <m:t xml:space="preserve">near </m:t>
            </m:r>
          </m:sub>
        </m:sSub>
        <m:r>
          <m:rPr>
            <m:sty m:val="p"/>
          </m:rPr>
          <w:rPr>
            <w:rFonts w:ascii="Cambria Math" w:eastAsia="仿宋_GB2312" w:hAnsi="Cambria Math" w:cs="仿宋_GB2312"/>
            <w:sz w:val="28"/>
            <w:szCs w:val="32"/>
          </w:rPr>
          <m:t>(r,θ,ϕ)</m:t>
        </m:r>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Y</m:t>
            </m:r>
          </m:e>
          <m:sub>
            <m:r>
              <m:rPr>
                <m:sty m:val="p"/>
              </m:rPr>
              <w:rPr>
                <w:rFonts w:ascii="Cambria Math" w:eastAsia="仿宋_GB2312" w:hAnsi="Cambria Math" w:cs="仿宋_GB2312"/>
                <w:sz w:val="28"/>
                <w:szCs w:val="32"/>
              </w:rPr>
              <m:t>mn</m:t>
            </m:r>
          </m:sub>
          <m:sup>
            <m:r>
              <m:rPr>
                <m:sty m:val="p"/>
              </m:rPr>
              <w:rPr>
                <w:rFonts w:ascii="Cambria Math" w:eastAsia="仿宋_GB2312" w:hAnsi="Cambria Math" w:cs="仿宋_GB2312"/>
                <w:sz w:val="28"/>
                <w:szCs w:val="32"/>
              </w:rPr>
              <m:t>*</m:t>
            </m:r>
          </m:sup>
        </m:sSubSup>
        <m:r>
          <m:rPr>
            <m:sty m:val="p"/>
          </m:rPr>
          <w:rPr>
            <w:rFonts w:ascii="Cambria Math" w:eastAsia="仿宋_GB2312" w:hAnsi="Cambria Math" w:cs="仿宋_GB2312"/>
            <w:sz w:val="28"/>
            <w:szCs w:val="32"/>
          </w:rPr>
          <m:t>(θ,ϕ)dΩ</m:t>
        </m:r>
      </m:oMath>
      <w:r>
        <w:rPr>
          <w:rFonts w:ascii="仿宋_GB2312" w:eastAsia="仿宋_GB2312" w:hAnsi="仿宋_GB2312" w:cs="仿宋_GB2312" w:hint="eastAsia"/>
          <w:bCs/>
          <w:sz w:val="28"/>
          <w:szCs w:val="32"/>
          <w:lang w:eastAsia="zh"/>
        </w:rPr>
        <w:t xml:space="preserve">                    (1-4)</w:t>
      </w:r>
    </w:p>
    <w:p w14:paraId="3813C23B"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其中</w:t>
      </w:r>
      <m:oMath>
        <m:r>
          <m:rPr>
            <m:sty m:val="p"/>
          </m:rPr>
          <w:rPr>
            <w:rFonts w:ascii="Cambria Math" w:eastAsia="仿宋_GB2312" w:hAnsi="Cambria Math" w:cs="仿宋_GB2312"/>
            <w:sz w:val="28"/>
            <w:szCs w:val="32"/>
          </w:rPr>
          <m:t>dΩ</m:t>
        </m:r>
      </m:oMath>
      <w:r>
        <w:rPr>
          <w:rFonts w:ascii="仿宋_GB2312" w:eastAsia="仿宋_GB2312" w:hAnsi="仿宋_GB2312" w:cs="仿宋_GB2312" w:hint="eastAsia"/>
          <w:bCs/>
          <w:sz w:val="28"/>
          <w:szCs w:val="32"/>
        </w:rPr>
        <w:t>是对整个球面积分，</w:t>
      </w:r>
      <m:oMath>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Y</m:t>
            </m:r>
          </m:e>
          <m:sub>
            <m:r>
              <m:rPr>
                <m:sty m:val="p"/>
              </m:rPr>
              <w:rPr>
                <w:rFonts w:ascii="Cambria Math" w:eastAsia="仿宋_GB2312" w:hAnsi="Cambria Math" w:cs="仿宋_GB2312"/>
                <w:sz w:val="28"/>
                <w:szCs w:val="32"/>
              </w:rPr>
              <m:t>mn</m:t>
            </m:r>
          </m:sub>
          <m:sup>
            <m:r>
              <m:rPr>
                <m:sty m:val="p"/>
              </m:rPr>
              <w:rPr>
                <w:rFonts w:ascii="Cambria Math" w:eastAsia="仿宋_GB2312" w:hAnsi="Cambria Math" w:cs="仿宋_GB2312" w:hint="eastAsia"/>
                <w:sz w:val="28"/>
                <w:szCs w:val="32"/>
              </w:rPr>
              <m:t>*</m:t>
            </m:r>
          </m:sup>
        </m:sSubSup>
        <m:r>
          <m:rPr>
            <m:sty m:val="p"/>
          </m:rPr>
          <w:rPr>
            <w:rFonts w:ascii="Cambria Math" w:eastAsia="仿宋_GB2312" w:hAnsi="Cambria Math" w:cs="仿宋_GB2312"/>
            <w:sz w:val="28"/>
            <w:szCs w:val="32"/>
          </w:rPr>
          <m:t>(θ,ϕ)</m:t>
        </m:r>
      </m:oMath>
      <w:r>
        <w:rPr>
          <w:rFonts w:ascii="仿宋_GB2312" w:eastAsia="仿宋_GB2312" w:hAnsi="仿宋_GB2312" w:cs="仿宋_GB2312" w:hint="eastAsia"/>
          <w:bCs/>
          <w:sz w:val="28"/>
          <w:szCs w:val="32"/>
        </w:rPr>
        <w:t>是球谐函数的共轭。在得到近场的测量结果和展开系数计算后，将第二类球汉克尔函数</w:t>
      </w:r>
      <m:oMath>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h</m:t>
            </m:r>
          </m:e>
          <m:sub>
            <m:r>
              <m:rPr>
                <m:sty m:val="p"/>
              </m:rPr>
              <w:rPr>
                <w:rFonts w:ascii="Cambria Math" w:eastAsia="仿宋_GB2312" w:hAnsi="Cambria Math" w:cs="仿宋_GB2312"/>
                <w:sz w:val="28"/>
                <w:szCs w:val="32"/>
              </w:rPr>
              <m:t>n</m:t>
            </m:r>
          </m:sub>
          <m:sup>
            <m:r>
              <m:rPr>
                <m:sty m:val="p"/>
              </m:rPr>
              <w:rPr>
                <w:rFonts w:ascii="Cambria Math" w:eastAsia="仿宋_GB2312" w:hAnsi="Cambria Math" w:cs="仿宋_GB2312"/>
                <w:sz w:val="28"/>
                <w:szCs w:val="32"/>
              </w:rPr>
              <m:t>(2)</m:t>
            </m:r>
          </m:sup>
        </m:sSubSup>
        <m:r>
          <m:rPr>
            <m:sty m:val="p"/>
          </m:rPr>
          <w:rPr>
            <w:rFonts w:ascii="Cambria Math" w:eastAsia="仿宋_GB2312" w:hAnsi="Cambria Math" w:cs="仿宋_GB2312"/>
            <w:sz w:val="28"/>
            <w:szCs w:val="32"/>
          </w:rPr>
          <m:t>(kr)</m:t>
        </m:r>
      </m:oMath>
      <w:r>
        <w:rPr>
          <w:rFonts w:ascii="仿宋_GB2312" w:eastAsia="仿宋_GB2312" w:hAnsi="仿宋_GB2312" w:cs="仿宋_GB2312" w:hint="eastAsia"/>
          <w:bCs/>
          <w:sz w:val="28"/>
          <w:szCs w:val="32"/>
        </w:rPr>
        <w:t>替换为其远场近似：</w:t>
      </w:r>
    </w:p>
    <w:p w14:paraId="690F152B" w14:textId="77777777" w:rsidR="008A77C7" w:rsidRDefault="00212E5D">
      <w:pPr>
        <w:spacing w:line="500" w:lineRule="exact"/>
        <w:ind w:firstLineChars="200" w:firstLine="560"/>
        <w:rPr>
          <w:rFonts w:ascii="仿宋_GB2312" w:eastAsia="仿宋_GB2312" w:hAnsi="仿宋_GB2312" w:cs="仿宋_GB2312"/>
          <w:bCs/>
          <w:sz w:val="28"/>
          <w:szCs w:val="32"/>
          <w:lang w:eastAsia="zh"/>
        </w:rPr>
      </w:pPr>
      <w:r>
        <w:rPr>
          <w:rFonts w:ascii="仿宋_GB2312" w:eastAsia="仿宋_GB2312" w:hAnsi="仿宋_GB2312" w:cs="仿宋_GB2312"/>
          <w:bCs/>
          <w:sz w:val="28"/>
          <w:szCs w:val="32"/>
        </w:rPr>
        <w:tab/>
      </w:r>
      <m:oMath>
        <m:sSubSup>
          <m:sSubSupPr>
            <m:ctrlPr>
              <w:rPr>
                <w:rFonts w:ascii="Cambria Math" w:eastAsia="仿宋_GB2312" w:hAnsi="Cambria Math" w:cs="仿宋_GB2312"/>
                <w:bCs/>
                <w:sz w:val="28"/>
                <w:szCs w:val="32"/>
              </w:rPr>
            </m:ctrlPr>
          </m:sSubSupPr>
          <m:e>
            <m:r>
              <m:rPr>
                <m:sty m:val="p"/>
              </m:rPr>
              <w:rPr>
                <w:rFonts w:ascii="Cambria Math" w:eastAsia="仿宋_GB2312" w:hAnsi="Cambria Math" w:cs="仿宋_GB2312"/>
                <w:sz w:val="28"/>
                <w:szCs w:val="32"/>
              </w:rPr>
              <m:t>h</m:t>
            </m:r>
          </m:e>
          <m:sub>
            <m:r>
              <m:rPr>
                <m:sty m:val="p"/>
              </m:rPr>
              <w:rPr>
                <w:rFonts w:ascii="Cambria Math" w:eastAsia="仿宋_GB2312" w:hAnsi="Cambria Math" w:cs="仿宋_GB2312"/>
                <w:sz w:val="28"/>
                <w:szCs w:val="32"/>
              </w:rPr>
              <m:t>n</m:t>
            </m:r>
          </m:sub>
          <m:sup>
            <m:r>
              <m:rPr>
                <m:sty m:val="p"/>
              </m:rPr>
              <w:rPr>
                <w:rFonts w:ascii="Cambria Math" w:eastAsia="仿宋_GB2312" w:hAnsi="Cambria Math" w:cs="仿宋_GB2312"/>
                <w:sz w:val="28"/>
                <w:szCs w:val="32"/>
              </w:rPr>
              <m:t>(2)</m:t>
            </m:r>
          </m:sup>
        </m:sSubSup>
        <m:r>
          <m:rPr>
            <m:sty m:val="p"/>
          </m:rPr>
          <w:rPr>
            <w:rFonts w:ascii="Cambria Math" w:eastAsia="仿宋_GB2312" w:hAnsi="Cambria Math" w:cs="仿宋_GB2312"/>
            <w:sz w:val="28"/>
            <w:szCs w:val="32"/>
          </w:rPr>
          <m:t>(kr)≈</m:t>
        </m:r>
        <m:f>
          <m:fPr>
            <m:ctrlPr>
              <w:rPr>
                <w:rFonts w:ascii="Cambria Math" w:eastAsia="仿宋_GB2312" w:hAnsi="Cambria Math" w:cs="仿宋_GB2312"/>
                <w:bCs/>
                <w:sz w:val="28"/>
                <w:szCs w:val="32"/>
              </w:rPr>
            </m:ctrlPr>
          </m:fPr>
          <m:num>
            <m:sSup>
              <m:sSupPr>
                <m:ctrlPr>
                  <w:rPr>
                    <w:rFonts w:ascii="Cambria Math" w:eastAsia="仿宋_GB2312" w:hAnsi="Cambria Math" w:cs="仿宋_GB2312"/>
                    <w:bCs/>
                    <w:sz w:val="28"/>
                    <w:szCs w:val="32"/>
                  </w:rPr>
                </m:ctrlPr>
              </m:sSupPr>
              <m:e>
                <m:r>
                  <m:rPr>
                    <m:sty m:val="p"/>
                  </m:rPr>
                  <w:rPr>
                    <w:rFonts w:ascii="Cambria Math" w:eastAsia="仿宋_GB2312" w:hAnsi="Cambria Math" w:cs="仿宋_GB2312"/>
                    <w:sz w:val="28"/>
                    <w:szCs w:val="32"/>
                  </w:rPr>
                  <m:t>j</m:t>
                </m:r>
              </m:e>
              <m:sup>
                <m:r>
                  <m:rPr>
                    <m:sty m:val="p"/>
                  </m:rPr>
                  <w:rPr>
                    <w:rFonts w:ascii="Cambria Math" w:eastAsia="仿宋_GB2312" w:hAnsi="Cambria Math" w:cs="仿宋_GB2312"/>
                    <w:sz w:val="28"/>
                    <w:szCs w:val="32"/>
                  </w:rPr>
                  <m:t>n+1</m:t>
                </m:r>
              </m:sup>
            </m:sSup>
          </m:num>
          <m:den>
            <m:r>
              <m:rPr>
                <m:sty m:val="p"/>
              </m:rPr>
              <w:rPr>
                <w:rFonts w:ascii="Cambria Math" w:eastAsia="仿宋_GB2312" w:hAnsi="Cambria Math" w:cs="仿宋_GB2312"/>
                <w:sz w:val="28"/>
                <w:szCs w:val="32"/>
              </w:rPr>
              <m:t>kr</m:t>
            </m:r>
          </m:den>
        </m:f>
        <m:sSup>
          <m:sSupPr>
            <m:ctrlPr>
              <w:rPr>
                <w:rFonts w:ascii="Cambria Math" w:eastAsia="仿宋_GB2312" w:hAnsi="Cambria Math" w:cs="仿宋_GB2312"/>
                <w:bCs/>
                <w:sz w:val="28"/>
                <w:szCs w:val="32"/>
              </w:rPr>
            </m:ctrlPr>
          </m:sSupPr>
          <m:e>
            <m:r>
              <m:rPr>
                <m:sty m:val="p"/>
              </m:rPr>
              <w:rPr>
                <w:rFonts w:ascii="Cambria Math" w:eastAsia="仿宋_GB2312" w:hAnsi="Cambria Math" w:cs="仿宋_GB2312"/>
                <w:sz w:val="28"/>
                <w:szCs w:val="32"/>
              </w:rPr>
              <m:t>e</m:t>
            </m:r>
          </m:e>
          <m:sup>
            <m:r>
              <m:rPr>
                <m:sty m:val="p"/>
              </m:rPr>
              <w:rPr>
                <w:rFonts w:ascii="Cambria Math" w:eastAsia="仿宋_GB2312" w:hAnsi="Cambria Math" w:cs="仿宋_GB2312"/>
                <w:sz w:val="28"/>
                <w:szCs w:val="32"/>
              </w:rPr>
              <m:t>-jkr</m:t>
            </m:r>
            <m:r>
              <m:rPr>
                <m:sty m:val="p"/>
              </m:rPr>
              <w:rPr>
                <w:rFonts w:ascii="Cambria Math" w:eastAsia="仿宋_GB2312" w:hAnsi="Cambria Math" w:cs="仿宋_GB2312"/>
                <w:sz w:val="28"/>
                <w:szCs w:val="32"/>
                <w:lang w:eastAsia="zh"/>
              </w:rPr>
              <m:t xml:space="preserve">                           </m:t>
            </m:r>
          </m:sup>
        </m:sSup>
      </m:oMath>
      <w:r>
        <w:rPr>
          <w:rFonts w:ascii="仿宋_GB2312" w:eastAsia="仿宋_GB2312" w:hAnsi="仿宋_GB2312" w:cs="仿宋_GB2312" w:hint="eastAsia"/>
          <w:bCs/>
          <w:sz w:val="28"/>
          <w:szCs w:val="32"/>
          <w:lang w:eastAsia="zh"/>
        </w:rPr>
        <w:t xml:space="preserve">                                (1-5)</w:t>
      </w:r>
    </w:p>
    <w:p w14:paraId="02ABF442"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即可得到远场的电磁场分布：</w:t>
      </w:r>
    </w:p>
    <w:p w14:paraId="19C62F17" w14:textId="77777777" w:rsidR="008A77C7" w:rsidRDefault="00212E5D">
      <w:pPr>
        <w:spacing w:line="500" w:lineRule="exact"/>
        <w:ind w:firstLineChars="200" w:firstLine="560"/>
        <w:rPr>
          <w:rFonts w:ascii="仿宋_GB2312" w:eastAsia="仿宋_GB2312" w:hAnsi="仿宋_GB2312" w:cs="仿宋_GB2312"/>
          <w:bCs/>
          <w:sz w:val="28"/>
          <w:szCs w:val="32"/>
          <w:lang w:eastAsia="zh"/>
        </w:rPr>
      </w:pPr>
      <w:r>
        <w:rPr>
          <w:rFonts w:ascii="仿宋_GB2312" w:eastAsia="仿宋_GB2312" w:hAnsi="仿宋_GB2312" w:cs="仿宋_GB2312"/>
          <w:bCs/>
          <w:sz w:val="28"/>
          <w:szCs w:val="32"/>
        </w:rPr>
        <w:tab/>
      </w:r>
      <w:r>
        <w:rPr>
          <w:rFonts w:ascii="仿宋_GB2312" w:eastAsia="仿宋_GB2312" w:hAnsi="仿宋_GB2312" w:cs="仿宋_GB2312" w:hint="eastAsia"/>
          <w:bCs/>
          <w:sz w:val="28"/>
          <w:szCs w:val="32"/>
          <w:lang w:eastAsia="zh"/>
        </w:rPr>
        <w:t xml:space="preserve">              </w:t>
      </w:r>
      <m:oMath>
        <m:r>
          <m:rPr>
            <m:sty m:val="p"/>
          </m:rPr>
          <w:rPr>
            <w:rFonts w:ascii="Cambria Math" w:eastAsia="仿宋_GB2312" w:hAnsi="Cambria Math" w:cs="仿宋_GB2312"/>
            <w:sz w:val="28"/>
            <w:szCs w:val="32"/>
            <w:lang w:eastAsia="zh"/>
          </w:rPr>
          <m:t xml:space="preserve"> </m:t>
        </m:r>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E</m:t>
            </m:r>
          </m:e>
          <m:sub>
            <m:r>
              <m:rPr>
                <m:sty m:val="p"/>
              </m:rPr>
              <w:rPr>
                <w:rFonts w:ascii="Cambria Math" w:eastAsia="仿宋_GB2312" w:hAnsi="Cambria Math" w:cs="仿宋_GB2312"/>
                <w:sz w:val="28"/>
                <w:szCs w:val="32"/>
              </w:rPr>
              <m:t>far</m:t>
            </m:r>
          </m:sub>
        </m:sSub>
        <m:d>
          <m:dPr>
            <m:ctrlPr>
              <w:rPr>
                <w:rFonts w:ascii="Cambria Math" w:eastAsia="仿宋_GB2312" w:hAnsi="Cambria Math" w:cs="仿宋_GB2312"/>
                <w:bCs/>
                <w:sz w:val="28"/>
                <w:szCs w:val="32"/>
              </w:rPr>
            </m:ctrlPr>
          </m:dPr>
          <m:e>
            <m:r>
              <m:rPr>
                <m:sty m:val="p"/>
              </m:rPr>
              <w:rPr>
                <w:rFonts w:ascii="Cambria Math" w:eastAsia="仿宋_GB2312" w:hAnsi="Cambria Math" w:cs="仿宋_GB2312"/>
                <w:sz w:val="28"/>
                <w:szCs w:val="32"/>
              </w:rPr>
              <m:t>θ,ϕ</m:t>
            </m:r>
          </m:e>
        </m:d>
        <m:r>
          <m:rPr>
            <m:sty m:val="p"/>
          </m:rPr>
          <w:rPr>
            <w:rFonts w:ascii="Cambria Math" w:eastAsia="仿宋_GB2312" w:hAnsi="Cambria Math" w:cs="仿宋_GB2312"/>
            <w:sz w:val="28"/>
            <w:szCs w:val="32"/>
          </w:rPr>
          <m:t>=</m:t>
        </m:r>
        <m:f>
          <m:fPr>
            <m:ctrlPr>
              <w:rPr>
                <w:rFonts w:ascii="Cambria Math" w:eastAsia="仿宋_GB2312" w:hAnsi="Cambria Math" w:cs="仿宋_GB2312"/>
                <w:bCs/>
                <w:sz w:val="28"/>
                <w:szCs w:val="32"/>
              </w:rPr>
            </m:ctrlPr>
          </m:fPr>
          <m:num>
            <m:sSup>
              <m:sSupPr>
                <m:ctrlPr>
                  <w:rPr>
                    <w:rFonts w:ascii="Cambria Math" w:eastAsia="仿宋_GB2312" w:hAnsi="Cambria Math" w:cs="仿宋_GB2312"/>
                    <w:bCs/>
                    <w:sz w:val="28"/>
                    <w:szCs w:val="32"/>
                  </w:rPr>
                </m:ctrlPr>
              </m:sSupPr>
              <m:e>
                <m:r>
                  <m:rPr>
                    <m:sty m:val="p"/>
                  </m:rPr>
                  <w:rPr>
                    <w:rFonts w:ascii="Cambria Math" w:eastAsia="仿宋_GB2312" w:hAnsi="Cambria Math" w:cs="仿宋_GB2312"/>
                    <w:sz w:val="28"/>
                    <w:szCs w:val="32"/>
                  </w:rPr>
                  <m:t>e</m:t>
                </m:r>
              </m:e>
              <m:sup>
                <m:r>
                  <m:rPr>
                    <m:sty m:val="p"/>
                  </m:rPr>
                  <w:rPr>
                    <w:rFonts w:ascii="Cambria Math" w:eastAsia="仿宋_GB2312" w:hAnsi="Cambria Math" w:cs="仿宋_GB2312"/>
                    <w:sz w:val="28"/>
                    <w:szCs w:val="32"/>
                  </w:rPr>
                  <m:t>-jkr</m:t>
                </m:r>
              </m:sup>
            </m:sSup>
          </m:num>
          <m:den>
            <m:r>
              <m:rPr>
                <m:sty m:val="p"/>
              </m:rPr>
              <w:rPr>
                <w:rFonts w:ascii="Cambria Math" w:eastAsia="仿宋_GB2312" w:hAnsi="Cambria Math" w:cs="仿宋_GB2312"/>
                <w:sz w:val="28"/>
                <w:szCs w:val="32"/>
              </w:rPr>
              <m:t>kr</m:t>
            </m:r>
          </m:den>
        </m:f>
        <m:nary>
          <m:naryPr>
            <m:chr m:val="∑"/>
            <m:limLoc m:val="undOvr"/>
            <m:grow m:val="1"/>
            <m:ctrlPr>
              <w:rPr>
                <w:rFonts w:ascii="Cambria Math" w:eastAsia="仿宋_GB2312" w:hAnsi="Cambria Math" w:cs="仿宋_GB2312"/>
                <w:bCs/>
                <w:sz w:val="28"/>
                <w:szCs w:val="32"/>
              </w:rPr>
            </m:ctrlPr>
          </m:naryPr>
          <m:sub>
            <m:r>
              <m:rPr>
                <m:sty m:val="p"/>
              </m:rPr>
              <w:rPr>
                <w:rFonts w:ascii="Cambria Math" w:eastAsia="仿宋_GB2312" w:hAnsi="Cambria Math" w:cs="仿宋_GB2312"/>
                <w:sz w:val="28"/>
                <w:szCs w:val="32"/>
              </w:rPr>
              <m:t>n=0</m:t>
            </m:r>
          </m:sub>
          <m:sup>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N</m:t>
                </m:r>
              </m:e>
              <m:sub>
                <m:r>
                  <m:rPr>
                    <m:sty m:val="p"/>
                  </m:rPr>
                  <w:rPr>
                    <w:rFonts w:ascii="Cambria Math" w:eastAsia="仿宋_GB2312" w:hAnsi="Cambria Math" w:cs="仿宋_GB2312"/>
                    <w:sz w:val="28"/>
                    <w:szCs w:val="32"/>
                  </w:rPr>
                  <m:t>max</m:t>
                </m:r>
              </m:sub>
            </m:sSub>
          </m:sup>
          <m:e>
            <m:nary>
              <m:naryPr>
                <m:chr m:val="∑"/>
                <m:limLoc m:val="undOvr"/>
                <m:grow m:val="1"/>
                <m:ctrlPr>
                  <w:rPr>
                    <w:rFonts w:ascii="Cambria Math" w:eastAsia="仿宋_GB2312" w:hAnsi="Cambria Math" w:cs="仿宋_GB2312"/>
                    <w:bCs/>
                    <w:sz w:val="28"/>
                    <w:szCs w:val="32"/>
                  </w:rPr>
                </m:ctrlPr>
              </m:naryPr>
              <m:sub>
                <m:r>
                  <m:rPr>
                    <m:sty m:val="p"/>
                  </m:rPr>
                  <w:rPr>
                    <w:rFonts w:ascii="Cambria Math" w:eastAsia="仿宋_GB2312" w:hAnsi="Cambria Math" w:cs="仿宋_GB2312"/>
                    <w:sz w:val="28"/>
                    <w:szCs w:val="32"/>
                  </w:rPr>
                  <m:t>m=-n</m:t>
                </m:r>
              </m:sub>
              <m:sup>
                <m:r>
                  <m:rPr>
                    <m:sty m:val="p"/>
                  </m:rPr>
                  <w:rPr>
                    <w:rFonts w:ascii="Cambria Math" w:eastAsia="仿宋_GB2312" w:hAnsi="Cambria Math" w:cs="仿宋_GB2312"/>
                    <w:sz w:val="28"/>
                    <w:szCs w:val="32"/>
                  </w:rPr>
                  <m:t>n</m:t>
                </m:r>
              </m:sup>
              <m:e>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a</m:t>
                    </m:r>
                  </m:e>
                  <m:sub>
                    <m:r>
                      <m:rPr>
                        <m:sty m:val="p"/>
                      </m:rPr>
                      <w:rPr>
                        <w:rFonts w:ascii="Cambria Math" w:eastAsia="仿宋_GB2312" w:hAnsi="Cambria Math" w:cs="仿宋_GB2312"/>
                        <w:sz w:val="28"/>
                        <w:szCs w:val="32"/>
                      </w:rPr>
                      <m:t>mn</m:t>
                    </m:r>
                  </m:sub>
                </m:sSub>
              </m:e>
            </m:nary>
          </m:e>
        </m:nary>
        <m:sSup>
          <m:sSupPr>
            <m:ctrlPr>
              <w:rPr>
                <w:rFonts w:ascii="Cambria Math" w:eastAsia="仿宋_GB2312" w:hAnsi="Cambria Math" w:cs="仿宋_GB2312"/>
                <w:bCs/>
                <w:sz w:val="28"/>
                <w:szCs w:val="32"/>
              </w:rPr>
            </m:ctrlPr>
          </m:sSupPr>
          <m:e>
            <m:r>
              <m:rPr>
                <m:sty m:val="p"/>
              </m:rPr>
              <w:rPr>
                <w:rFonts w:ascii="Cambria Math" w:eastAsia="仿宋_GB2312" w:hAnsi="Cambria Math" w:cs="仿宋_GB2312"/>
                <w:sz w:val="28"/>
                <w:szCs w:val="32"/>
              </w:rPr>
              <m:t>j</m:t>
            </m:r>
          </m:e>
          <m:sup>
            <m:r>
              <m:rPr>
                <m:sty m:val="p"/>
              </m:rPr>
              <w:rPr>
                <w:rFonts w:ascii="Cambria Math" w:eastAsia="仿宋_GB2312" w:hAnsi="Cambria Math" w:cs="仿宋_GB2312"/>
                <w:sz w:val="28"/>
                <w:szCs w:val="32"/>
              </w:rPr>
              <m:t>n+1</m:t>
            </m:r>
          </m:sup>
        </m:sSup>
        <m:sSub>
          <m:sSubPr>
            <m:ctrlPr>
              <w:rPr>
                <w:rFonts w:ascii="Cambria Math" w:eastAsia="仿宋_GB2312" w:hAnsi="Cambria Math" w:cs="仿宋_GB2312"/>
                <w:bCs/>
                <w:sz w:val="28"/>
                <w:szCs w:val="32"/>
              </w:rPr>
            </m:ctrlPr>
          </m:sSubPr>
          <m:e>
            <m:r>
              <m:rPr>
                <m:sty m:val="p"/>
              </m:rPr>
              <w:rPr>
                <w:rFonts w:ascii="Cambria Math" w:eastAsia="仿宋_GB2312" w:hAnsi="Cambria Math" w:cs="仿宋_GB2312"/>
                <w:sz w:val="28"/>
                <w:szCs w:val="32"/>
              </w:rPr>
              <m:t>Y</m:t>
            </m:r>
          </m:e>
          <m:sub>
            <m:r>
              <m:rPr>
                <m:sty m:val="p"/>
              </m:rPr>
              <w:rPr>
                <w:rFonts w:ascii="Cambria Math" w:eastAsia="仿宋_GB2312" w:hAnsi="Cambria Math" w:cs="仿宋_GB2312"/>
                <w:sz w:val="28"/>
                <w:szCs w:val="32"/>
              </w:rPr>
              <m:t>mn</m:t>
            </m:r>
          </m:sub>
        </m:sSub>
        <m:d>
          <m:dPr>
            <m:ctrlPr>
              <w:rPr>
                <w:rFonts w:ascii="Cambria Math" w:eastAsia="仿宋_GB2312" w:hAnsi="Cambria Math" w:cs="仿宋_GB2312"/>
                <w:bCs/>
                <w:sz w:val="28"/>
                <w:szCs w:val="32"/>
              </w:rPr>
            </m:ctrlPr>
          </m:dPr>
          <m:e>
            <m:r>
              <m:rPr>
                <m:sty m:val="p"/>
              </m:rPr>
              <w:rPr>
                <w:rFonts w:ascii="Cambria Math" w:eastAsia="仿宋_GB2312" w:hAnsi="Cambria Math" w:cs="仿宋_GB2312"/>
                <w:sz w:val="28"/>
                <w:szCs w:val="32"/>
              </w:rPr>
              <m:t>θ,ϕ</m:t>
            </m:r>
          </m:e>
        </m:d>
      </m:oMath>
      <w:r>
        <w:rPr>
          <w:rFonts w:ascii="仿宋_GB2312" w:eastAsia="仿宋_GB2312" w:hAnsi="仿宋_GB2312" w:cs="仿宋_GB2312" w:hint="eastAsia"/>
          <w:bCs/>
          <w:sz w:val="28"/>
          <w:szCs w:val="32"/>
          <w:lang w:eastAsia="zh"/>
        </w:rPr>
        <w:t xml:space="preserve">                   (1-6)</w:t>
      </w:r>
    </w:p>
    <w:p w14:paraId="63095827"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现有近场侦察的基本原理与方法总结如</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_Ref193030126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表</w:t>
      </w:r>
      <w:r>
        <w:rPr>
          <w:rFonts w:ascii="仿宋_GB2312" w:eastAsia="仿宋_GB2312" w:hAnsi="仿宋_GB2312" w:cs="仿宋_GB2312" w:hint="eastAsia"/>
          <w:bCs/>
          <w:sz w:val="28"/>
          <w:szCs w:val="32"/>
          <w:lang w:eastAsia="zh"/>
        </w:rPr>
        <w:t>1-</w:t>
      </w:r>
      <w:r>
        <w:rPr>
          <w:rFonts w:ascii="仿宋_GB2312" w:eastAsia="仿宋_GB2312" w:hAnsi="仿宋_GB2312" w:cs="仿宋_GB2312"/>
          <w:bCs/>
          <w:sz w:val="28"/>
          <w:szCs w:val="32"/>
        </w:rPr>
        <w:t>2</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w:t>
      </w:r>
    </w:p>
    <w:p w14:paraId="7887B5FE" w14:textId="77777777" w:rsidR="008A77C7" w:rsidRDefault="00212E5D">
      <w:pPr>
        <w:keepNext/>
        <w:spacing w:line="360" w:lineRule="auto"/>
        <w:jc w:val="center"/>
        <w:rPr>
          <w:rFonts w:ascii="Cambria" w:eastAsia="黑体" w:hAnsi="Cambria" w:cs="Times New Roman"/>
          <w:sz w:val="20"/>
          <w:szCs w:val="20"/>
        </w:rPr>
      </w:pPr>
      <w:bookmarkStart w:id="20" w:name="_Ref193030126"/>
      <w:r>
        <w:rPr>
          <w:rFonts w:ascii="Cambria" w:eastAsia="黑体" w:hAnsi="Cambria" w:cs="Times New Roman"/>
          <w:sz w:val="20"/>
          <w:szCs w:val="20"/>
        </w:rPr>
        <w:t>表</w:t>
      </w:r>
      <w:r>
        <w:rPr>
          <w:rFonts w:ascii="Cambria" w:eastAsia="黑体" w:hAnsi="Cambria" w:cs="Times New Roman" w:hint="eastAsia"/>
          <w:sz w:val="20"/>
          <w:szCs w:val="20"/>
          <w:lang w:eastAsia="zh"/>
        </w:rPr>
        <w:t>1-</w:t>
      </w:r>
      <w:r>
        <w:rPr>
          <w:rFonts w:ascii="Cambria" w:eastAsia="黑体" w:hAnsi="Cambria" w:cs="Times New Roman"/>
          <w:sz w:val="20"/>
          <w:szCs w:val="20"/>
        </w:rPr>
        <w:fldChar w:fldCharType="begin"/>
      </w:r>
      <w:r>
        <w:rPr>
          <w:rFonts w:ascii="Cambria" w:eastAsia="黑体" w:hAnsi="Cambria" w:cs="Times New Roman"/>
          <w:sz w:val="20"/>
          <w:szCs w:val="20"/>
        </w:rPr>
        <w:instrText xml:space="preserve"> SEQ </w:instrText>
      </w:r>
      <w:r>
        <w:rPr>
          <w:rFonts w:ascii="Cambria" w:eastAsia="黑体" w:hAnsi="Cambria" w:cs="Times New Roman"/>
          <w:sz w:val="20"/>
          <w:szCs w:val="20"/>
        </w:rPr>
        <w:instrText>表</w:instrText>
      </w:r>
      <w:r>
        <w:rPr>
          <w:rFonts w:ascii="Cambria" w:eastAsia="黑体" w:hAnsi="Cambria" w:cs="Times New Roman"/>
          <w:sz w:val="20"/>
          <w:szCs w:val="20"/>
        </w:rPr>
        <w:instrText xml:space="preserve"> \* ARABIC </w:instrText>
      </w:r>
      <w:r>
        <w:rPr>
          <w:rFonts w:ascii="Cambria" w:eastAsia="黑体" w:hAnsi="Cambria" w:cs="Times New Roman"/>
          <w:sz w:val="20"/>
          <w:szCs w:val="20"/>
        </w:rPr>
        <w:fldChar w:fldCharType="separate"/>
      </w:r>
      <w:r>
        <w:rPr>
          <w:rFonts w:ascii="Cambria" w:eastAsia="黑体" w:hAnsi="Cambria" w:cs="Times New Roman"/>
          <w:sz w:val="20"/>
          <w:szCs w:val="20"/>
        </w:rPr>
        <w:t>2</w:t>
      </w:r>
      <w:r>
        <w:rPr>
          <w:rFonts w:ascii="Cambria" w:eastAsia="黑体" w:hAnsi="Cambria" w:cs="Times New Roman"/>
          <w:sz w:val="20"/>
          <w:szCs w:val="20"/>
        </w:rPr>
        <w:fldChar w:fldCharType="end"/>
      </w:r>
      <w:bookmarkEnd w:id="20"/>
      <w:r>
        <w:rPr>
          <w:rFonts w:ascii="Cambria" w:eastAsia="黑体" w:hAnsi="Cambria" w:cs="Times New Roman"/>
          <w:sz w:val="20"/>
          <w:szCs w:val="20"/>
        </w:rPr>
        <w:t xml:space="preserve"> </w:t>
      </w:r>
      <w:r>
        <w:rPr>
          <w:rFonts w:ascii="Cambria" w:eastAsia="黑体" w:hAnsi="Cambria" w:cs="Times New Roman" w:hint="eastAsia"/>
          <w:sz w:val="20"/>
          <w:szCs w:val="20"/>
        </w:rPr>
        <w:t>近场侦察方法对比</w:t>
      </w:r>
    </w:p>
    <w:tbl>
      <w:tblPr>
        <w:tblStyle w:val="af"/>
        <w:tblW w:w="0" w:type="auto"/>
        <w:jc w:val="center"/>
        <w:tblInd w:w="0" w:type="dxa"/>
        <w:tblBorders>
          <w:top w:val="none" w:sz="0" w:space="0" w:color="auto"/>
          <w:left w:val="none" w:sz="0" w:space="0" w:color="auto"/>
          <w:right w:val="none" w:sz="0" w:space="0" w:color="auto"/>
          <w:insideH w:val="none" w:sz="0" w:space="0" w:color="auto"/>
          <w:insideV w:val="none" w:sz="0" w:space="0" w:color="auto"/>
        </w:tblBorders>
        <w:tblCellMar>
          <w:left w:w="108" w:type="dxa"/>
          <w:right w:w="108" w:type="dxa"/>
        </w:tblCellMar>
        <w:tblLook w:val="04A0" w:firstRow="1" w:lastRow="0" w:firstColumn="1" w:lastColumn="0" w:noHBand="0" w:noVBand="1"/>
      </w:tblPr>
      <w:tblGrid>
        <w:gridCol w:w="3020"/>
        <w:gridCol w:w="3020"/>
        <w:gridCol w:w="3021"/>
      </w:tblGrid>
      <w:tr w:rsidR="008A77C7" w14:paraId="0ED0574E" w14:textId="77777777">
        <w:trPr>
          <w:jc w:val="center"/>
        </w:trPr>
        <w:tc>
          <w:tcPr>
            <w:tcW w:w="3020" w:type="dxa"/>
            <w:tcBorders>
              <w:top w:val="single" w:sz="12" w:space="0" w:color="auto"/>
              <w:bottom w:val="single" w:sz="8" w:space="0" w:color="auto"/>
            </w:tcBorders>
          </w:tcPr>
          <w:p w14:paraId="095DCBB6"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方法</w:t>
            </w:r>
          </w:p>
        </w:tc>
        <w:tc>
          <w:tcPr>
            <w:tcW w:w="3020" w:type="dxa"/>
            <w:tcBorders>
              <w:top w:val="single" w:sz="12" w:space="0" w:color="auto"/>
              <w:bottom w:val="single" w:sz="8" w:space="0" w:color="auto"/>
            </w:tcBorders>
          </w:tcPr>
          <w:p w14:paraId="6E5CB119"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平面波展开（</w:t>
            </w:r>
            <w:r>
              <w:rPr>
                <w:rFonts w:ascii="Times New Roman" w:eastAsia="仿宋" w:hAnsi="Times New Roman" w:cs="Times New Roman" w:hint="eastAsia"/>
                <w:sz w:val="24"/>
              </w:rPr>
              <w:t>PWS</w:t>
            </w:r>
            <w:r>
              <w:rPr>
                <w:rFonts w:ascii="Times New Roman" w:eastAsia="仿宋" w:hAnsi="Times New Roman" w:cs="Times New Roman" w:hint="eastAsia"/>
                <w:sz w:val="24"/>
              </w:rPr>
              <w:t>）</w:t>
            </w:r>
          </w:p>
        </w:tc>
        <w:tc>
          <w:tcPr>
            <w:tcW w:w="3021" w:type="dxa"/>
            <w:tcBorders>
              <w:top w:val="single" w:sz="12" w:space="0" w:color="auto"/>
              <w:bottom w:val="single" w:sz="8" w:space="0" w:color="auto"/>
            </w:tcBorders>
          </w:tcPr>
          <w:p w14:paraId="7502FDD2"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球面波展开（</w:t>
            </w:r>
            <w:r>
              <w:rPr>
                <w:rFonts w:ascii="Times New Roman" w:eastAsia="仿宋" w:hAnsi="Times New Roman" w:cs="Times New Roman" w:hint="eastAsia"/>
                <w:sz w:val="24"/>
              </w:rPr>
              <w:t>SWE</w:t>
            </w:r>
            <w:r>
              <w:rPr>
                <w:rFonts w:ascii="Times New Roman" w:eastAsia="仿宋" w:hAnsi="Times New Roman" w:cs="Times New Roman" w:hint="eastAsia"/>
                <w:sz w:val="24"/>
              </w:rPr>
              <w:t>）</w:t>
            </w:r>
          </w:p>
        </w:tc>
      </w:tr>
      <w:tr w:rsidR="008A77C7" w14:paraId="4C477EA9" w14:textId="77777777">
        <w:trPr>
          <w:jc w:val="center"/>
        </w:trPr>
        <w:tc>
          <w:tcPr>
            <w:tcW w:w="3020" w:type="dxa"/>
            <w:tcBorders>
              <w:top w:val="single" w:sz="8" w:space="0" w:color="auto"/>
            </w:tcBorders>
          </w:tcPr>
          <w:p w14:paraId="69B2021B"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几何适配性</w:t>
            </w:r>
          </w:p>
        </w:tc>
        <w:tc>
          <w:tcPr>
            <w:tcW w:w="3020" w:type="dxa"/>
            <w:tcBorders>
              <w:top w:val="single" w:sz="8" w:space="0" w:color="auto"/>
            </w:tcBorders>
          </w:tcPr>
          <w:p w14:paraId="6D07BD8B"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平面和圆柱面</w:t>
            </w:r>
          </w:p>
        </w:tc>
        <w:tc>
          <w:tcPr>
            <w:tcW w:w="3021" w:type="dxa"/>
            <w:tcBorders>
              <w:top w:val="single" w:sz="8" w:space="0" w:color="auto"/>
            </w:tcBorders>
          </w:tcPr>
          <w:p w14:paraId="5CFF6160"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任意曲面</w:t>
            </w:r>
          </w:p>
        </w:tc>
      </w:tr>
      <w:tr w:rsidR="008A77C7" w14:paraId="1881B454" w14:textId="77777777">
        <w:trPr>
          <w:jc w:val="center"/>
        </w:trPr>
        <w:tc>
          <w:tcPr>
            <w:tcW w:w="3020" w:type="dxa"/>
          </w:tcPr>
          <w:p w14:paraId="6DD2EA9D"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计算效率</w:t>
            </w:r>
          </w:p>
        </w:tc>
        <w:tc>
          <w:tcPr>
            <w:tcW w:w="3020" w:type="dxa"/>
          </w:tcPr>
          <w:p w14:paraId="4F7F8557"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高，可通过</w:t>
            </w:r>
            <w:r>
              <w:rPr>
                <w:rFonts w:ascii="Times New Roman" w:eastAsia="仿宋" w:hAnsi="Times New Roman" w:cs="Times New Roman" w:hint="eastAsia"/>
                <w:sz w:val="24"/>
              </w:rPr>
              <w:t>FFT</w:t>
            </w:r>
            <w:r>
              <w:rPr>
                <w:rFonts w:ascii="Times New Roman" w:eastAsia="仿宋" w:hAnsi="Times New Roman" w:cs="Times New Roman" w:hint="eastAsia"/>
                <w:sz w:val="24"/>
              </w:rPr>
              <w:t>加速</w:t>
            </w:r>
          </w:p>
        </w:tc>
        <w:tc>
          <w:tcPr>
            <w:tcW w:w="3021" w:type="dxa"/>
            <w:tcBorders>
              <w:bottom w:val="nil"/>
            </w:tcBorders>
          </w:tcPr>
          <w:p w14:paraId="6A2B41A1"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低，展开系数需迭代求解</w:t>
            </w:r>
          </w:p>
        </w:tc>
      </w:tr>
      <w:tr w:rsidR="008A77C7" w14:paraId="3FA93A14" w14:textId="77777777">
        <w:trPr>
          <w:jc w:val="center"/>
        </w:trPr>
        <w:tc>
          <w:tcPr>
            <w:tcW w:w="3020" w:type="dxa"/>
          </w:tcPr>
          <w:p w14:paraId="42EFB123"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数据量需求</w:t>
            </w:r>
          </w:p>
        </w:tc>
        <w:tc>
          <w:tcPr>
            <w:tcW w:w="3020" w:type="dxa"/>
          </w:tcPr>
          <w:p w14:paraId="006B7585"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平面栅格采样</w:t>
            </w:r>
          </w:p>
        </w:tc>
        <w:tc>
          <w:tcPr>
            <w:tcW w:w="3021" w:type="dxa"/>
            <w:tcBorders>
              <w:bottom w:val="nil"/>
            </w:tcBorders>
          </w:tcPr>
          <w:p w14:paraId="35880EB6"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球面均匀采样</w:t>
            </w:r>
          </w:p>
        </w:tc>
      </w:tr>
      <w:tr w:rsidR="008A77C7" w14:paraId="44792309" w14:textId="77777777">
        <w:trPr>
          <w:jc w:val="center"/>
        </w:trPr>
        <w:tc>
          <w:tcPr>
            <w:tcW w:w="3020" w:type="dxa"/>
            <w:tcBorders>
              <w:bottom w:val="single" w:sz="12" w:space="0" w:color="auto"/>
            </w:tcBorders>
          </w:tcPr>
          <w:p w14:paraId="5A25EE07"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硬件成本</w:t>
            </w:r>
          </w:p>
        </w:tc>
        <w:tc>
          <w:tcPr>
            <w:tcW w:w="3020" w:type="dxa"/>
            <w:tcBorders>
              <w:bottom w:val="single" w:sz="12" w:space="0" w:color="auto"/>
            </w:tcBorders>
          </w:tcPr>
          <w:p w14:paraId="7C29576F"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低</w:t>
            </w:r>
          </w:p>
        </w:tc>
        <w:tc>
          <w:tcPr>
            <w:tcW w:w="3021" w:type="dxa"/>
            <w:tcBorders>
              <w:top w:val="nil"/>
              <w:bottom w:val="single" w:sz="12" w:space="0" w:color="auto"/>
            </w:tcBorders>
          </w:tcPr>
          <w:p w14:paraId="590C35CF" w14:textId="77777777" w:rsidR="008A77C7" w:rsidRDefault="00212E5D">
            <w:pPr>
              <w:spacing w:line="360" w:lineRule="auto"/>
              <w:ind w:firstLineChars="200" w:firstLine="480"/>
              <w:jc w:val="center"/>
              <w:rPr>
                <w:rFonts w:ascii="Times New Roman" w:eastAsia="仿宋" w:hAnsi="Times New Roman" w:cs="Times New Roman"/>
                <w:sz w:val="24"/>
              </w:rPr>
            </w:pPr>
            <w:r>
              <w:rPr>
                <w:rFonts w:ascii="Times New Roman" w:eastAsia="仿宋" w:hAnsi="Times New Roman" w:cs="Times New Roman" w:hint="eastAsia"/>
                <w:sz w:val="24"/>
              </w:rPr>
              <w:t>高</w:t>
            </w:r>
          </w:p>
        </w:tc>
      </w:tr>
    </w:tbl>
    <w:p w14:paraId="7641EC21" w14:textId="77777777" w:rsidR="008A77C7" w:rsidRDefault="00212E5D">
      <w:pPr>
        <w:numPr>
          <w:ilvl w:val="1"/>
          <w:numId w:val="3"/>
        </w:numPr>
        <w:adjustRightInd w:val="0"/>
        <w:snapToGrid w:val="0"/>
        <w:spacing w:line="500" w:lineRule="exact"/>
        <w:rPr>
          <w:rFonts w:ascii="仿宋_GB2312" w:eastAsia="仿宋_GB2312" w:hAnsi="仿宋_GB2312" w:cs="仿宋_GB2312"/>
          <w:bCs/>
          <w:sz w:val="28"/>
          <w:szCs w:val="32"/>
        </w:rPr>
      </w:pPr>
      <w:r>
        <w:rPr>
          <w:rFonts w:ascii="仿宋_GB2312" w:eastAsia="仿宋_GB2312" w:hAnsi="仿宋_GB2312" w:cs="仿宋_GB2312" w:hint="eastAsia"/>
          <w:bCs/>
          <w:sz w:val="28"/>
          <w:szCs w:val="32"/>
          <w:lang w:eastAsia="zh"/>
        </w:rPr>
        <w:t>现有近场</w:t>
      </w:r>
      <w:r>
        <w:rPr>
          <w:rFonts w:ascii="仿宋_GB2312" w:eastAsia="仿宋_GB2312" w:hAnsi="仿宋_GB2312" w:cs="仿宋_GB2312" w:hint="eastAsia"/>
          <w:bCs/>
          <w:sz w:val="28"/>
          <w:szCs w:val="32"/>
        </w:rPr>
        <w:t>侦察方法的不足</w:t>
      </w:r>
    </w:p>
    <w:p w14:paraId="5A0CA25A"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lastRenderedPageBreak/>
        <w:t>近场测量技术虽在声学、电磁学等领域展现了强大的应用潜力，但其在实际工程中仍面临多重瓶颈，主要体现在采样效率、信号适应性、硬件设计及测试方法等方面</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_Ref193121068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[62]</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w:t>
      </w:r>
    </w:p>
    <w:p w14:paraId="31BD33FB"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首先，离散采样与计算效率的矛盾突出。为满足奈奎斯特采样定理</w:t>
      </w:r>
      <w:r>
        <w:rPr>
          <w:rFonts w:ascii="仿宋_GB2312" w:eastAsia="仿宋_GB2312" w:hAnsi="仿宋_GB2312" w:cs="仿宋_GB2312"/>
          <w:bCs/>
          <w:sz w:val="28"/>
          <w:szCs w:val="32"/>
        </w:rPr>
        <w:t>，高精度测量往往依赖密集采样，例如1 m×1 m平面需81×81个采样点，导致单次扫描耗时长达数小时。以某5G毫米波天线测试为例，10万点数据的采集需12小时，数据处理更需GPU集群支撑，效率难以匹配高频研发需求。更严峻的是，复杂声源（如共形天线）需球面或柱面扫描，采样维度从二维升至三维，计算复杂度呈指数级增长，传统算法难以实现实时反馈。</w:t>
      </w:r>
    </w:p>
    <w:p w14:paraId="4280037E"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其次，复杂传输体制下的适应性严重不足</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_Ref193121094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[63]</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。现有方法多基于单频连续波</w:t>
      </w:r>
      <w:r>
        <w:rPr>
          <w:rFonts w:ascii="仿宋_GB2312" w:eastAsia="仿宋_GB2312" w:hAnsi="仿宋_GB2312" w:cs="仿宋_GB2312"/>
          <w:bCs/>
          <w:sz w:val="28"/>
          <w:szCs w:val="32"/>
        </w:rPr>
        <w:t>设计，无法有效解析调频、正交频分复用（OFDM）等动态信号。例如，车载雷达采用FMCW信号时，近场衰减特性与线性调频斜率混叠，导致重建误差高达15%，远超远场测试标准（&lt;1 dB）。此外，数字调制信号（如QPSK、256QAM）的时-频-空联合特性难以捕捉，某MIMO系统的实验显示，调制信号下的近场主瓣偏移较CW信号增加3°，误码率（BER）关联性研究几近空白。</w:t>
      </w:r>
    </w:p>
    <w:p w14:paraId="4412D469"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硬件局限性进一步制约技术落地</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_Ref193121113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[64]</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。多探头阵列虽可并行提升效率，但密集排布（如</w:t>
      </w:r>
      <w:r>
        <w:rPr>
          <w:rFonts w:ascii="仿宋_GB2312" w:eastAsia="仿宋_GB2312" w:hAnsi="仿宋_GB2312" w:cs="仿宋_GB2312"/>
          <w:bCs/>
          <w:sz w:val="28"/>
          <w:szCs w:val="32"/>
        </w:rPr>
        <w:t>64探头）引发电磁耦合，动态范围损失10-15 dB，需引入时分复用（TDM）或电磁屏蔽，反而牺牲50%的时间效率。机械扫描系统受制于热漂移与振动，六轴机械臂的重复定位精度（±0.1 mm）在60 GHz频段会引入7.2°相位误差，致使方向图旁瓣抬升2 dB。某卫星天线测试中，0.05 mm的机械偏移即导致增益误差0.8 dB，暴露出硬件校准的脆弱性。</w:t>
      </w:r>
    </w:p>
    <w:p w14:paraId="216B9F9B"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最后，测试方法单一性限制了应用场景拓展</w:t>
      </w:r>
      <w:r>
        <w:rPr>
          <w:rFonts w:ascii="仿宋_GB2312" w:eastAsia="仿宋_GB2312" w:hAnsi="仿宋_GB2312" w:cs="仿宋_GB2312"/>
          <w:bCs/>
          <w:sz w:val="28"/>
          <w:szCs w:val="32"/>
        </w:rPr>
        <w:fldChar w:fldCharType="begin"/>
      </w:r>
      <w:r>
        <w:rPr>
          <w:rFonts w:ascii="仿宋_GB2312" w:eastAsia="仿宋_GB2312" w:hAnsi="仿宋_GB2312" w:cs="仿宋_GB2312"/>
          <w:bCs/>
          <w:sz w:val="28"/>
          <w:szCs w:val="32"/>
        </w:rPr>
        <w:instrText xml:space="preserve"> </w:instrText>
      </w:r>
      <w:r>
        <w:rPr>
          <w:rFonts w:ascii="仿宋_GB2312" w:eastAsia="仿宋_GB2312" w:hAnsi="仿宋_GB2312" w:cs="仿宋_GB2312" w:hint="eastAsia"/>
          <w:bCs/>
          <w:sz w:val="28"/>
          <w:szCs w:val="32"/>
        </w:rPr>
        <w:instrText>REF _Ref193121211 \r \h</w:instrText>
      </w:r>
      <w:r>
        <w:rPr>
          <w:rFonts w:ascii="仿宋_GB2312" w:eastAsia="仿宋_GB2312" w:hAnsi="仿宋_GB2312" w:cs="仿宋_GB2312"/>
          <w:bCs/>
          <w:sz w:val="28"/>
          <w:szCs w:val="32"/>
        </w:rPr>
        <w:instrText xml:space="preserve">  \* MERGEFORMAT </w:instrText>
      </w:r>
      <w:r>
        <w:rPr>
          <w:rFonts w:ascii="仿宋_GB2312" w:eastAsia="仿宋_GB2312" w:hAnsi="仿宋_GB2312" w:cs="仿宋_GB2312"/>
          <w:bCs/>
          <w:sz w:val="28"/>
          <w:szCs w:val="32"/>
        </w:rPr>
      </w:r>
      <w:r>
        <w:rPr>
          <w:rFonts w:ascii="仿宋_GB2312" w:eastAsia="仿宋_GB2312" w:hAnsi="仿宋_GB2312" w:cs="仿宋_GB2312"/>
          <w:bCs/>
          <w:sz w:val="28"/>
          <w:szCs w:val="32"/>
        </w:rPr>
        <w:fldChar w:fldCharType="separate"/>
      </w:r>
      <w:r>
        <w:rPr>
          <w:rFonts w:ascii="仿宋_GB2312" w:eastAsia="仿宋_GB2312" w:hAnsi="仿宋_GB2312" w:cs="仿宋_GB2312"/>
          <w:bCs/>
          <w:sz w:val="28"/>
          <w:szCs w:val="32"/>
        </w:rPr>
        <w:t>[65]</w:t>
      </w:r>
      <w:r>
        <w:rPr>
          <w:rFonts w:ascii="仿宋_GB2312" w:eastAsia="仿宋_GB2312" w:hAnsi="仿宋_GB2312" w:cs="仿宋_GB2312"/>
          <w:bCs/>
          <w:sz w:val="28"/>
          <w:szCs w:val="32"/>
        </w:rPr>
        <w:fldChar w:fldCharType="end"/>
      </w:r>
      <w:r>
        <w:rPr>
          <w:rFonts w:ascii="仿宋_GB2312" w:eastAsia="仿宋_GB2312" w:hAnsi="仿宋_GB2312" w:cs="仿宋_GB2312" w:hint="eastAsia"/>
          <w:bCs/>
          <w:sz w:val="28"/>
          <w:szCs w:val="32"/>
        </w:rPr>
        <w:t>。主流方法依赖单频</w:t>
      </w:r>
      <w:r>
        <w:rPr>
          <w:rFonts w:ascii="仿宋_GB2312" w:eastAsia="仿宋_GB2312" w:hAnsi="仿宋_GB2312" w:cs="仿宋_GB2312" w:hint="eastAsia"/>
          <w:bCs/>
          <w:sz w:val="28"/>
          <w:szCs w:val="32"/>
        </w:rPr>
        <w:lastRenderedPageBreak/>
        <w:t>正弦信号激励，无法表征超宽带</w:t>
      </w:r>
      <w:r>
        <w:rPr>
          <w:rFonts w:ascii="仿宋_GB2312" w:eastAsia="仿宋_GB2312" w:hAnsi="仿宋_GB2312" w:cs="仿宋_GB2312"/>
          <w:bCs/>
          <w:sz w:val="28"/>
          <w:szCs w:val="32"/>
        </w:rPr>
        <w:t>或瞬态响应。例如，3.1-10.6 GHz超宽带天线需逐频点扫描，效率低下且频段间耦合效应难以建模。更关键的是，调制信号的近场响应与远场辐射特性非线性关联，现有系统缺乏时-频-空多维分析工具，无法区分信号失真源自近场耦合还是编码缺陷，制约了其在6G通信、智能汽车等动态场景中的应用。</w:t>
      </w:r>
    </w:p>
    <w:p w14:paraId="38D6C085"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综上，现有近场测量技术受限于采样效率、信号适应性、硬件精度及方法创新性，亟需通过智能采样优化、实时宽带处理、抗干扰硬件设计与多物理场融合测试等突破，推动其从实验室走向复杂工程应用。</w:t>
      </w:r>
    </w:p>
    <w:p w14:paraId="21A48589" w14:textId="77777777" w:rsidR="008A77C7" w:rsidRDefault="008A77C7">
      <w:pPr>
        <w:spacing w:line="500" w:lineRule="exact"/>
        <w:ind w:firstLineChars="200" w:firstLine="560"/>
        <w:rPr>
          <w:rFonts w:ascii="仿宋_GB2312" w:eastAsia="仿宋_GB2312" w:hAnsi="仿宋_GB2312" w:cs="仿宋_GB2312"/>
          <w:bCs/>
          <w:sz w:val="28"/>
          <w:szCs w:val="32"/>
        </w:rPr>
      </w:pPr>
    </w:p>
    <w:p w14:paraId="3FA39CBB" w14:textId="77777777" w:rsidR="008A77C7" w:rsidRDefault="00212E5D">
      <w:pPr>
        <w:snapToGrid w:val="0"/>
        <w:spacing w:line="440" w:lineRule="exact"/>
        <w:ind w:firstLineChars="200" w:firstLine="482"/>
        <w:rPr>
          <w:rFonts w:ascii="仿宋" w:eastAsia="仿宋" w:hAnsi="仿宋"/>
          <w:b/>
          <w:bCs/>
          <w:sz w:val="24"/>
          <w:szCs w:val="24"/>
        </w:rPr>
      </w:pPr>
      <w:r>
        <w:rPr>
          <w:rFonts w:ascii="仿宋" w:eastAsia="仿宋" w:hAnsi="仿宋"/>
          <w:b/>
          <w:bCs/>
          <w:sz w:val="24"/>
          <w:szCs w:val="24"/>
        </w:rPr>
        <w:t>参考文献</w:t>
      </w:r>
    </w:p>
    <w:p w14:paraId="02C0821C"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G.L. Lan;J.C. Chen;C.K. Pao and W.S. Wong,W-band monolithic subharmonically pumped</w:t>
      </w:r>
      <w:r>
        <w:rPr>
          <w:rFonts w:ascii="Times New Roman" w:eastAsia="楷体" w:hAnsi="Times New Roman" w:cs="Times New Roman" w:hint="eastAsia"/>
          <w:sz w:val="24"/>
          <w:szCs w:val="21"/>
        </w:rPr>
        <w:t xml:space="preserve"> </w:t>
      </w:r>
      <w:r>
        <w:rPr>
          <w:rFonts w:ascii="Times New Roman" w:eastAsia="楷体" w:hAnsi="Times New Roman" w:cs="Times New Roman"/>
          <w:sz w:val="24"/>
          <w:szCs w:val="21"/>
        </w:rPr>
        <w:t xml:space="preserve">receiver components[C].10th Annual IEEE (GaAs IC) symposium California. IEEE, 1989, 90509-2940. </w:t>
      </w:r>
    </w:p>
    <w:p w14:paraId="2E4C2D49"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Aust M V, Ton T N, Yonaki J, et al. A highly compact, wideband GaAs MESFET X-Ku band</w:t>
      </w:r>
      <w:r>
        <w:rPr>
          <w:rFonts w:ascii="Times New Roman" w:eastAsia="楷体" w:hAnsi="Times New Roman" w:cs="Times New Roman" w:hint="eastAsia"/>
          <w:sz w:val="24"/>
          <w:szCs w:val="21"/>
        </w:rPr>
        <w:t xml:space="preserve"> </w:t>
      </w:r>
      <w:r>
        <w:rPr>
          <w:rFonts w:ascii="Times New Roman" w:eastAsia="楷体" w:hAnsi="Times New Roman" w:cs="Times New Roman"/>
          <w:sz w:val="24"/>
          <w:szCs w:val="21"/>
        </w:rPr>
        <w:t>receiver MMIC[C]// International Microwave Symposium Digest. IEEE, 2002.</w:t>
      </w:r>
    </w:p>
    <w:p w14:paraId="3B721D71"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J.T. Vaughan, D.N. Haupt, P.J. Noa, J.M. Vaughn and G.M. Pohost, RF front end for a 4.1 Tesla</w:t>
      </w:r>
      <w:r>
        <w:rPr>
          <w:rFonts w:ascii="Times New Roman" w:eastAsia="楷体" w:hAnsi="Times New Roman" w:cs="Times New Roman" w:hint="eastAsia"/>
          <w:sz w:val="24"/>
          <w:szCs w:val="21"/>
        </w:rPr>
        <w:t xml:space="preserve"> </w:t>
      </w:r>
      <w:r>
        <w:rPr>
          <w:rFonts w:ascii="Times New Roman" w:eastAsia="楷体" w:hAnsi="Times New Roman" w:cs="Times New Roman"/>
          <w:sz w:val="24"/>
          <w:szCs w:val="21"/>
        </w:rPr>
        <w:t>clinical NMR spectrometer[J]. IEEE Transactions on Nuclear Science, Birmingham, IEEE,</w:t>
      </w:r>
      <w:r>
        <w:rPr>
          <w:rFonts w:ascii="Times New Roman" w:eastAsia="楷体" w:hAnsi="Times New Roman" w:cs="Times New Roman" w:hint="eastAsia"/>
          <w:sz w:val="24"/>
          <w:szCs w:val="21"/>
        </w:rPr>
        <w:t xml:space="preserve"> </w:t>
      </w:r>
      <w:r>
        <w:rPr>
          <w:rFonts w:ascii="Times New Roman" w:eastAsia="楷体" w:hAnsi="Times New Roman" w:cs="Times New Roman"/>
          <w:sz w:val="24"/>
          <w:szCs w:val="21"/>
        </w:rPr>
        <w:t>1995, 1333-1337</w:t>
      </w:r>
    </w:p>
    <w:p w14:paraId="23E05351"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Xianming Qing, Zhi Ning Chen, Michael Yan and Wah Chia </w:t>
      </w:r>
      <w:r>
        <w:rPr>
          <w:rFonts w:ascii="Times New Roman" w:eastAsia="楷体" w:hAnsi="Times New Roman" w:cs="Times New Roman"/>
          <w:sz w:val="24"/>
          <w:szCs w:val="21"/>
        </w:rPr>
        <w:t>，</w:t>
      </w:r>
      <w:r>
        <w:rPr>
          <w:rFonts w:ascii="Times New Roman" w:eastAsia="楷体" w:hAnsi="Times New Roman" w:cs="Times New Roman"/>
          <w:sz w:val="24"/>
          <w:szCs w:val="21"/>
        </w:rPr>
        <w:t xml:space="preserve"> Characterization of</w:t>
      </w:r>
      <w:r>
        <w:rPr>
          <w:rFonts w:ascii="Times New Roman" w:eastAsia="楷体" w:hAnsi="Times New Roman" w:cs="Times New Roman" w:hint="eastAsia"/>
          <w:sz w:val="24"/>
          <w:szCs w:val="21"/>
        </w:rPr>
        <w:t xml:space="preserve"> </w:t>
      </w:r>
      <w:r>
        <w:rPr>
          <w:rFonts w:ascii="Times New Roman" w:eastAsia="楷体" w:hAnsi="Times New Roman" w:cs="Times New Roman"/>
          <w:sz w:val="24"/>
          <w:szCs w:val="21"/>
        </w:rPr>
        <w:t>ultrawideband antennas using transfer functions[J]. Radio Science, IEEE. 2006: 1-10</w:t>
      </w:r>
    </w:p>
    <w:p w14:paraId="6FE9070A"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Shi, Chia. A CMOS Receiver Front-End for 3.1-10.6 GHz Ultra-Wideband Radio[C]. European</w:t>
      </w:r>
      <w:r>
        <w:rPr>
          <w:rFonts w:ascii="Times New Roman" w:eastAsia="楷体" w:hAnsi="Times New Roman" w:cs="Times New Roman" w:hint="eastAsia"/>
          <w:sz w:val="24"/>
          <w:szCs w:val="21"/>
        </w:rPr>
        <w:t xml:space="preserve"> </w:t>
      </w:r>
      <w:r>
        <w:rPr>
          <w:rFonts w:ascii="Times New Roman" w:eastAsia="楷体" w:hAnsi="Times New Roman" w:cs="Times New Roman"/>
          <w:sz w:val="24"/>
          <w:szCs w:val="21"/>
        </w:rPr>
        <w:t>Microwave Conference. IEEE, 2007.</w:t>
      </w:r>
    </w:p>
    <w:p w14:paraId="59C008D0"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冯立松</w:t>
      </w:r>
      <w:r>
        <w:rPr>
          <w:rFonts w:ascii="Times New Roman" w:eastAsia="楷体" w:hAnsi="Times New Roman" w:cs="Times New Roman"/>
          <w:sz w:val="24"/>
          <w:szCs w:val="21"/>
        </w:rPr>
        <w:t>. UWB</w:t>
      </w:r>
      <w:r>
        <w:rPr>
          <w:rFonts w:ascii="Times New Roman" w:eastAsia="楷体" w:hAnsi="Times New Roman" w:cs="Times New Roman"/>
          <w:sz w:val="24"/>
          <w:szCs w:val="21"/>
        </w:rPr>
        <w:t>系统零中频超宽带接收机设计</w:t>
      </w:r>
      <w:r>
        <w:rPr>
          <w:rFonts w:ascii="Times New Roman" w:eastAsia="楷体" w:hAnsi="Times New Roman" w:cs="Times New Roman"/>
          <w:sz w:val="24"/>
          <w:szCs w:val="21"/>
        </w:rPr>
        <w:t>[D].</w:t>
      </w:r>
      <w:r>
        <w:rPr>
          <w:rFonts w:ascii="Times New Roman" w:eastAsia="楷体" w:hAnsi="Times New Roman" w:cs="Times New Roman"/>
          <w:sz w:val="24"/>
          <w:szCs w:val="21"/>
        </w:rPr>
        <w:t>中国科技大学硕士学位文</w:t>
      </w:r>
      <w:r>
        <w:rPr>
          <w:rFonts w:ascii="Times New Roman" w:eastAsia="楷体" w:hAnsi="Times New Roman" w:cs="Times New Roman"/>
          <w:sz w:val="24"/>
          <w:szCs w:val="21"/>
        </w:rPr>
        <w:t xml:space="preserve">, 2010. </w:t>
      </w:r>
    </w:p>
    <w:p w14:paraId="371EE8E8"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刘民伟</w:t>
      </w:r>
      <w:r>
        <w:rPr>
          <w:rFonts w:ascii="Times New Roman" w:eastAsia="楷体" w:hAnsi="Times New Roman" w:cs="Times New Roman"/>
          <w:sz w:val="24"/>
          <w:szCs w:val="21"/>
        </w:rPr>
        <w:t>. 10MHz~12GHz</w:t>
      </w:r>
      <w:r>
        <w:rPr>
          <w:rFonts w:ascii="Times New Roman" w:eastAsia="楷体" w:hAnsi="Times New Roman" w:cs="Times New Roman"/>
          <w:sz w:val="24"/>
          <w:szCs w:val="21"/>
        </w:rPr>
        <w:t>超宽带接收机的设计与实现</w:t>
      </w:r>
      <w:r>
        <w:rPr>
          <w:rFonts w:ascii="Times New Roman" w:eastAsia="楷体" w:hAnsi="Times New Roman" w:cs="Times New Roman"/>
          <w:sz w:val="24"/>
          <w:szCs w:val="21"/>
        </w:rPr>
        <w:t>[D].</w:t>
      </w:r>
      <w:r>
        <w:rPr>
          <w:rFonts w:ascii="Times New Roman" w:eastAsia="楷体" w:hAnsi="Times New Roman" w:cs="Times New Roman"/>
          <w:sz w:val="24"/>
          <w:szCs w:val="21"/>
        </w:rPr>
        <w:t>成都</w:t>
      </w:r>
      <w:r>
        <w:rPr>
          <w:rFonts w:ascii="Times New Roman" w:eastAsia="楷体" w:hAnsi="Times New Roman" w:cs="Times New Roman"/>
          <w:sz w:val="24"/>
          <w:szCs w:val="21"/>
        </w:rPr>
        <w:t>:</w:t>
      </w:r>
      <w:r>
        <w:rPr>
          <w:rFonts w:ascii="Times New Roman" w:eastAsia="楷体" w:hAnsi="Times New Roman" w:cs="Times New Roman"/>
          <w:sz w:val="24"/>
          <w:szCs w:val="21"/>
        </w:rPr>
        <w:t>电子科技大学</w:t>
      </w:r>
      <w:r>
        <w:rPr>
          <w:rFonts w:ascii="Times New Roman" w:eastAsia="楷体" w:hAnsi="Times New Roman" w:cs="Times New Roman" w:hint="eastAsia"/>
          <w:sz w:val="24"/>
          <w:szCs w:val="21"/>
        </w:rPr>
        <w:t>,</w:t>
      </w:r>
      <w:r>
        <w:rPr>
          <w:rFonts w:ascii="Times New Roman" w:eastAsia="楷体" w:hAnsi="Times New Roman" w:cs="Times New Roman"/>
          <w:sz w:val="24"/>
          <w:szCs w:val="21"/>
        </w:rPr>
        <w:t xml:space="preserve"> 2014.            </w:t>
      </w:r>
    </w:p>
    <w:p w14:paraId="37D9E1DA"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余高干</w:t>
      </w:r>
      <w:r>
        <w:rPr>
          <w:rFonts w:ascii="Times New Roman" w:eastAsia="楷体" w:hAnsi="Times New Roman" w:cs="Times New Roman"/>
          <w:sz w:val="24"/>
          <w:szCs w:val="21"/>
        </w:rPr>
        <w:t>. 4~18GHz</w:t>
      </w:r>
      <w:r>
        <w:rPr>
          <w:rFonts w:ascii="Times New Roman" w:eastAsia="楷体" w:hAnsi="Times New Roman" w:cs="Times New Roman"/>
          <w:sz w:val="24"/>
          <w:szCs w:val="21"/>
        </w:rPr>
        <w:t>超宽带雷达接收前端小型化的研究</w:t>
      </w:r>
      <w:r>
        <w:rPr>
          <w:rFonts w:ascii="Times New Roman" w:eastAsia="楷体" w:hAnsi="Times New Roman" w:cs="Times New Roman"/>
          <w:sz w:val="24"/>
          <w:szCs w:val="21"/>
        </w:rPr>
        <w:t>[D].</w:t>
      </w:r>
      <w:r>
        <w:rPr>
          <w:rFonts w:ascii="Times New Roman" w:eastAsia="楷体" w:hAnsi="Times New Roman" w:cs="Times New Roman"/>
          <w:sz w:val="24"/>
          <w:szCs w:val="21"/>
        </w:rPr>
        <w:t>电子科技大学硕士学位论文</w:t>
      </w:r>
      <w:r>
        <w:rPr>
          <w:rFonts w:ascii="Times New Roman" w:eastAsia="楷体" w:hAnsi="Times New Roman" w:cs="Times New Roman"/>
          <w:sz w:val="24"/>
          <w:szCs w:val="21"/>
        </w:rPr>
        <w:t>,</w:t>
      </w:r>
      <w:r>
        <w:rPr>
          <w:rFonts w:ascii="Times New Roman" w:eastAsia="楷体" w:hAnsi="Times New Roman" w:cs="Times New Roman" w:hint="eastAsia"/>
          <w:sz w:val="24"/>
          <w:szCs w:val="21"/>
        </w:rPr>
        <w:t xml:space="preserve"> </w:t>
      </w:r>
      <w:r>
        <w:rPr>
          <w:rFonts w:ascii="Times New Roman" w:eastAsia="楷体" w:hAnsi="Times New Roman" w:cs="Times New Roman"/>
          <w:sz w:val="24"/>
          <w:szCs w:val="21"/>
        </w:rPr>
        <w:t>2015.</w:t>
      </w:r>
    </w:p>
    <w:p w14:paraId="3CBA2C4E"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李常中</w:t>
      </w:r>
      <w:r>
        <w:rPr>
          <w:rFonts w:ascii="Times New Roman" w:eastAsia="楷体" w:hAnsi="Times New Roman" w:cs="Times New Roman"/>
          <w:sz w:val="24"/>
          <w:szCs w:val="21"/>
        </w:rPr>
        <w:t>. 30MHz~12GHz</w:t>
      </w:r>
      <w:r>
        <w:rPr>
          <w:rFonts w:ascii="Times New Roman" w:eastAsia="楷体" w:hAnsi="Times New Roman" w:cs="Times New Roman"/>
          <w:sz w:val="24"/>
          <w:szCs w:val="21"/>
        </w:rPr>
        <w:t>宽带接收机前端设计研究</w:t>
      </w:r>
      <w:r>
        <w:rPr>
          <w:rFonts w:ascii="Times New Roman" w:eastAsia="楷体" w:hAnsi="Times New Roman" w:cs="Times New Roman"/>
          <w:sz w:val="24"/>
          <w:szCs w:val="21"/>
        </w:rPr>
        <w:t>[D].</w:t>
      </w:r>
      <w:r>
        <w:rPr>
          <w:rFonts w:ascii="Times New Roman" w:eastAsia="楷体" w:hAnsi="Times New Roman" w:cs="Times New Roman"/>
          <w:sz w:val="24"/>
          <w:szCs w:val="21"/>
        </w:rPr>
        <w:t>南京邮电大学大学</w:t>
      </w:r>
      <w:r>
        <w:rPr>
          <w:rFonts w:ascii="Times New Roman" w:eastAsia="楷体" w:hAnsi="Times New Roman" w:cs="Times New Roman"/>
          <w:sz w:val="24"/>
          <w:szCs w:val="21"/>
        </w:rPr>
        <w:t>, 201.</w:t>
      </w:r>
    </w:p>
    <w:p w14:paraId="4D428A72"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Yang, Linxiao, et al. "Fast compressed power spectrum estimation: Toward a practical solution for wideband spectrum sensing." IEEE Transactions on Wireless </w:t>
      </w:r>
      <w:r>
        <w:rPr>
          <w:rFonts w:ascii="Times New Roman" w:eastAsia="楷体" w:hAnsi="Times New Roman" w:cs="Times New Roman"/>
          <w:sz w:val="24"/>
          <w:szCs w:val="21"/>
        </w:rPr>
        <w:lastRenderedPageBreak/>
        <w:t>Communications 19.1 (2019): 520-532.</w:t>
      </w:r>
    </w:p>
    <w:p w14:paraId="0CC616A7"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hint="eastAsia"/>
          <w:sz w:val="24"/>
          <w:szCs w:val="21"/>
        </w:rPr>
        <w:t>方敏</w:t>
      </w:r>
      <w:r>
        <w:rPr>
          <w:rFonts w:ascii="Times New Roman" w:eastAsia="楷体" w:hAnsi="Times New Roman" w:cs="Times New Roman"/>
          <w:sz w:val="24"/>
          <w:szCs w:val="21"/>
        </w:rPr>
        <w:t xml:space="preserve">. </w:t>
      </w:r>
      <w:r>
        <w:rPr>
          <w:rFonts w:ascii="Times New Roman" w:eastAsia="楷体" w:hAnsi="Times New Roman" w:cs="Times New Roman" w:hint="eastAsia"/>
          <w:sz w:val="24"/>
          <w:szCs w:val="21"/>
        </w:rPr>
        <w:t>一种超宽带接收机及其射频信号采样方法和装置</w:t>
      </w:r>
      <w:r>
        <w:rPr>
          <w:rFonts w:ascii="Times New Roman" w:eastAsia="楷体" w:hAnsi="Times New Roman" w:cs="Times New Roman"/>
          <w:sz w:val="24"/>
          <w:szCs w:val="21"/>
        </w:rPr>
        <w:t>：中国，</w:t>
      </w:r>
      <w:r>
        <w:rPr>
          <w:rFonts w:ascii="Times New Roman" w:eastAsia="楷体" w:hAnsi="Times New Roman" w:cs="Times New Roman"/>
          <w:sz w:val="24"/>
          <w:szCs w:val="21"/>
        </w:rPr>
        <w:t>CN115118292B [P]</w:t>
      </w:r>
      <w:r>
        <w:rPr>
          <w:rFonts w:ascii="Times New Roman" w:eastAsia="楷体" w:hAnsi="Times New Roman" w:cs="Times New Roman"/>
          <w:sz w:val="24"/>
          <w:szCs w:val="21"/>
        </w:rPr>
        <w:t>，</w:t>
      </w:r>
      <w:r>
        <w:rPr>
          <w:rFonts w:ascii="Times New Roman" w:eastAsia="楷体" w:hAnsi="Times New Roman" w:cs="Times New Roman"/>
          <w:sz w:val="24"/>
          <w:szCs w:val="21"/>
        </w:rPr>
        <w:t>2022.11.15.</w:t>
      </w:r>
    </w:p>
    <w:p w14:paraId="265FB2FA"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P</w:t>
      </w:r>
      <w:r>
        <w:rPr>
          <w:rFonts w:ascii="Times New Roman" w:eastAsia="楷体" w:hAnsi="Times New Roman" w:cs="Times New Roman" w:hint="eastAsia"/>
          <w:sz w:val="24"/>
          <w:szCs w:val="21"/>
        </w:rPr>
        <w:t>aul</w:t>
      </w:r>
      <w:r>
        <w:rPr>
          <w:rFonts w:ascii="Times New Roman" w:eastAsia="楷体" w:hAnsi="Times New Roman" w:cs="Times New Roman"/>
          <w:sz w:val="24"/>
          <w:szCs w:val="21"/>
        </w:rPr>
        <w:t xml:space="preserve"> K.W. Jackson, William O’REILLY. "SYSTEMS, METHODS, AND APPARATUS FOR SPUR REDUCTION INCLUDING ANALOG FREQUENCY SHIFT." US2024/0039549A1, issued on </w:t>
      </w:r>
      <w:r>
        <w:rPr>
          <w:rFonts w:ascii="Times New Roman" w:eastAsia="楷体" w:hAnsi="Times New Roman" w:cs="Times New Roman" w:hint="eastAsia"/>
          <w:sz w:val="24"/>
          <w:szCs w:val="21"/>
        </w:rPr>
        <w:t>February</w:t>
      </w:r>
      <w:r>
        <w:rPr>
          <w:rFonts w:ascii="Times New Roman" w:eastAsia="楷体" w:hAnsi="Times New Roman" w:cs="Times New Roman"/>
          <w:sz w:val="24"/>
          <w:szCs w:val="21"/>
        </w:rPr>
        <w:t xml:space="preserve"> 1, 2024.</w:t>
      </w:r>
    </w:p>
    <w:p w14:paraId="4061DE09"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W. Zhang, M. Yang, W. Wei and Q.Guo, “Channel states information based energy detection algorithm in dual satellite systems,” in </w:t>
      </w:r>
      <w:r>
        <w:rPr>
          <w:rFonts w:ascii="Times New Roman" w:eastAsia="楷体" w:hAnsi="Times New Roman" w:cs="Times New Roman"/>
          <w:i/>
          <w:iCs/>
          <w:sz w:val="24"/>
          <w:szCs w:val="21"/>
        </w:rPr>
        <w:t>International Conference on Wireless and Satellite Systems. Springer, Cham</w:t>
      </w:r>
      <w:r>
        <w:rPr>
          <w:rFonts w:ascii="Times New Roman" w:eastAsia="楷体" w:hAnsi="Times New Roman" w:cs="Times New Roman"/>
          <w:sz w:val="24"/>
          <w:szCs w:val="21"/>
        </w:rPr>
        <w:t>, 2019: 515-523.</w:t>
      </w:r>
    </w:p>
    <w:p w14:paraId="058FE879"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M. Yang, X. Shao, G. Xue and B.Xie, “Big data theory based spectrum sensing algorithm for the satellite cognitive radio network,” Wireless Networks, pp: 1-9, October 2021.</w:t>
      </w:r>
    </w:p>
    <w:p w14:paraId="7CD61E54"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J. Wu, T. Luo and G. Yue,“An energy detection algorithm based on double-threshold in cognitive radio systems,” in </w:t>
      </w:r>
      <w:r>
        <w:rPr>
          <w:rFonts w:ascii="Times New Roman" w:eastAsia="楷体" w:hAnsi="Times New Roman" w:cs="Times New Roman"/>
          <w:i/>
          <w:iCs/>
          <w:sz w:val="24"/>
          <w:szCs w:val="21"/>
        </w:rPr>
        <w:t>2009 First International Conference on Information Science and Engineering. IEEE</w:t>
      </w:r>
      <w:r>
        <w:rPr>
          <w:rFonts w:ascii="Times New Roman" w:eastAsia="楷体" w:hAnsi="Times New Roman" w:cs="Times New Roman"/>
          <w:sz w:val="24"/>
          <w:szCs w:val="21"/>
        </w:rPr>
        <w:t>, 2009: 493-496.</w:t>
      </w:r>
    </w:p>
    <w:p w14:paraId="3D567B72"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H. M. Farag and E. M. Mohamed, “Improved Cognitive Radio energy detection algorithm based upon noise uncertainty estimation,” in </w:t>
      </w:r>
      <w:r>
        <w:rPr>
          <w:rFonts w:ascii="Times New Roman" w:eastAsia="楷体" w:hAnsi="Times New Roman" w:cs="Times New Roman"/>
          <w:i/>
          <w:iCs/>
          <w:sz w:val="24"/>
          <w:szCs w:val="21"/>
        </w:rPr>
        <w:t>2014 31st National Radio Science Conference (NRSC)</w:t>
      </w:r>
      <w:r>
        <w:rPr>
          <w:rFonts w:ascii="Times New Roman" w:eastAsia="楷体" w:hAnsi="Times New Roman" w:cs="Times New Roman"/>
          <w:sz w:val="24"/>
          <w:szCs w:val="21"/>
        </w:rPr>
        <w:t>, 2014, pp. 107-115.</w:t>
      </w:r>
    </w:p>
    <w:p w14:paraId="39CA92DD"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G. Yu and C.Long,“Research on energy detection algorithm in cognitive radio systems,” in </w:t>
      </w:r>
      <w:r>
        <w:rPr>
          <w:rFonts w:ascii="Times New Roman" w:eastAsia="楷体" w:hAnsi="Times New Roman" w:cs="Times New Roman"/>
          <w:i/>
          <w:iCs/>
          <w:sz w:val="24"/>
          <w:szCs w:val="21"/>
        </w:rPr>
        <w:t>2011 International Conference on Computer Science and Service System (CSSS)</w:t>
      </w:r>
      <w:r>
        <w:rPr>
          <w:rFonts w:ascii="Times New Roman" w:eastAsia="楷体" w:hAnsi="Times New Roman" w:cs="Times New Roman"/>
          <w:sz w:val="24"/>
          <w:szCs w:val="21"/>
        </w:rPr>
        <w:t>, 2011, pp. 3460-3463.</w:t>
      </w:r>
    </w:p>
    <w:p w14:paraId="2B7108F2"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X. Zhang, R. Chai and F. Gao,“Matched filter based spectrum sensing and power level detection for cognitive radio network,” in </w:t>
      </w:r>
      <w:r>
        <w:rPr>
          <w:rFonts w:ascii="Times New Roman" w:eastAsia="楷体" w:hAnsi="Times New Roman" w:cs="Times New Roman"/>
          <w:i/>
          <w:iCs/>
          <w:sz w:val="24"/>
          <w:szCs w:val="21"/>
        </w:rPr>
        <w:t>2014 IEEE Global Conference on Signal and Information Processing (GlobalSIP)</w:t>
      </w:r>
      <w:r>
        <w:rPr>
          <w:rFonts w:ascii="Times New Roman" w:eastAsia="楷体" w:hAnsi="Times New Roman" w:cs="Times New Roman"/>
          <w:sz w:val="24"/>
          <w:szCs w:val="21"/>
        </w:rPr>
        <w:t>, 2014, pp. 1267-1270.</w:t>
      </w:r>
    </w:p>
    <w:p w14:paraId="2A70EB88"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Q. Lv and F. Gao,“Matched filter based spectrum sensing and power level recognition with multiple antennas,” in </w:t>
      </w:r>
      <w:r>
        <w:rPr>
          <w:rFonts w:ascii="Times New Roman" w:eastAsia="楷体" w:hAnsi="Times New Roman" w:cs="Times New Roman"/>
          <w:i/>
          <w:iCs/>
          <w:sz w:val="24"/>
          <w:szCs w:val="21"/>
        </w:rPr>
        <w:t>2015 IEEE China Summit and International Conference on Signal and Information Processing (ChinaSIP)</w:t>
      </w:r>
      <w:r>
        <w:rPr>
          <w:rFonts w:ascii="Times New Roman" w:eastAsia="楷体" w:hAnsi="Times New Roman" w:cs="Times New Roman"/>
          <w:sz w:val="24"/>
          <w:szCs w:val="21"/>
        </w:rPr>
        <w:t>, 2015, pp. 305-309.</w:t>
      </w:r>
    </w:p>
    <w:p w14:paraId="49087C0D"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B. A. Odhavjibhai and S. Rana, “Analysis of Matched filter based spectrum sensing in cognitive radio,” </w:t>
      </w:r>
      <w:r>
        <w:rPr>
          <w:rFonts w:ascii="Times New Roman" w:eastAsia="楷体" w:hAnsi="Times New Roman" w:cs="Times New Roman"/>
          <w:i/>
          <w:iCs/>
          <w:sz w:val="24"/>
          <w:szCs w:val="21"/>
        </w:rPr>
        <w:t>International Research Journal of Engineering an</w:t>
      </w:r>
      <w:r>
        <w:rPr>
          <w:rFonts w:ascii="Times New Roman" w:eastAsia="楷体" w:hAnsi="Times New Roman" w:cs="Times New Roman"/>
          <w:sz w:val="24"/>
          <w:szCs w:val="21"/>
        </w:rPr>
        <w:t>d Technology, vol. 4, no. 4, pp. 578-581, 2017.</w:t>
      </w:r>
    </w:p>
    <w:p w14:paraId="658BC8AD"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U. Salama, P. L. Sarker and A. Chakrabarty, “Enhanced Energy Detection using Matched Filter for Spectrum Sensing in Cognitive Radio Networks,” in </w:t>
      </w:r>
      <w:r>
        <w:rPr>
          <w:rFonts w:ascii="Times New Roman" w:eastAsia="楷体" w:hAnsi="Times New Roman" w:cs="Times New Roman"/>
          <w:i/>
          <w:iCs/>
          <w:sz w:val="24"/>
          <w:szCs w:val="21"/>
        </w:rPr>
        <w:t xml:space="preserve">2018 Joint 7th </w:t>
      </w:r>
      <w:r>
        <w:rPr>
          <w:rFonts w:ascii="Times New Roman" w:eastAsia="楷体" w:hAnsi="Times New Roman" w:cs="Times New Roman"/>
          <w:i/>
          <w:iCs/>
          <w:sz w:val="24"/>
          <w:szCs w:val="21"/>
        </w:rPr>
        <w:lastRenderedPageBreak/>
        <w:t>International Conference on Informatics, Electronics &amp; Vision (ICIEV)</w:t>
      </w:r>
      <w:r>
        <w:rPr>
          <w:rFonts w:ascii="Times New Roman" w:eastAsia="楷体" w:hAnsi="Times New Roman" w:cs="Times New Roman"/>
          <w:sz w:val="24"/>
          <w:szCs w:val="21"/>
        </w:rPr>
        <w:t>, 2018, pp. 185-190.</w:t>
      </w:r>
    </w:p>
    <w:p w14:paraId="3E9E7967"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Ahmed A. Kabeel, Amr H. Hussein, Ashraf A. M. Khalaf and Hesham F.A. Hamed, “A utilization of multiple antenna elements for matched filter based spectrum sensing performance enhancement in cognitive radio system,” </w:t>
      </w:r>
      <w:r>
        <w:rPr>
          <w:rFonts w:ascii="Times New Roman" w:eastAsia="楷体" w:hAnsi="Times New Roman" w:cs="Times New Roman"/>
          <w:i/>
          <w:iCs/>
          <w:sz w:val="24"/>
          <w:szCs w:val="21"/>
        </w:rPr>
        <w:t>AEU-International Journal of Electronics and Communications</w:t>
      </w:r>
      <w:r>
        <w:rPr>
          <w:rFonts w:ascii="Times New Roman" w:eastAsia="楷体" w:hAnsi="Times New Roman" w:cs="Times New Roman"/>
          <w:sz w:val="24"/>
          <w:szCs w:val="21"/>
        </w:rPr>
        <w:t>, 2019, 107: 98-109.</w:t>
      </w:r>
    </w:p>
    <w:p w14:paraId="60A4351D"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M. Yang, Y. Li, X. Liu and W. Tang, “Cyclostationary feature detection based spectrum sensing algorithm under complicated electromagnetic environment in cognitive radio networks,” </w:t>
      </w:r>
      <w:r>
        <w:rPr>
          <w:rFonts w:ascii="Times New Roman" w:eastAsia="楷体" w:hAnsi="Times New Roman" w:cs="Times New Roman"/>
          <w:i/>
          <w:iCs/>
          <w:sz w:val="24"/>
          <w:szCs w:val="21"/>
        </w:rPr>
        <w:t>China Communications</w:t>
      </w:r>
      <w:r>
        <w:rPr>
          <w:rFonts w:ascii="Times New Roman" w:eastAsia="楷体" w:hAnsi="Times New Roman" w:cs="Times New Roman"/>
          <w:sz w:val="24"/>
          <w:szCs w:val="21"/>
        </w:rPr>
        <w:t>, vol. 12, no. 9, pp. 35-44, 2015.</w:t>
      </w:r>
    </w:p>
    <w:p w14:paraId="16968B6E"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F. Dimc, G. Baldini and S. Kandeepan, “Experimental detection of mobile satellite transmissions with cyclostationary features,” </w:t>
      </w:r>
      <w:r>
        <w:rPr>
          <w:rFonts w:ascii="Times New Roman" w:eastAsia="楷体" w:hAnsi="Times New Roman" w:cs="Times New Roman"/>
          <w:i/>
          <w:iCs/>
          <w:sz w:val="24"/>
          <w:szCs w:val="21"/>
        </w:rPr>
        <w:t>International Journal of Satellite Communications and Networking</w:t>
      </w:r>
      <w:r>
        <w:rPr>
          <w:rFonts w:ascii="Times New Roman" w:eastAsia="楷体" w:hAnsi="Times New Roman" w:cs="Times New Roman"/>
          <w:sz w:val="24"/>
          <w:szCs w:val="21"/>
        </w:rPr>
        <w:t>, vol. 33, no. 2, pp. 163-183, 2015.</w:t>
      </w:r>
    </w:p>
    <w:p w14:paraId="286FB209"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A. Kumar and P. NandhaKumar, “OFDM system with cyclostationary feature detection spectrum sensing,” </w:t>
      </w:r>
      <w:r>
        <w:rPr>
          <w:rFonts w:ascii="Times New Roman" w:eastAsia="楷体" w:hAnsi="Times New Roman" w:cs="Times New Roman"/>
          <w:i/>
          <w:iCs/>
          <w:sz w:val="24"/>
          <w:szCs w:val="21"/>
        </w:rPr>
        <w:t>ICT Express</w:t>
      </w:r>
      <w:r>
        <w:rPr>
          <w:rFonts w:ascii="Times New Roman" w:eastAsia="楷体" w:hAnsi="Times New Roman" w:cs="Times New Roman"/>
          <w:sz w:val="24"/>
          <w:szCs w:val="21"/>
        </w:rPr>
        <w:t>, vol. 5, no. 1, pp. 21-25, 2019.</w:t>
      </w:r>
    </w:p>
    <w:p w14:paraId="600DCA26"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K. Sherbin M. and V. Sindhu, “Cyclostationary Feature Detection for Spectrum Sensing in Cognitive Radio Network,” in </w:t>
      </w:r>
      <w:r>
        <w:rPr>
          <w:rFonts w:ascii="Times New Roman" w:eastAsia="楷体" w:hAnsi="Times New Roman" w:cs="Times New Roman"/>
          <w:i/>
          <w:iCs/>
          <w:sz w:val="24"/>
          <w:szCs w:val="21"/>
        </w:rPr>
        <w:t>2019 International Conference on Intelligent Computing and Control Systems (ICCS)</w:t>
      </w:r>
      <w:r>
        <w:rPr>
          <w:rFonts w:ascii="Times New Roman" w:eastAsia="楷体" w:hAnsi="Times New Roman" w:cs="Times New Roman"/>
          <w:sz w:val="24"/>
          <w:szCs w:val="21"/>
        </w:rPr>
        <w:t>, 2019, pp. 1250-1254.</w:t>
      </w:r>
    </w:p>
    <w:p w14:paraId="0C110D91"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M. Subhedar and G. Birajdar, “Spectrum sensing techniques in cognitive radio networks: A survey,” </w:t>
      </w:r>
      <w:r>
        <w:rPr>
          <w:rFonts w:ascii="Times New Roman" w:eastAsia="楷体" w:hAnsi="Times New Roman" w:cs="Times New Roman"/>
          <w:i/>
          <w:iCs/>
          <w:sz w:val="24"/>
          <w:szCs w:val="21"/>
        </w:rPr>
        <w:t>International Journal of Next-Generation Networks</w:t>
      </w:r>
      <w:r>
        <w:rPr>
          <w:rFonts w:ascii="Times New Roman" w:eastAsia="楷体" w:hAnsi="Times New Roman" w:cs="Times New Roman"/>
          <w:sz w:val="24"/>
          <w:szCs w:val="21"/>
        </w:rPr>
        <w:t>, vol. 3, no. 2, pp. 37-51, 2011.</w:t>
      </w:r>
    </w:p>
    <w:p w14:paraId="05422D86"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A. M. Jasim and H. N. Al-Anbagi, “A comprehensive study of spectrum sensing techniques in cognitive radio networks,” in </w:t>
      </w:r>
      <w:r>
        <w:rPr>
          <w:rFonts w:ascii="Times New Roman" w:eastAsia="楷体" w:hAnsi="Times New Roman" w:cs="Times New Roman"/>
          <w:i/>
          <w:iCs/>
          <w:sz w:val="24"/>
          <w:szCs w:val="21"/>
        </w:rPr>
        <w:t>2017 International Conference on Current Research in Computer Science and Information Technology (ICCIT)</w:t>
      </w:r>
      <w:r>
        <w:rPr>
          <w:rFonts w:ascii="Times New Roman" w:eastAsia="楷体" w:hAnsi="Times New Roman" w:cs="Times New Roman"/>
          <w:sz w:val="24"/>
          <w:szCs w:val="21"/>
        </w:rPr>
        <w:t>, 2017, pp. 107-114.</w:t>
      </w:r>
    </w:p>
    <w:p w14:paraId="56D929D9"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Jay B. Patel, “A Framework to Analyze Energy Efficiency of Multi-Band Spectrum Sensing Algorithms,” </w:t>
      </w:r>
      <w:r>
        <w:rPr>
          <w:rFonts w:ascii="Times New Roman" w:eastAsia="楷体" w:hAnsi="Times New Roman" w:cs="Times New Roman"/>
          <w:i/>
          <w:iCs/>
          <w:sz w:val="24"/>
          <w:szCs w:val="21"/>
        </w:rPr>
        <w:t>San Jose State University</w:t>
      </w:r>
      <w:r>
        <w:rPr>
          <w:rFonts w:ascii="Times New Roman" w:eastAsia="楷体" w:hAnsi="Times New Roman" w:cs="Times New Roman"/>
          <w:sz w:val="24"/>
          <w:szCs w:val="21"/>
        </w:rPr>
        <w:t>, 2019.</w:t>
      </w:r>
    </w:p>
    <w:p w14:paraId="64273E33"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H. Zhang, C. Jiang, X. Mao and H. -H. Chen, “Interference-Limited Resource Optimization in Cognitive Femtocells With Fairness and Imperfect Spectrum Sensing,”  </w:t>
      </w:r>
      <w:r>
        <w:rPr>
          <w:rFonts w:ascii="Times New Roman" w:eastAsia="楷体" w:hAnsi="Times New Roman" w:cs="Times New Roman"/>
          <w:i/>
          <w:iCs/>
          <w:sz w:val="24"/>
          <w:szCs w:val="21"/>
        </w:rPr>
        <w:t>IEEE Transactions on Vehicular Technology</w:t>
      </w:r>
      <w:r>
        <w:rPr>
          <w:rFonts w:ascii="Times New Roman" w:eastAsia="楷体" w:hAnsi="Times New Roman" w:cs="Times New Roman"/>
          <w:sz w:val="24"/>
          <w:szCs w:val="21"/>
        </w:rPr>
        <w:t>, vol. 65, no. 3, pp. 1761-1771.</w:t>
      </w:r>
    </w:p>
    <w:p w14:paraId="508A1899"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H. Chen, M. Zhou, L. Xie, K. Wang and J. Li, “Joint Spectrum Sensing and Resource Allocation Scheme in Cognitive Radio Networks with Spectrum Sensing Data Falsification Attack,” </w:t>
      </w:r>
      <w:r>
        <w:rPr>
          <w:rFonts w:ascii="Times New Roman" w:eastAsia="楷体" w:hAnsi="Times New Roman" w:cs="Times New Roman"/>
          <w:i/>
          <w:iCs/>
          <w:sz w:val="24"/>
          <w:szCs w:val="21"/>
        </w:rPr>
        <w:t>IEEE Transactions on Vehicular Technology</w:t>
      </w:r>
      <w:r>
        <w:rPr>
          <w:rFonts w:ascii="Times New Roman" w:eastAsia="楷体" w:hAnsi="Times New Roman" w:cs="Times New Roman"/>
          <w:sz w:val="24"/>
          <w:szCs w:val="21"/>
        </w:rPr>
        <w:t xml:space="preserve">, vol. 65, no. 11, pp. </w:t>
      </w:r>
      <w:r>
        <w:rPr>
          <w:rFonts w:ascii="Times New Roman" w:eastAsia="楷体" w:hAnsi="Times New Roman" w:cs="Times New Roman"/>
          <w:sz w:val="24"/>
          <w:szCs w:val="21"/>
        </w:rPr>
        <w:lastRenderedPageBreak/>
        <w:t>9181-9191, Nov. 2016.</w:t>
      </w:r>
    </w:p>
    <w:p w14:paraId="5CDE78E7"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J. Zhuang, Y. Wang, P. Wan, S. Zhang and Y. Zhang, “Centralized spectrum sensing based on covariance matrix decomposition and particle swarm clustering,” </w:t>
      </w:r>
      <w:r>
        <w:rPr>
          <w:rFonts w:ascii="Times New Roman" w:eastAsia="楷体" w:hAnsi="Times New Roman" w:cs="Times New Roman"/>
          <w:i/>
          <w:iCs/>
          <w:sz w:val="24"/>
          <w:szCs w:val="21"/>
        </w:rPr>
        <w:t>Physical Communication</w:t>
      </w:r>
      <w:r>
        <w:rPr>
          <w:rFonts w:ascii="Times New Roman" w:eastAsia="楷体" w:hAnsi="Times New Roman" w:cs="Times New Roman"/>
          <w:sz w:val="24"/>
          <w:szCs w:val="21"/>
        </w:rPr>
        <w:t>, vol. 46, 2021.</w:t>
      </w:r>
    </w:p>
    <w:p w14:paraId="5DD10F28"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S. Zheng, S. Chen, P. Qi, H. Zhou and X. Yang, “Spectrum sensing based on deep learning classification for cognitive radios,” </w:t>
      </w:r>
      <w:r>
        <w:rPr>
          <w:rFonts w:ascii="Times New Roman" w:eastAsia="楷体" w:hAnsi="Times New Roman" w:cs="Times New Roman"/>
          <w:i/>
          <w:iCs/>
          <w:sz w:val="24"/>
          <w:szCs w:val="21"/>
        </w:rPr>
        <w:t>China Communications</w:t>
      </w:r>
      <w:r>
        <w:rPr>
          <w:rFonts w:ascii="Times New Roman" w:eastAsia="楷体" w:hAnsi="Times New Roman" w:cs="Times New Roman"/>
          <w:sz w:val="24"/>
          <w:szCs w:val="21"/>
        </w:rPr>
        <w:t>, vol. 17, no. 2, pp. 138-148, Feb. 2020.</w:t>
      </w:r>
    </w:p>
    <w:p w14:paraId="383F582F"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X. Liu, C. Sun, M. Zhou, C. Wu, B. Peng and P. Li, “Reinforcement Learning-Based Multislot Double-Threshold Spectrum Sensing With Bayesian Fusion for Industrial Big Spectrum Data,” </w:t>
      </w:r>
      <w:r>
        <w:rPr>
          <w:rFonts w:ascii="Times New Roman" w:eastAsia="楷体" w:hAnsi="Times New Roman" w:cs="Times New Roman"/>
          <w:i/>
          <w:iCs/>
          <w:sz w:val="24"/>
          <w:szCs w:val="21"/>
        </w:rPr>
        <w:t>IEEE Transactions on Industrial Informatics</w:t>
      </w:r>
      <w:r>
        <w:rPr>
          <w:rFonts w:ascii="Times New Roman" w:eastAsia="楷体" w:hAnsi="Times New Roman" w:cs="Times New Roman"/>
          <w:sz w:val="24"/>
          <w:szCs w:val="21"/>
        </w:rPr>
        <w:t>, vol. 17, no. 5, pp. 3391-3400, May 2021.</w:t>
      </w:r>
    </w:p>
    <w:p w14:paraId="7126D711"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S. Maleki et al., “Cognitive spectrum utilization in Ka band multibeam satellite communications,” </w:t>
      </w:r>
      <w:r>
        <w:rPr>
          <w:rFonts w:ascii="Times New Roman" w:eastAsia="楷体" w:hAnsi="Times New Roman" w:cs="Times New Roman"/>
          <w:i/>
          <w:iCs/>
          <w:sz w:val="24"/>
          <w:szCs w:val="21"/>
        </w:rPr>
        <w:t>IEEE Communications Magazine</w:t>
      </w:r>
      <w:r>
        <w:rPr>
          <w:rFonts w:ascii="Times New Roman" w:eastAsia="楷体" w:hAnsi="Times New Roman" w:cs="Times New Roman"/>
          <w:sz w:val="24"/>
          <w:szCs w:val="21"/>
        </w:rPr>
        <w:t>, vol. 53, no. 3, pp. 24-29, March 2015.</w:t>
      </w:r>
    </w:p>
    <w:p w14:paraId="7A1598C4"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S. K. Sharma, S. Chatzinotas and B. Ottersten, “Satellite cognitive communications: Interference modeling and techniques selection,” in </w:t>
      </w:r>
      <w:r>
        <w:rPr>
          <w:rFonts w:ascii="Times New Roman" w:eastAsia="楷体" w:hAnsi="Times New Roman" w:cs="Times New Roman"/>
          <w:i/>
          <w:iCs/>
          <w:sz w:val="24"/>
          <w:szCs w:val="21"/>
        </w:rPr>
        <w:t>2012 6th Advanced Satellite Multimedia Systems Conference (ASMS)</w:t>
      </w:r>
      <w:r>
        <w:rPr>
          <w:rFonts w:ascii="Times New Roman" w:eastAsia="楷体" w:hAnsi="Times New Roman" w:cs="Times New Roman"/>
          <w:sz w:val="24"/>
          <w:szCs w:val="21"/>
        </w:rPr>
        <w:t>, 2012, pp. 111-118.</w:t>
      </w:r>
    </w:p>
    <w:p w14:paraId="29927F21"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马陆</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陈晓挺</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刘会杰</w:t>
      </w:r>
      <w:r>
        <w:rPr>
          <w:rFonts w:ascii="Times New Roman" w:eastAsia="楷体" w:hAnsi="Times New Roman" w:cs="Times New Roman"/>
          <w:sz w:val="24"/>
          <w:szCs w:val="21"/>
        </w:rPr>
        <w:t>, “</w:t>
      </w:r>
      <w:r>
        <w:rPr>
          <w:rFonts w:ascii="Times New Roman" w:eastAsia="楷体" w:hAnsi="Times New Roman" w:cs="Times New Roman"/>
          <w:sz w:val="24"/>
          <w:szCs w:val="21"/>
        </w:rPr>
        <w:t>认知无线电技术在低轨通信卫星系统中的应用分析</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电信技术</w:t>
      </w:r>
      <w:r>
        <w:rPr>
          <w:rFonts w:ascii="Times New Roman" w:eastAsia="楷体" w:hAnsi="Times New Roman" w:cs="Times New Roman"/>
          <w:sz w:val="24"/>
          <w:szCs w:val="21"/>
        </w:rPr>
        <w:t>,  2010(04): 50-52.</w:t>
      </w:r>
    </w:p>
    <w:p w14:paraId="7423EC6D"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D. -J. Lee, “Adaptive Random Access for Cooperative Spectrum Sensing in Cognitive Radio Networks,” </w:t>
      </w:r>
      <w:r>
        <w:rPr>
          <w:rFonts w:ascii="Times New Roman" w:eastAsia="楷体" w:hAnsi="Times New Roman" w:cs="Times New Roman"/>
          <w:i/>
          <w:iCs/>
          <w:sz w:val="24"/>
          <w:szCs w:val="21"/>
        </w:rPr>
        <w:t>IEEE Transactions on Wireless Communications</w:t>
      </w:r>
      <w:r>
        <w:rPr>
          <w:rFonts w:ascii="Times New Roman" w:eastAsia="楷体" w:hAnsi="Times New Roman" w:cs="Times New Roman"/>
          <w:sz w:val="24"/>
          <w:szCs w:val="21"/>
        </w:rPr>
        <w:t>, vol. 14, no. 2, pp. 831-840, Feb. 2015.</w:t>
      </w:r>
    </w:p>
    <w:p w14:paraId="213210D4"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M. Monemian and M. Mahdavi, “Analysis of a New Energy-Based Sensor Selection Method for Cooperative Spectrum Sensing in Cognitive Radio Networks,” </w:t>
      </w:r>
      <w:r>
        <w:rPr>
          <w:rFonts w:ascii="Times New Roman" w:eastAsia="楷体" w:hAnsi="Times New Roman" w:cs="Times New Roman"/>
          <w:i/>
          <w:iCs/>
          <w:sz w:val="24"/>
          <w:szCs w:val="21"/>
        </w:rPr>
        <w:t>IEEE Sensors Journal</w:t>
      </w:r>
      <w:r>
        <w:rPr>
          <w:rFonts w:ascii="Times New Roman" w:eastAsia="楷体" w:hAnsi="Times New Roman" w:cs="Times New Roman"/>
          <w:sz w:val="24"/>
          <w:szCs w:val="21"/>
        </w:rPr>
        <w:t>, vol. 14, no. 9, pp. 3021-3032, Sept. 2014.</w:t>
      </w:r>
    </w:p>
    <w:p w14:paraId="18BC58FA"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Z. Quan, S. Cui and A. H. Sayed, “Optimal Linear Cooperation for Spectrum Sensing in Cognitive Radio Networks,” </w:t>
      </w:r>
      <w:r>
        <w:rPr>
          <w:rFonts w:ascii="Times New Roman" w:eastAsia="楷体" w:hAnsi="Times New Roman" w:cs="Times New Roman"/>
          <w:i/>
          <w:iCs/>
          <w:sz w:val="24"/>
          <w:szCs w:val="21"/>
        </w:rPr>
        <w:t>IEEE Journal of Selected Topics in Signal Processing</w:t>
      </w:r>
      <w:r>
        <w:rPr>
          <w:rFonts w:ascii="Times New Roman" w:eastAsia="楷体" w:hAnsi="Times New Roman" w:cs="Times New Roman"/>
          <w:sz w:val="24"/>
          <w:szCs w:val="21"/>
        </w:rPr>
        <w:t>, vol. 2, no. 1, pp. 28-40, Feb. 2008.</w:t>
      </w:r>
    </w:p>
    <w:p w14:paraId="0CAE3EFF"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陈蕾</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姚远程</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秦明伟</w:t>
      </w:r>
      <w:r>
        <w:rPr>
          <w:rFonts w:ascii="Times New Roman" w:eastAsia="楷体" w:hAnsi="Times New Roman" w:cs="Times New Roman"/>
          <w:sz w:val="24"/>
          <w:szCs w:val="21"/>
        </w:rPr>
        <w:t>, “</w:t>
      </w:r>
      <w:r>
        <w:rPr>
          <w:rFonts w:ascii="Times New Roman" w:eastAsia="楷体" w:hAnsi="Times New Roman" w:cs="Times New Roman"/>
          <w:sz w:val="24"/>
          <w:szCs w:val="21"/>
        </w:rPr>
        <w:t>自适应抗干扰通信系统中频谱感知技术研究</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电视技术</w:t>
      </w:r>
      <w:r>
        <w:rPr>
          <w:rFonts w:ascii="Times New Roman" w:eastAsia="楷体" w:hAnsi="Times New Roman" w:cs="Times New Roman"/>
          <w:sz w:val="24"/>
          <w:szCs w:val="21"/>
        </w:rPr>
        <w:t xml:space="preserve">, 2014, 38(5):101-104.  </w:t>
      </w:r>
    </w:p>
    <w:p w14:paraId="13B37DC1"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鲍丹</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王玉军</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杨绍全</w:t>
      </w:r>
      <w:r>
        <w:rPr>
          <w:rFonts w:ascii="Times New Roman" w:eastAsia="楷体" w:hAnsi="Times New Roman" w:cs="Times New Roman"/>
          <w:sz w:val="24"/>
          <w:szCs w:val="21"/>
        </w:rPr>
        <w:t>, “</w:t>
      </w:r>
      <w:r>
        <w:rPr>
          <w:rFonts w:ascii="Times New Roman" w:eastAsia="楷体" w:hAnsi="Times New Roman" w:cs="Times New Roman"/>
          <w:sz w:val="24"/>
          <w:szCs w:val="21"/>
        </w:rPr>
        <w:t>衰落信道中等增益分集用于调制分类</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空军工程大学学</w:t>
      </w:r>
      <w:r>
        <w:rPr>
          <w:rFonts w:ascii="Times New Roman" w:eastAsia="楷体" w:hAnsi="Times New Roman" w:cs="Times New Roman"/>
          <w:sz w:val="24"/>
          <w:szCs w:val="21"/>
        </w:rPr>
        <w:lastRenderedPageBreak/>
        <w:t>报</w:t>
      </w:r>
      <w:r>
        <w:rPr>
          <w:rFonts w:ascii="Times New Roman" w:eastAsia="楷体" w:hAnsi="Times New Roman" w:cs="Times New Roman"/>
          <w:sz w:val="24"/>
          <w:szCs w:val="21"/>
        </w:rPr>
        <w:t>(</w:t>
      </w:r>
      <w:r>
        <w:rPr>
          <w:rFonts w:ascii="Times New Roman" w:eastAsia="楷体" w:hAnsi="Times New Roman" w:cs="Times New Roman"/>
          <w:sz w:val="24"/>
          <w:szCs w:val="21"/>
        </w:rPr>
        <w:t>自然科学版</w:t>
      </w:r>
      <w:r>
        <w:rPr>
          <w:rFonts w:ascii="Times New Roman" w:eastAsia="楷体" w:hAnsi="Times New Roman" w:cs="Times New Roman"/>
          <w:sz w:val="24"/>
          <w:szCs w:val="21"/>
        </w:rPr>
        <w:t xml:space="preserve">), 2007(02):66-70. </w:t>
      </w:r>
    </w:p>
    <w:p w14:paraId="67EC02AB"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F. R. Yu, H. Tang, M. Huang, P. Mason and Z. Li, “Distributed Cooperative Spectrum Sensing in Mobile Ad Hoc Networks with  Cognitive Radios,” </w:t>
      </w:r>
      <w:r>
        <w:rPr>
          <w:rFonts w:ascii="Times New Roman" w:eastAsia="楷体" w:hAnsi="Times New Roman" w:cs="Times New Roman"/>
          <w:i/>
          <w:iCs/>
          <w:sz w:val="24"/>
          <w:szCs w:val="21"/>
        </w:rPr>
        <w:t>Mathematics</w:t>
      </w:r>
      <w:r>
        <w:rPr>
          <w:rFonts w:ascii="Times New Roman" w:eastAsia="楷体" w:hAnsi="Times New Roman" w:cs="Times New Roman"/>
          <w:sz w:val="24"/>
          <w:szCs w:val="21"/>
        </w:rPr>
        <w:t>, vol. 24, no. 3, pp. 26-30, 2011.</w:t>
      </w:r>
    </w:p>
    <w:p w14:paraId="642F44BE"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张孟伯</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王伦文</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冯彦卿</w:t>
      </w:r>
      <w:r>
        <w:rPr>
          <w:rFonts w:ascii="Times New Roman" w:eastAsia="楷体" w:hAnsi="Times New Roman" w:cs="Times New Roman"/>
          <w:sz w:val="24"/>
          <w:szCs w:val="21"/>
        </w:rPr>
        <w:t>, “</w:t>
      </w:r>
      <w:r>
        <w:rPr>
          <w:rFonts w:ascii="Times New Roman" w:eastAsia="楷体" w:hAnsi="Times New Roman" w:cs="Times New Roman"/>
          <w:sz w:val="24"/>
          <w:szCs w:val="21"/>
        </w:rPr>
        <w:t>基于强化学习和共识融合的分布式协作频谱感知方法</w:t>
      </w:r>
      <w:r>
        <w:rPr>
          <w:rFonts w:ascii="Times New Roman" w:eastAsia="楷体" w:hAnsi="Times New Roman" w:cs="Times New Roman"/>
          <w:sz w:val="24"/>
          <w:szCs w:val="21"/>
        </w:rPr>
        <w:t>,”</w:t>
      </w:r>
      <w:r>
        <w:rPr>
          <w:rFonts w:ascii="Times New Roman" w:eastAsia="楷体" w:hAnsi="Times New Roman" w:cs="Times New Roman"/>
          <w:sz w:val="24"/>
          <w:szCs w:val="21"/>
        </w:rPr>
        <w:t>系统工程与电子技术</w:t>
      </w:r>
      <w:r>
        <w:rPr>
          <w:rFonts w:ascii="Times New Roman" w:eastAsia="楷体" w:hAnsi="Times New Roman" w:cs="Times New Roman"/>
          <w:sz w:val="24"/>
          <w:szCs w:val="21"/>
        </w:rPr>
        <w:t>,2019,3:486-492.</w:t>
      </w:r>
    </w:p>
    <w:p w14:paraId="046D1913"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M. Mishali and Y. C. Eldar, “From theory to practice: Sub-Nyquist sampling of sparse wideband analog signals,” </w:t>
      </w:r>
      <w:r>
        <w:rPr>
          <w:rFonts w:ascii="Times New Roman" w:eastAsia="楷体" w:hAnsi="Times New Roman" w:cs="Times New Roman"/>
          <w:i/>
          <w:iCs/>
          <w:sz w:val="24"/>
          <w:szCs w:val="21"/>
        </w:rPr>
        <w:t>IEEE Journal of Selected Topics in Signal Processing</w:t>
      </w:r>
      <w:r>
        <w:rPr>
          <w:rFonts w:ascii="Times New Roman" w:eastAsia="楷体" w:hAnsi="Times New Roman" w:cs="Times New Roman"/>
          <w:sz w:val="24"/>
          <w:szCs w:val="21"/>
        </w:rPr>
        <w:t>, vol. 4, no. 2, pp. 375–391, Apr. 2010.</w:t>
      </w:r>
    </w:p>
    <w:p w14:paraId="68679E87"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D. Romero, D. Ariananda, Z. Tian, and G. Leus, “Compressive covariance sensing: Structure-based compressive sensing beyond sparsity,” </w:t>
      </w:r>
      <w:r>
        <w:rPr>
          <w:rFonts w:ascii="Times New Roman" w:eastAsia="楷体" w:hAnsi="Times New Roman" w:cs="Times New Roman"/>
          <w:i/>
          <w:iCs/>
          <w:sz w:val="24"/>
          <w:szCs w:val="21"/>
        </w:rPr>
        <w:t>IEEE Signal Processing Magazine</w:t>
      </w:r>
      <w:r>
        <w:rPr>
          <w:rFonts w:ascii="Times New Roman" w:eastAsia="楷体" w:hAnsi="Times New Roman" w:cs="Times New Roman"/>
          <w:sz w:val="24"/>
          <w:szCs w:val="21"/>
        </w:rPr>
        <w:t>, vol. 33, no. 1, pp. 78–93, Jan. 2015</w:t>
      </w:r>
    </w:p>
    <w:p w14:paraId="6A399CD2"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D. Ariananda and G. Leus, “Compressive wideband power spectrum estimation,”</w:t>
      </w:r>
      <w:r>
        <w:rPr>
          <w:rFonts w:ascii="Times New Roman" w:eastAsia="楷体" w:hAnsi="Times New Roman" w:cs="Times New Roman"/>
          <w:i/>
          <w:iCs/>
          <w:sz w:val="24"/>
          <w:szCs w:val="21"/>
        </w:rPr>
        <w:t xml:space="preserve"> IEEE Transactions on Signal Processing</w:t>
      </w:r>
      <w:r>
        <w:rPr>
          <w:rFonts w:ascii="Times New Roman" w:eastAsia="楷体" w:hAnsi="Times New Roman" w:cs="Times New Roman"/>
          <w:sz w:val="24"/>
          <w:szCs w:val="21"/>
        </w:rPr>
        <w:t>, vol. 60, no. 9, pp. 4775-4789, Sept. 2012</w:t>
      </w:r>
    </w:p>
    <w:p w14:paraId="3F422730"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M. Moshe, and Y. C. Eldar,“Blind multiband signal reconstruction: Compressed sensing for analog signals,” </w:t>
      </w:r>
      <w:r>
        <w:rPr>
          <w:rFonts w:ascii="Times New Roman" w:eastAsia="楷体" w:hAnsi="Times New Roman" w:cs="Times New Roman"/>
          <w:i/>
          <w:iCs/>
          <w:sz w:val="24"/>
          <w:szCs w:val="21"/>
        </w:rPr>
        <w:t>IEEE Transactions on Signal Processing</w:t>
      </w:r>
      <w:r>
        <w:rPr>
          <w:rFonts w:ascii="Times New Roman" w:eastAsia="楷体" w:hAnsi="Times New Roman" w:cs="Times New Roman"/>
          <w:sz w:val="24"/>
          <w:szCs w:val="21"/>
        </w:rPr>
        <w:t>, vol. 57, no. 3, pp. 993-1009, 2009</w:t>
      </w:r>
    </w:p>
    <w:p w14:paraId="67E642CA"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杨健</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梁毅龙</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王永华</w:t>
      </w:r>
      <w:r>
        <w:rPr>
          <w:rFonts w:ascii="Times New Roman" w:eastAsia="楷体" w:hAnsi="Times New Roman" w:cs="Times New Roman"/>
          <w:sz w:val="24"/>
          <w:szCs w:val="21"/>
        </w:rPr>
        <w:t>, “</w:t>
      </w:r>
      <w:r>
        <w:rPr>
          <w:rFonts w:ascii="Times New Roman" w:eastAsia="楷体" w:hAnsi="Times New Roman" w:cs="Times New Roman"/>
          <w:sz w:val="24"/>
          <w:szCs w:val="21"/>
        </w:rPr>
        <w:t>基于权值自适应优化的协作频谱认知算法</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计算机工程</w:t>
      </w:r>
      <w:r>
        <w:rPr>
          <w:rFonts w:ascii="Times New Roman" w:eastAsia="楷体" w:hAnsi="Times New Roman" w:cs="Times New Roman"/>
          <w:sz w:val="24"/>
          <w:szCs w:val="21"/>
        </w:rPr>
        <w:t>, 2012, 38(15):90-92.</w:t>
      </w:r>
    </w:p>
    <w:p w14:paraId="079D1DDF"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W. Lee, M. Kim and D. -H. Cho, “Deep Cooperative Sensing: Cooperative Spectrum Sensing Based on Convolutional Neural Networks,” </w:t>
      </w:r>
      <w:r>
        <w:rPr>
          <w:rFonts w:ascii="Times New Roman" w:eastAsia="楷体" w:hAnsi="Times New Roman" w:cs="Times New Roman"/>
          <w:i/>
          <w:iCs/>
          <w:sz w:val="24"/>
          <w:szCs w:val="21"/>
        </w:rPr>
        <w:t>IEEE Transactions on Vehicular Technology</w:t>
      </w:r>
      <w:r>
        <w:rPr>
          <w:rFonts w:ascii="Times New Roman" w:eastAsia="楷体" w:hAnsi="Times New Roman" w:cs="Times New Roman"/>
          <w:sz w:val="24"/>
          <w:szCs w:val="21"/>
        </w:rPr>
        <w:t>, vol. 68, no. 3, pp. 3005-3009, March 2019.</w:t>
      </w:r>
    </w:p>
    <w:p w14:paraId="318FA95D"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钟旭东</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何元智</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任保全</w:t>
      </w:r>
      <w:r>
        <w:rPr>
          <w:rFonts w:ascii="Times New Roman" w:eastAsia="楷体" w:hAnsi="Times New Roman" w:cs="Times New Roman"/>
          <w:sz w:val="24"/>
          <w:szCs w:val="21"/>
        </w:rPr>
        <w:t>,“</w:t>
      </w:r>
      <w:r>
        <w:rPr>
          <w:rFonts w:ascii="Times New Roman" w:eastAsia="楷体" w:hAnsi="Times New Roman" w:cs="Times New Roman"/>
          <w:sz w:val="24"/>
          <w:szCs w:val="21"/>
        </w:rPr>
        <w:t>基于合作博弈的认知卫星网络信道分配与上行功率控制算法</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计算机科学</w:t>
      </w:r>
      <w:r>
        <w:rPr>
          <w:rFonts w:ascii="Times New Roman" w:eastAsia="楷体" w:hAnsi="Times New Roman" w:cs="Times New Roman"/>
          <w:sz w:val="24"/>
          <w:szCs w:val="21"/>
        </w:rPr>
        <w:t>, vol. 47, no. 1, pp.252-257,  2020.</w:t>
      </w:r>
    </w:p>
    <w:p w14:paraId="6F6114D9"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张育瑜</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赵磊</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郭文彬</w:t>
      </w:r>
      <w:r>
        <w:rPr>
          <w:rFonts w:ascii="Times New Roman" w:eastAsia="楷体" w:hAnsi="Times New Roman" w:cs="Times New Roman"/>
          <w:sz w:val="24"/>
          <w:szCs w:val="21"/>
        </w:rPr>
        <w:t>,“</w:t>
      </w:r>
      <w:r>
        <w:rPr>
          <w:rFonts w:ascii="Times New Roman" w:eastAsia="楷体" w:hAnsi="Times New Roman" w:cs="Times New Roman"/>
          <w:sz w:val="24"/>
          <w:szCs w:val="21"/>
        </w:rPr>
        <w:t>基于知识图谱的无线电监测及盲信号识别</w:t>
      </w:r>
      <w:r>
        <w:rPr>
          <w:rFonts w:ascii="Times New Roman" w:eastAsia="楷体" w:hAnsi="Times New Roman" w:cs="Times New Roman"/>
          <w:sz w:val="24"/>
          <w:szCs w:val="21"/>
        </w:rPr>
        <w:t xml:space="preserve">,” </w:t>
      </w:r>
      <w:r>
        <w:rPr>
          <w:rFonts w:ascii="Times New Roman" w:eastAsia="楷体" w:hAnsi="Times New Roman" w:cs="Times New Roman"/>
          <w:sz w:val="24"/>
          <w:szCs w:val="21"/>
        </w:rPr>
        <w:t>无线电工程</w:t>
      </w:r>
      <w:r>
        <w:rPr>
          <w:rFonts w:ascii="Times New Roman" w:eastAsia="楷体" w:hAnsi="Times New Roman" w:cs="Times New Roman"/>
          <w:sz w:val="24"/>
          <w:szCs w:val="21"/>
        </w:rPr>
        <w:t>, vol. 50, no. 3, pp. 187-192, 2020.</w:t>
      </w:r>
    </w:p>
    <w:p w14:paraId="7A69AE48" w14:textId="77777777" w:rsidR="008A77C7" w:rsidRDefault="00212E5D">
      <w:pPr>
        <w:numPr>
          <w:ilvl w:val="0"/>
          <w:numId w:val="5"/>
        </w:numPr>
        <w:snapToGrid w:val="0"/>
        <w:spacing w:line="348" w:lineRule="auto"/>
        <w:rPr>
          <w:rFonts w:ascii="Times New Roman" w:eastAsia="楷体" w:hAnsi="Times New Roman" w:cs="Times New Roman"/>
          <w:sz w:val="24"/>
          <w:szCs w:val="21"/>
        </w:rPr>
      </w:pPr>
      <w:r>
        <w:rPr>
          <w:rFonts w:ascii="Times New Roman" w:eastAsia="楷体" w:hAnsi="Times New Roman" w:cs="Times New Roman"/>
          <w:sz w:val="24"/>
          <w:szCs w:val="21"/>
        </w:rPr>
        <w:t xml:space="preserve">E. Aumayr, M. Wang and A. -M. Bosneag, “Probabilistic Knowledge-Graph based Workflow Recommender for Network Management Automation,” in </w:t>
      </w:r>
      <w:r>
        <w:rPr>
          <w:rFonts w:ascii="Times New Roman" w:eastAsia="楷体" w:hAnsi="Times New Roman" w:cs="Times New Roman"/>
          <w:i/>
          <w:iCs/>
          <w:sz w:val="24"/>
          <w:szCs w:val="21"/>
        </w:rPr>
        <w:t>2019 IEEE 20th International Symposium on “A World of Wireless, Mobile and Multimedia Networks”(WoWMoM)</w:t>
      </w:r>
      <w:r>
        <w:rPr>
          <w:rFonts w:ascii="Times New Roman" w:eastAsia="楷体" w:hAnsi="Times New Roman" w:cs="Times New Roman"/>
          <w:sz w:val="24"/>
          <w:szCs w:val="21"/>
        </w:rPr>
        <w:t>, 2019, pp. 1-7.</w:t>
      </w:r>
    </w:p>
    <w:p w14:paraId="434FFE43"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21" w:name="_Ref193120835"/>
      <w:r>
        <w:rPr>
          <w:rFonts w:ascii="Times New Roman" w:eastAsia="楷体" w:hAnsi="Times New Roman" w:cs="Times New Roman" w:hint="eastAsia"/>
          <w:sz w:val="24"/>
          <w:szCs w:val="21"/>
        </w:rPr>
        <w:t>毕志超</w:t>
      </w:r>
      <w:r>
        <w:rPr>
          <w:rFonts w:ascii="Times New Roman" w:eastAsia="楷体" w:hAnsi="Times New Roman" w:cs="Times New Roman" w:hint="eastAsia"/>
          <w:sz w:val="24"/>
          <w:szCs w:val="21"/>
        </w:rPr>
        <w:t>.</w:t>
      </w:r>
      <w:r>
        <w:rPr>
          <w:rFonts w:ascii="Times New Roman" w:eastAsia="楷体" w:hAnsi="Times New Roman" w:cs="Times New Roman" w:hint="eastAsia"/>
          <w:sz w:val="24"/>
          <w:szCs w:val="21"/>
        </w:rPr>
        <w:t>基于</w:t>
      </w:r>
      <w:r>
        <w:rPr>
          <w:rFonts w:ascii="Times New Roman" w:eastAsia="楷体" w:hAnsi="Times New Roman" w:cs="Times New Roman" w:hint="eastAsia"/>
          <w:sz w:val="24"/>
          <w:szCs w:val="21"/>
        </w:rPr>
        <w:t>ISAR</w:t>
      </w:r>
      <w:r>
        <w:rPr>
          <w:rFonts w:ascii="Times New Roman" w:eastAsia="楷体" w:hAnsi="Times New Roman" w:cs="Times New Roman" w:hint="eastAsia"/>
          <w:sz w:val="24"/>
          <w:szCs w:val="21"/>
        </w:rPr>
        <w:t>成像的高精度</w:t>
      </w:r>
      <w:r>
        <w:rPr>
          <w:rFonts w:ascii="Times New Roman" w:eastAsia="楷体" w:hAnsi="Times New Roman" w:cs="Times New Roman" w:hint="eastAsia"/>
          <w:sz w:val="24"/>
          <w:szCs w:val="21"/>
        </w:rPr>
        <w:t>RCS</w:t>
      </w:r>
      <w:r>
        <w:rPr>
          <w:rFonts w:ascii="Times New Roman" w:eastAsia="楷体" w:hAnsi="Times New Roman" w:cs="Times New Roman" w:hint="eastAsia"/>
          <w:sz w:val="24"/>
          <w:szCs w:val="21"/>
        </w:rPr>
        <w:t>近场测量方法研究及应用</w:t>
      </w:r>
      <w:r>
        <w:rPr>
          <w:rFonts w:ascii="Times New Roman" w:eastAsia="楷体" w:hAnsi="Times New Roman" w:cs="Times New Roman" w:hint="eastAsia"/>
          <w:sz w:val="24"/>
          <w:szCs w:val="21"/>
        </w:rPr>
        <w:t>[D].</w:t>
      </w:r>
      <w:r>
        <w:rPr>
          <w:rFonts w:ascii="Times New Roman" w:eastAsia="楷体" w:hAnsi="Times New Roman" w:cs="Times New Roman" w:hint="eastAsia"/>
          <w:sz w:val="24"/>
          <w:szCs w:val="21"/>
        </w:rPr>
        <w:t>西安电子科技</w:t>
      </w:r>
      <w:r>
        <w:rPr>
          <w:rFonts w:ascii="Times New Roman" w:eastAsia="楷体" w:hAnsi="Times New Roman" w:cs="Times New Roman" w:hint="eastAsia"/>
          <w:sz w:val="24"/>
          <w:szCs w:val="21"/>
        </w:rPr>
        <w:lastRenderedPageBreak/>
        <w:t>大学</w:t>
      </w:r>
      <w:r>
        <w:rPr>
          <w:rFonts w:ascii="Times New Roman" w:eastAsia="楷体" w:hAnsi="Times New Roman" w:cs="Times New Roman" w:hint="eastAsia"/>
          <w:sz w:val="24"/>
          <w:szCs w:val="21"/>
        </w:rPr>
        <w:t>,2024.</w:t>
      </w:r>
      <w:bookmarkEnd w:id="21"/>
    </w:p>
    <w:p w14:paraId="6EDA1ECA"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22" w:name="_Ref193120873"/>
      <w:r>
        <w:rPr>
          <w:rFonts w:ascii="Times New Roman" w:eastAsia="楷体" w:hAnsi="Times New Roman" w:cs="Times New Roman" w:hint="eastAsia"/>
          <w:sz w:val="24"/>
          <w:szCs w:val="21"/>
        </w:rPr>
        <w:t>刘橦</w:t>
      </w:r>
      <w:r>
        <w:rPr>
          <w:rFonts w:ascii="Times New Roman" w:eastAsia="楷体" w:hAnsi="Times New Roman" w:cs="Times New Roman" w:hint="eastAsia"/>
          <w:sz w:val="24"/>
          <w:szCs w:val="21"/>
        </w:rPr>
        <w:t>.</w:t>
      </w:r>
      <w:r>
        <w:rPr>
          <w:rFonts w:ascii="Times New Roman" w:eastAsia="楷体" w:hAnsi="Times New Roman" w:cs="Times New Roman" w:hint="eastAsia"/>
          <w:sz w:val="24"/>
          <w:szCs w:val="21"/>
        </w:rPr>
        <w:t>基于插值方法的球面近场快速测量相关技术研究</w:t>
      </w:r>
      <w:r>
        <w:rPr>
          <w:rFonts w:ascii="Times New Roman" w:eastAsia="楷体" w:hAnsi="Times New Roman" w:cs="Times New Roman" w:hint="eastAsia"/>
          <w:sz w:val="24"/>
          <w:szCs w:val="21"/>
        </w:rPr>
        <w:t>[D].</w:t>
      </w:r>
      <w:r>
        <w:rPr>
          <w:rFonts w:ascii="Times New Roman" w:eastAsia="楷体" w:hAnsi="Times New Roman" w:cs="Times New Roman" w:hint="eastAsia"/>
          <w:sz w:val="24"/>
          <w:szCs w:val="21"/>
        </w:rPr>
        <w:t>北京邮电大学</w:t>
      </w:r>
      <w:r>
        <w:rPr>
          <w:rFonts w:ascii="Times New Roman" w:eastAsia="楷体" w:hAnsi="Times New Roman" w:cs="Times New Roman" w:hint="eastAsia"/>
          <w:sz w:val="24"/>
          <w:szCs w:val="21"/>
        </w:rPr>
        <w:t>,2023.</w:t>
      </w:r>
      <w:bookmarkEnd w:id="22"/>
    </w:p>
    <w:p w14:paraId="40DC0C0A"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23" w:name="_Ref193120895"/>
      <w:r>
        <w:rPr>
          <w:rFonts w:ascii="Times New Roman" w:eastAsia="楷体" w:hAnsi="Times New Roman" w:cs="Times New Roman"/>
          <w:sz w:val="24"/>
          <w:szCs w:val="21"/>
        </w:rPr>
        <w:t>Yaghjian,A.An overview of near-field antenna measurements[J].IEEE Trans on Antennas Propag, 1986, 34(1):30-45.DOI:10.1109/TAP.1986.1143727.</w:t>
      </w:r>
      <w:bookmarkEnd w:id="23"/>
    </w:p>
    <w:p w14:paraId="54C6C1C2"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24" w:name="_Ref193120921"/>
      <w:r>
        <w:rPr>
          <w:rFonts w:ascii="Times New Roman" w:eastAsia="楷体" w:hAnsi="Times New Roman" w:cs="Times New Roman"/>
          <w:sz w:val="24"/>
          <w:szCs w:val="21"/>
        </w:rPr>
        <w:t>Wu D C , Rudduck R .Plane wave spectrum-surface integration technique for radome analysis[J].IEEE Transactions on Antennas &amp; Propagation, 1974, 22(3):497-500.DOI:10.1109/TAP.1974.1140802.</w:t>
      </w:r>
      <w:bookmarkEnd w:id="24"/>
    </w:p>
    <w:p w14:paraId="68041F6B"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25" w:name="_Ref193120964"/>
      <w:r>
        <w:rPr>
          <w:rFonts w:ascii="Times New Roman" w:eastAsia="楷体" w:hAnsi="Times New Roman" w:cs="Times New Roman"/>
          <w:sz w:val="24"/>
          <w:szCs w:val="21"/>
        </w:rPr>
        <w:t>Narendra C , Jeffrey I , Mojabi P .Using the Source Reconstruction Method to Model Incident Fields in Microwave Tomography[J].IEEE Antennas &amp; Wireless Propagation Letters, 2017, 16(99):46-49.DOI:10.1109/LAWP.2016.2554059.</w:t>
      </w:r>
      <w:bookmarkEnd w:id="25"/>
    </w:p>
    <w:p w14:paraId="013633F3"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26" w:name="_Ref193120989"/>
      <w:r>
        <w:rPr>
          <w:rFonts w:ascii="Times New Roman" w:eastAsia="楷体" w:hAnsi="Times New Roman" w:cs="Times New Roman"/>
          <w:sz w:val="24"/>
          <w:szCs w:val="21"/>
        </w:rPr>
        <w:t>Kiaee A , Alavi R R , Mirzavand R ,et al.Numerical and experimental assessment of source reconstruction for very Near Field measurements with an array of H-field probes[J].IEEE Transactions on Antennas and Propagation, 2017:1-1.DOI:10.1109/TAP.2017.2776339.</w:t>
      </w:r>
      <w:bookmarkEnd w:id="26"/>
    </w:p>
    <w:p w14:paraId="1773B038"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27" w:name="_Ref193120991"/>
      <w:r>
        <w:rPr>
          <w:rFonts w:ascii="Times New Roman" w:eastAsia="楷体" w:hAnsi="Times New Roman" w:cs="Times New Roman" w:hint="eastAsia"/>
          <w:sz w:val="24"/>
          <w:szCs w:val="21"/>
        </w:rPr>
        <w:t>李玉洁</w:t>
      </w:r>
      <w:r>
        <w:rPr>
          <w:rFonts w:ascii="Times New Roman" w:eastAsia="楷体" w:hAnsi="Times New Roman" w:cs="Times New Roman" w:hint="eastAsia"/>
          <w:sz w:val="24"/>
          <w:szCs w:val="21"/>
        </w:rPr>
        <w:t>.</w:t>
      </w:r>
      <w:r>
        <w:rPr>
          <w:rFonts w:ascii="Times New Roman" w:eastAsia="楷体" w:hAnsi="Times New Roman" w:cs="Times New Roman" w:hint="eastAsia"/>
          <w:sz w:val="24"/>
          <w:szCs w:val="21"/>
        </w:rPr>
        <w:t>多探头平面近场测量中关键技术研究</w:t>
      </w:r>
      <w:r>
        <w:rPr>
          <w:rFonts w:ascii="Times New Roman" w:eastAsia="楷体" w:hAnsi="Times New Roman" w:cs="Times New Roman" w:hint="eastAsia"/>
          <w:sz w:val="24"/>
          <w:szCs w:val="21"/>
        </w:rPr>
        <w:t>[D].</w:t>
      </w:r>
      <w:r>
        <w:rPr>
          <w:rFonts w:ascii="Times New Roman" w:eastAsia="楷体" w:hAnsi="Times New Roman" w:cs="Times New Roman" w:hint="eastAsia"/>
          <w:sz w:val="24"/>
          <w:szCs w:val="21"/>
        </w:rPr>
        <w:t>西安电子科技大学</w:t>
      </w:r>
      <w:r>
        <w:rPr>
          <w:rFonts w:ascii="Times New Roman" w:eastAsia="楷体" w:hAnsi="Times New Roman" w:cs="Times New Roman" w:hint="eastAsia"/>
          <w:sz w:val="24"/>
          <w:szCs w:val="21"/>
        </w:rPr>
        <w:t>,2024.</w:t>
      </w:r>
      <w:bookmarkEnd w:id="27"/>
    </w:p>
    <w:p w14:paraId="4C3C1E00"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28" w:name="_Ref193121017"/>
      <w:r>
        <w:rPr>
          <w:rFonts w:ascii="Times New Roman" w:eastAsia="楷体" w:hAnsi="Times New Roman" w:cs="Times New Roman" w:hint="eastAsia"/>
          <w:sz w:val="24"/>
          <w:szCs w:val="21"/>
        </w:rPr>
        <w:t>孟悦</w:t>
      </w:r>
      <w:r>
        <w:rPr>
          <w:rFonts w:ascii="Times New Roman" w:eastAsia="楷体" w:hAnsi="Times New Roman" w:cs="Times New Roman" w:hint="eastAsia"/>
          <w:sz w:val="24"/>
          <w:szCs w:val="21"/>
        </w:rPr>
        <w:t>.</w:t>
      </w:r>
      <w:r>
        <w:rPr>
          <w:rFonts w:ascii="Times New Roman" w:eastAsia="楷体" w:hAnsi="Times New Roman" w:cs="Times New Roman" w:hint="eastAsia"/>
          <w:sz w:val="24"/>
          <w:szCs w:val="21"/>
        </w:rPr>
        <w:t>基于近场测量的正向声场构建技术研究</w:t>
      </w:r>
      <w:r>
        <w:rPr>
          <w:rFonts w:ascii="Times New Roman" w:eastAsia="楷体" w:hAnsi="Times New Roman" w:cs="Times New Roman" w:hint="eastAsia"/>
          <w:sz w:val="24"/>
          <w:szCs w:val="21"/>
        </w:rPr>
        <w:t>[D].</w:t>
      </w:r>
      <w:r>
        <w:rPr>
          <w:rFonts w:ascii="Times New Roman" w:eastAsia="楷体" w:hAnsi="Times New Roman" w:cs="Times New Roman" w:hint="eastAsia"/>
          <w:sz w:val="24"/>
          <w:szCs w:val="21"/>
        </w:rPr>
        <w:t>哈尔滨工程大学</w:t>
      </w:r>
      <w:r>
        <w:rPr>
          <w:rFonts w:ascii="Times New Roman" w:eastAsia="楷体" w:hAnsi="Times New Roman" w:cs="Times New Roman" w:hint="eastAsia"/>
          <w:sz w:val="24"/>
          <w:szCs w:val="21"/>
        </w:rPr>
        <w:t>,2024.</w:t>
      </w:r>
      <w:bookmarkEnd w:id="28"/>
    </w:p>
    <w:p w14:paraId="3957BA2F"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29" w:name="_Ref193121068"/>
      <w:r>
        <w:rPr>
          <w:rFonts w:ascii="Times New Roman" w:eastAsia="楷体" w:hAnsi="Times New Roman" w:cs="Times New Roman"/>
          <w:sz w:val="24"/>
          <w:szCs w:val="21"/>
        </w:rPr>
        <w:t>Yiling Wang,Thomas F. Eibert,Zaiping Nie.Adaptive Cross Approximation Algorithm Accelerated Inverse Equivalent Current Method for Near-Field Antenna Measurement[J].IEEE Transactions on Antennas &amp; Propagation, 2018.DOI:10.1109/TAP.2018.2889023.</w:t>
      </w:r>
      <w:bookmarkEnd w:id="29"/>
    </w:p>
    <w:p w14:paraId="758E6680"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30" w:name="_Ref193121094"/>
      <w:r>
        <w:rPr>
          <w:rFonts w:ascii="Times New Roman" w:eastAsia="楷体" w:hAnsi="Times New Roman" w:cs="Times New Roman"/>
          <w:sz w:val="24"/>
          <w:szCs w:val="21"/>
        </w:rPr>
        <w:t>Phaneuf M , Mojabi P .On the Formulation and Implementation of the Love's Condition Constraint for the Source Reconstruction Method[J].Antennas and Propagation, IEEE Transactions on, 2022, 70(5).DOI:10.1109/TAP.2021.3137179.</w:t>
      </w:r>
      <w:bookmarkEnd w:id="30"/>
    </w:p>
    <w:p w14:paraId="72FF3D00" w14:textId="77777777" w:rsidR="008A77C7" w:rsidRDefault="00212E5D">
      <w:pPr>
        <w:numPr>
          <w:ilvl w:val="0"/>
          <w:numId w:val="5"/>
        </w:numPr>
        <w:snapToGrid w:val="0"/>
        <w:spacing w:line="348" w:lineRule="auto"/>
        <w:rPr>
          <w:rFonts w:ascii="Times New Roman" w:eastAsia="楷体" w:hAnsi="Times New Roman" w:cs="Times New Roman"/>
          <w:sz w:val="24"/>
          <w:szCs w:val="21"/>
        </w:rPr>
      </w:pPr>
      <w:bookmarkStart w:id="31" w:name="_Ref193121113"/>
      <w:r>
        <w:rPr>
          <w:rFonts w:ascii="Times New Roman" w:eastAsia="楷体" w:hAnsi="Times New Roman" w:cs="Times New Roman" w:hint="eastAsia"/>
          <w:sz w:val="24"/>
          <w:szCs w:val="21"/>
        </w:rPr>
        <w:t>喻程</w:t>
      </w:r>
      <w:r>
        <w:rPr>
          <w:rFonts w:ascii="Times New Roman" w:eastAsia="楷体" w:hAnsi="Times New Roman" w:cs="Times New Roman" w:hint="eastAsia"/>
          <w:sz w:val="24"/>
          <w:szCs w:val="21"/>
        </w:rPr>
        <w:t>.</w:t>
      </w:r>
      <w:r>
        <w:rPr>
          <w:rFonts w:ascii="Times New Roman" w:eastAsia="楷体" w:hAnsi="Times New Roman" w:cs="Times New Roman" w:hint="eastAsia"/>
          <w:sz w:val="24"/>
          <w:szCs w:val="21"/>
        </w:rPr>
        <w:t>平面近场测量探头补偿技术研究及误差分析</w:t>
      </w:r>
      <w:r>
        <w:rPr>
          <w:rFonts w:ascii="Times New Roman" w:eastAsia="楷体" w:hAnsi="Times New Roman" w:cs="Times New Roman" w:hint="eastAsia"/>
          <w:sz w:val="24"/>
          <w:szCs w:val="21"/>
        </w:rPr>
        <w:t>[D].</w:t>
      </w:r>
      <w:r>
        <w:rPr>
          <w:rFonts w:ascii="Times New Roman" w:eastAsia="楷体" w:hAnsi="Times New Roman" w:cs="Times New Roman" w:hint="eastAsia"/>
          <w:sz w:val="24"/>
          <w:szCs w:val="21"/>
        </w:rPr>
        <w:t>南京信息工程大学</w:t>
      </w:r>
      <w:r>
        <w:rPr>
          <w:rFonts w:ascii="Times New Roman" w:eastAsia="楷体" w:hAnsi="Times New Roman" w:cs="Times New Roman" w:hint="eastAsia"/>
          <w:sz w:val="24"/>
          <w:szCs w:val="21"/>
        </w:rPr>
        <w:t>,2023.</w:t>
      </w:r>
      <w:bookmarkEnd w:id="31"/>
    </w:p>
    <w:p w14:paraId="44D4169F" w14:textId="77777777" w:rsidR="008A77C7" w:rsidRDefault="00212E5D">
      <w:pPr>
        <w:pStyle w:val="1"/>
        <w:widowControl/>
        <w:snapToGrid w:val="0"/>
        <w:spacing w:line="348" w:lineRule="auto"/>
        <w:ind w:firstLineChars="0" w:firstLine="0"/>
        <w:rPr>
          <w:rFonts w:eastAsia="楷体"/>
        </w:rPr>
      </w:pPr>
      <w:bookmarkStart w:id="32" w:name="_Ref193121211"/>
      <w:r>
        <w:rPr>
          <w:rFonts w:eastAsia="楷体" w:hint="eastAsia"/>
          <w:szCs w:val="21"/>
        </w:rPr>
        <w:t>丁娇</w:t>
      </w:r>
      <w:r>
        <w:rPr>
          <w:rFonts w:eastAsia="楷体" w:hint="eastAsia"/>
          <w:szCs w:val="21"/>
        </w:rPr>
        <w:t>.</w:t>
      </w:r>
      <w:r>
        <w:rPr>
          <w:rFonts w:eastAsia="楷体" w:hint="eastAsia"/>
          <w:szCs w:val="21"/>
        </w:rPr>
        <w:t>近场测量中外推算法的研究与应用</w:t>
      </w:r>
      <w:r>
        <w:rPr>
          <w:rFonts w:eastAsia="楷体" w:hint="eastAsia"/>
          <w:szCs w:val="21"/>
        </w:rPr>
        <w:t>[D].</w:t>
      </w:r>
      <w:r>
        <w:rPr>
          <w:rFonts w:eastAsia="楷体" w:hint="eastAsia"/>
          <w:szCs w:val="21"/>
        </w:rPr>
        <w:t>西安电子科技大学</w:t>
      </w:r>
      <w:r>
        <w:rPr>
          <w:rFonts w:eastAsia="楷体" w:hint="eastAsia"/>
          <w:szCs w:val="21"/>
        </w:rPr>
        <w:t>,2024.</w:t>
      </w:r>
      <w:bookmarkEnd w:id="32"/>
    </w:p>
    <w:p w14:paraId="1774A1B7" w14:textId="77777777" w:rsidR="008A77C7" w:rsidRDefault="008A77C7">
      <w:pPr>
        <w:spacing w:line="500" w:lineRule="exact"/>
        <w:ind w:firstLineChars="200" w:firstLine="560"/>
        <w:rPr>
          <w:rFonts w:eastAsia="仿宋_GB2312"/>
          <w:i/>
          <w:sz w:val="28"/>
          <w:szCs w:val="32"/>
          <w:u w:val="single"/>
        </w:rPr>
      </w:pPr>
    </w:p>
    <w:p w14:paraId="706C95AF" w14:textId="77777777" w:rsidR="008A77C7" w:rsidRDefault="00212E5D">
      <w:pPr>
        <w:pStyle w:val="af1"/>
        <w:numPr>
          <w:ilvl w:val="0"/>
          <w:numId w:val="1"/>
        </w:numPr>
        <w:adjustRightInd w:val="0"/>
        <w:snapToGrid w:val="0"/>
        <w:spacing w:line="500" w:lineRule="exact"/>
        <w:ind w:left="0" w:firstLine="640"/>
        <w:jc w:val="left"/>
        <w:outlineLvl w:val="0"/>
        <w:rPr>
          <w:rFonts w:ascii="黑体" w:eastAsia="黑体"/>
          <w:sz w:val="32"/>
          <w:szCs w:val="32"/>
        </w:rPr>
      </w:pPr>
      <w:bookmarkStart w:id="33" w:name="_Toc1439846971"/>
      <w:bookmarkStart w:id="34" w:name="_Toc2050989041"/>
      <w:bookmarkStart w:id="35" w:name="_Toc1716561178"/>
      <w:bookmarkStart w:id="36" w:name="_Toc193102836"/>
      <w:r>
        <w:rPr>
          <w:rFonts w:ascii="黑体" w:eastAsia="黑体" w:hint="eastAsia"/>
          <w:sz w:val="32"/>
          <w:szCs w:val="32"/>
        </w:rPr>
        <w:t>研究目标</w:t>
      </w:r>
      <w:bookmarkEnd w:id="33"/>
      <w:bookmarkEnd w:id="34"/>
      <w:bookmarkEnd w:id="35"/>
      <w:bookmarkEnd w:id="36"/>
    </w:p>
    <w:p w14:paraId="10B76139"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本课题</w:t>
      </w:r>
      <w:r>
        <w:rPr>
          <w:rFonts w:eastAsia="仿宋_GB2312"/>
          <w:sz w:val="28"/>
          <w:szCs w:val="32"/>
        </w:rPr>
        <w:t>研究</w:t>
      </w:r>
      <w:r>
        <w:rPr>
          <w:rFonts w:eastAsia="仿宋_GB2312" w:hint="eastAsia"/>
          <w:sz w:val="28"/>
          <w:szCs w:val="32"/>
        </w:rPr>
        <w:t>目标</w:t>
      </w:r>
      <w:bookmarkStart w:id="37" w:name="_Toc462385459"/>
      <w:bookmarkStart w:id="38" w:name="_Toc462385206"/>
      <w:r>
        <w:rPr>
          <w:rFonts w:eastAsia="仿宋_GB2312" w:hint="eastAsia"/>
          <w:sz w:val="28"/>
          <w:szCs w:val="32"/>
        </w:rPr>
        <w:t>重点突破低功耗超宽带近场信号敏捷侦收、非均匀采样信号超宽带恢复、跳频规律与调制编码方式的多域上下文推理识别跟踪、</w:t>
      </w:r>
      <w:r>
        <w:rPr>
          <w:rFonts w:eastAsia="仿宋_GB2312" w:hint="eastAsia"/>
          <w:sz w:val="28"/>
          <w:szCs w:val="32"/>
        </w:rPr>
        <w:lastRenderedPageBreak/>
        <w:t>近场多域电磁特征与远场方向图</w:t>
      </w:r>
      <w:r>
        <w:rPr>
          <w:rFonts w:eastAsia="仿宋_GB2312"/>
          <w:sz w:val="28"/>
          <w:szCs w:val="32"/>
        </w:rPr>
        <w:t>/</w:t>
      </w:r>
      <w:r>
        <w:rPr>
          <w:rFonts w:eastAsia="仿宋_GB2312"/>
          <w:sz w:val="28"/>
          <w:szCs w:val="32"/>
        </w:rPr>
        <w:t>波束赋形的内隐关系建模与反演、辐射源动态行为意图指纹提取与自适应认知等技术，实现</w:t>
      </w:r>
      <w:r>
        <w:rPr>
          <w:rFonts w:eastAsia="仿宋_GB2312"/>
          <w:sz w:val="28"/>
          <w:szCs w:val="32"/>
        </w:rPr>
        <w:t>XB</w:t>
      </w:r>
      <w:r>
        <w:rPr>
          <w:rFonts w:eastAsia="仿宋_GB2312"/>
          <w:sz w:val="28"/>
          <w:szCs w:val="32"/>
        </w:rPr>
        <w:t>动态电磁环境敏捷嗅测认知原理样机，达到</w:t>
      </w:r>
      <w:r>
        <w:rPr>
          <w:rFonts w:eastAsia="仿宋_GB2312"/>
          <w:sz w:val="28"/>
          <w:szCs w:val="32"/>
        </w:rPr>
        <w:t>0.5~60GHz</w:t>
      </w:r>
      <w:r>
        <w:rPr>
          <w:rFonts w:eastAsia="仿宋_GB2312"/>
          <w:sz w:val="28"/>
          <w:szCs w:val="32"/>
        </w:rPr>
        <w:t>范围内优于</w:t>
      </w:r>
      <w:r>
        <w:rPr>
          <w:rFonts w:eastAsia="仿宋_GB2312"/>
          <w:sz w:val="28"/>
          <w:szCs w:val="32"/>
        </w:rPr>
        <w:t>10GHz</w:t>
      </w:r>
      <w:r>
        <w:rPr>
          <w:rFonts w:eastAsia="仿宋_GB2312"/>
          <w:sz w:val="28"/>
          <w:szCs w:val="32"/>
        </w:rPr>
        <w:t>超宽带多域捷变信号毫秒级获取，相控阵天线波束的度级反演跟踪，典型通信</w:t>
      </w:r>
      <w:r>
        <w:rPr>
          <w:rFonts w:eastAsia="仿宋_GB2312"/>
          <w:sz w:val="28"/>
          <w:szCs w:val="32"/>
        </w:rPr>
        <w:t>/</w:t>
      </w:r>
      <w:r>
        <w:rPr>
          <w:rFonts w:eastAsia="仿宋_GB2312"/>
          <w:sz w:val="28"/>
          <w:szCs w:val="32"/>
        </w:rPr>
        <w:t>测控</w:t>
      </w:r>
      <w:r>
        <w:rPr>
          <w:rFonts w:eastAsia="仿宋_GB2312"/>
          <w:sz w:val="28"/>
          <w:szCs w:val="32"/>
        </w:rPr>
        <w:t>/</w:t>
      </w:r>
      <w:r>
        <w:rPr>
          <w:rFonts w:eastAsia="仿宋_GB2312"/>
          <w:sz w:val="28"/>
          <w:szCs w:val="32"/>
        </w:rPr>
        <w:t>导航</w:t>
      </w:r>
      <w:r>
        <w:rPr>
          <w:rFonts w:eastAsia="仿宋_GB2312"/>
          <w:sz w:val="28"/>
          <w:szCs w:val="32"/>
        </w:rPr>
        <w:t>/</w:t>
      </w:r>
      <w:r>
        <w:rPr>
          <w:rFonts w:eastAsia="仿宋_GB2312"/>
          <w:sz w:val="28"/>
          <w:szCs w:val="32"/>
        </w:rPr>
        <w:t>探测等行为意图及业务类型的快速识别等指标，支撑</w:t>
      </w:r>
      <w:r>
        <w:rPr>
          <w:rFonts w:eastAsia="仿宋_GB2312"/>
          <w:sz w:val="28"/>
          <w:szCs w:val="32"/>
        </w:rPr>
        <w:t>XBDK</w:t>
      </w:r>
      <w:r>
        <w:rPr>
          <w:rFonts w:eastAsia="仿宋_GB2312"/>
          <w:sz w:val="28"/>
          <w:szCs w:val="32"/>
        </w:rPr>
        <w:t>这一新型</w:t>
      </w:r>
      <w:r>
        <w:rPr>
          <w:rFonts w:eastAsia="仿宋_GB2312"/>
          <w:sz w:val="28"/>
          <w:szCs w:val="32"/>
        </w:rPr>
        <w:t>ZZ</w:t>
      </w:r>
      <w:r>
        <w:rPr>
          <w:rFonts w:eastAsia="仿宋_GB2312"/>
          <w:sz w:val="28"/>
          <w:szCs w:val="32"/>
        </w:rPr>
        <w:t>样式以及</w:t>
      </w:r>
      <w:r>
        <w:rPr>
          <w:rFonts w:eastAsia="仿宋_GB2312"/>
          <w:sz w:val="28"/>
          <w:szCs w:val="32"/>
        </w:rPr>
        <w:t>TK</w:t>
      </w:r>
      <w:r>
        <w:rPr>
          <w:rFonts w:eastAsia="仿宋_GB2312"/>
          <w:sz w:val="28"/>
          <w:szCs w:val="32"/>
        </w:rPr>
        <w:t>电磁域</w:t>
      </w:r>
      <w:r>
        <w:rPr>
          <w:rFonts w:eastAsia="仿宋_GB2312"/>
          <w:sz w:val="28"/>
          <w:szCs w:val="32"/>
        </w:rPr>
        <w:t>ZZ</w:t>
      </w:r>
      <w:r>
        <w:rPr>
          <w:rFonts w:eastAsia="仿宋_GB2312"/>
          <w:sz w:val="28"/>
          <w:szCs w:val="32"/>
        </w:rPr>
        <w:t>能力提升。</w:t>
      </w:r>
    </w:p>
    <w:p w14:paraId="66198AEA" w14:textId="77777777" w:rsidR="008A77C7" w:rsidRDefault="00212E5D">
      <w:pPr>
        <w:pStyle w:val="af1"/>
        <w:numPr>
          <w:ilvl w:val="0"/>
          <w:numId w:val="1"/>
        </w:numPr>
        <w:adjustRightInd w:val="0"/>
        <w:snapToGrid w:val="0"/>
        <w:spacing w:line="500" w:lineRule="exact"/>
        <w:ind w:left="0" w:firstLine="640"/>
        <w:jc w:val="left"/>
        <w:outlineLvl w:val="0"/>
        <w:rPr>
          <w:rFonts w:ascii="黑体" w:eastAsia="黑体"/>
          <w:sz w:val="32"/>
          <w:szCs w:val="32"/>
        </w:rPr>
      </w:pPr>
      <w:bookmarkStart w:id="39" w:name="_Toc193102837"/>
      <w:r>
        <w:rPr>
          <w:rFonts w:ascii="黑体" w:eastAsia="黑体"/>
          <w:sz w:val="32"/>
          <w:szCs w:val="32"/>
        </w:rPr>
        <w:t>研究内容</w:t>
      </w:r>
      <w:bookmarkEnd w:id="39"/>
    </w:p>
    <w:p w14:paraId="7CF33096" w14:textId="77777777" w:rsidR="008A77C7" w:rsidRDefault="00212E5D">
      <w:pPr>
        <w:spacing w:line="500" w:lineRule="exact"/>
        <w:ind w:firstLineChars="200" w:firstLine="560"/>
        <w:rPr>
          <w:rFonts w:eastAsia="仿宋_GB2312"/>
          <w:i/>
          <w:sz w:val="28"/>
          <w:szCs w:val="28"/>
        </w:rPr>
      </w:pPr>
      <w:r>
        <w:rPr>
          <w:rFonts w:eastAsia="仿宋_GB2312"/>
          <w:i/>
          <w:sz w:val="28"/>
          <w:szCs w:val="32"/>
          <w:u w:val="single"/>
        </w:rPr>
        <w:t>（</w:t>
      </w:r>
      <w:r>
        <w:rPr>
          <w:rFonts w:eastAsia="仿宋_GB2312" w:hint="eastAsia"/>
          <w:i/>
          <w:sz w:val="28"/>
          <w:szCs w:val="32"/>
          <w:u w:val="single"/>
        </w:rPr>
        <w:t>围绕如何全面、有效实现课题目标，进行研究分解，</w:t>
      </w:r>
      <w:r>
        <w:rPr>
          <w:rFonts w:eastAsia="仿宋_GB2312" w:hint="eastAsia"/>
          <w:i/>
          <w:sz w:val="28"/>
          <w:szCs w:val="28"/>
          <w:u w:val="single"/>
        </w:rPr>
        <w:t>明确</w:t>
      </w:r>
      <w:r>
        <w:rPr>
          <w:rFonts w:eastAsia="仿宋_GB2312"/>
          <w:i/>
          <w:sz w:val="28"/>
          <w:szCs w:val="28"/>
          <w:u w:val="single"/>
        </w:rPr>
        <w:t>具体研究内容）</w:t>
      </w:r>
      <w:r>
        <w:rPr>
          <w:rFonts w:eastAsia="仿宋_GB2312" w:hint="eastAsia"/>
          <w:i/>
          <w:sz w:val="28"/>
          <w:szCs w:val="28"/>
          <w:u w:val="single"/>
        </w:rPr>
        <w:t>。</w:t>
      </w:r>
    </w:p>
    <w:p w14:paraId="189BD4D1"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根据</w:t>
      </w:r>
      <w:r>
        <w:rPr>
          <w:rFonts w:eastAsia="仿宋_GB2312"/>
          <w:sz w:val="28"/>
          <w:szCs w:val="32"/>
        </w:rPr>
        <w:t>研究</w:t>
      </w:r>
      <w:r>
        <w:rPr>
          <w:rFonts w:eastAsia="仿宋_GB2312" w:hint="eastAsia"/>
          <w:sz w:val="28"/>
          <w:szCs w:val="32"/>
        </w:rPr>
        <w:t>目标要求，本课题</w:t>
      </w:r>
      <w:r>
        <w:rPr>
          <w:rFonts w:eastAsia="仿宋_GB2312"/>
          <w:sz w:val="28"/>
          <w:szCs w:val="32"/>
        </w:rPr>
        <w:t>主要包括</w:t>
      </w:r>
      <w:r>
        <w:rPr>
          <w:rFonts w:eastAsia="仿宋_GB2312"/>
          <w:sz w:val="28"/>
          <w:szCs w:val="32"/>
        </w:rPr>
        <w:t>5</w:t>
      </w:r>
      <w:r>
        <w:rPr>
          <w:rFonts w:eastAsia="仿宋_GB2312"/>
          <w:sz w:val="28"/>
          <w:szCs w:val="32"/>
        </w:rPr>
        <w:t>项研究内容</w:t>
      </w:r>
      <w:r>
        <w:rPr>
          <w:rFonts w:eastAsia="仿宋_GB2312" w:hint="eastAsia"/>
          <w:sz w:val="28"/>
          <w:szCs w:val="32"/>
        </w:rPr>
        <w:t>：</w:t>
      </w:r>
    </w:p>
    <w:p w14:paraId="2D40262D" w14:textId="77777777" w:rsidR="008A77C7" w:rsidRDefault="00212E5D">
      <w:pPr>
        <w:pStyle w:val="af1"/>
        <w:numPr>
          <w:ilvl w:val="0"/>
          <w:numId w:val="6"/>
        </w:numPr>
        <w:adjustRightInd w:val="0"/>
        <w:snapToGrid w:val="0"/>
        <w:spacing w:line="500" w:lineRule="exact"/>
        <w:ind w:left="0" w:firstLine="640"/>
        <w:outlineLvl w:val="1"/>
        <w:rPr>
          <w:rFonts w:eastAsia="楷体_GB2312"/>
          <w:sz w:val="32"/>
          <w:szCs w:val="32"/>
        </w:rPr>
      </w:pPr>
      <w:bookmarkStart w:id="40" w:name="_Toc1779913645"/>
      <w:bookmarkStart w:id="41" w:name="_Toc454648882"/>
      <w:bookmarkStart w:id="42" w:name="_Toc587324985"/>
      <w:bookmarkStart w:id="43" w:name="_Toc495992098"/>
      <w:bookmarkStart w:id="44" w:name="_Toc193102838"/>
      <w:r>
        <w:rPr>
          <w:rFonts w:eastAsia="楷体_GB2312"/>
          <w:sz w:val="32"/>
          <w:szCs w:val="32"/>
        </w:rPr>
        <w:t>研究内容</w:t>
      </w:r>
      <w:r>
        <w:rPr>
          <w:rFonts w:eastAsia="楷体_GB2312" w:hint="eastAsia"/>
          <w:sz w:val="32"/>
          <w:szCs w:val="32"/>
        </w:rPr>
        <w:t>一：</w:t>
      </w:r>
      <w:bookmarkEnd w:id="40"/>
      <w:bookmarkEnd w:id="41"/>
      <w:bookmarkEnd w:id="42"/>
      <w:bookmarkEnd w:id="43"/>
      <w:r>
        <w:rPr>
          <w:rFonts w:ascii="Arial" w:eastAsia="楷体_GB2312" w:hAnsi="Arial" w:cs="Arial" w:hint="eastAsia"/>
          <w:sz w:val="32"/>
          <w:szCs w:val="32"/>
        </w:rPr>
        <w:t>低功耗全频段超宽带近场信号敏捷侦收</w:t>
      </w:r>
      <w:r w:rsidRPr="00272184">
        <w:rPr>
          <w:rFonts w:ascii="Arial" w:eastAsia="楷体_GB2312" w:hAnsi="Arial" w:cs="Arial" w:hint="eastAsia"/>
          <w:sz w:val="32"/>
          <w:szCs w:val="32"/>
          <w:highlight w:val="yellow"/>
        </w:rPr>
        <w:t>架构设计</w:t>
      </w:r>
      <w:bookmarkEnd w:id="44"/>
    </w:p>
    <w:p w14:paraId="1105546F" w14:textId="77777777" w:rsidR="008A77C7" w:rsidRDefault="00212E5D">
      <w:pPr>
        <w:adjustRightInd w:val="0"/>
        <w:snapToGrid w:val="0"/>
        <w:spacing w:line="500" w:lineRule="exact"/>
        <w:ind w:firstLineChars="200" w:firstLine="560"/>
        <w:jc w:val="left"/>
        <w:rPr>
          <w:rFonts w:ascii="仿宋_GB2312" w:eastAsia="仿宋_GB2312" w:hAnsi="仿宋"/>
          <w:i/>
          <w:sz w:val="28"/>
          <w:szCs w:val="28"/>
          <w:u w:val="single"/>
        </w:rPr>
      </w:pPr>
      <w:r>
        <w:rPr>
          <w:rFonts w:ascii="仿宋_GB2312" w:eastAsia="仿宋_GB2312" w:hAnsi="仿宋" w:hint="eastAsia"/>
          <w:i/>
          <w:sz w:val="28"/>
          <w:szCs w:val="28"/>
          <w:u w:val="single"/>
        </w:rPr>
        <w:t>（详细说明</w:t>
      </w:r>
      <w:r>
        <w:rPr>
          <w:rFonts w:ascii="仿宋_GB2312" w:eastAsia="仿宋_GB2312" w:hAnsi="仿宋"/>
          <w:i/>
          <w:sz w:val="28"/>
          <w:szCs w:val="28"/>
          <w:u w:val="single"/>
        </w:rPr>
        <w:t>具体研究内容、</w:t>
      </w:r>
      <w:r>
        <w:rPr>
          <w:rFonts w:ascii="仿宋_GB2312" w:eastAsia="仿宋_GB2312" w:hAnsi="仿宋" w:hint="eastAsia"/>
          <w:i/>
          <w:sz w:val="28"/>
          <w:szCs w:val="28"/>
          <w:u w:val="single"/>
        </w:rPr>
        <w:t>研究思路</w:t>
      </w:r>
      <w:r>
        <w:rPr>
          <w:rFonts w:ascii="仿宋_GB2312" w:eastAsia="仿宋_GB2312" w:hAnsi="仿宋"/>
          <w:i/>
          <w:sz w:val="28"/>
          <w:szCs w:val="28"/>
          <w:u w:val="single"/>
        </w:rPr>
        <w:t>与方法</w:t>
      </w:r>
      <w:r>
        <w:rPr>
          <w:rFonts w:ascii="仿宋_GB2312" w:eastAsia="仿宋_GB2312" w:hAnsi="仿宋" w:hint="eastAsia"/>
          <w:i/>
          <w:sz w:val="28"/>
          <w:szCs w:val="28"/>
          <w:u w:val="single"/>
        </w:rPr>
        <w:t>）</w:t>
      </w:r>
    </w:p>
    <w:p w14:paraId="1484CFC3" w14:textId="77777777" w:rsidR="008A77C7" w:rsidRDefault="00212E5D">
      <w:pPr>
        <w:pStyle w:val="af1"/>
        <w:numPr>
          <w:ilvl w:val="0"/>
          <w:numId w:val="7"/>
        </w:numPr>
        <w:adjustRightInd w:val="0"/>
        <w:snapToGrid w:val="0"/>
        <w:spacing w:line="500" w:lineRule="exact"/>
        <w:ind w:firstLineChars="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具体研究内容</w:t>
      </w:r>
    </w:p>
    <w:p w14:paraId="46233079" w14:textId="77777777" w:rsidR="008A77C7" w:rsidRDefault="00212E5D">
      <w:pPr>
        <w:pStyle w:val="af1"/>
        <w:numPr>
          <w:ilvl w:val="1"/>
          <w:numId w:val="7"/>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全频段超宽带小型化接收天线及微波射频</w:t>
      </w:r>
      <w:r w:rsidRPr="00272184">
        <w:rPr>
          <w:rFonts w:ascii="仿宋_GB2312" w:eastAsia="仿宋_GB2312" w:hAnsi="仿宋_GB2312" w:cs="仿宋_GB2312" w:hint="eastAsia"/>
          <w:bCs/>
          <w:sz w:val="28"/>
          <w:szCs w:val="32"/>
          <w:highlight w:val="yellow"/>
        </w:rPr>
        <w:t>模块设计</w:t>
      </w:r>
    </w:p>
    <w:p w14:paraId="4F077A7B" w14:textId="77777777" w:rsidR="008A77C7" w:rsidRDefault="00212E5D">
      <w:pPr>
        <w:spacing w:line="360" w:lineRule="auto"/>
        <w:ind w:firstLineChars="200" w:firstLine="560"/>
        <w:rPr>
          <w:rFonts w:ascii="Times New Roman" w:eastAsia="宋体" w:hAnsi="Times New Roman" w:cs="宋体"/>
          <w:sz w:val="24"/>
          <w:szCs w:val="24"/>
        </w:rPr>
      </w:pPr>
      <w:r>
        <w:rPr>
          <w:rFonts w:eastAsia="仿宋_GB2312" w:hint="eastAsia"/>
          <w:sz w:val="28"/>
          <w:szCs w:val="32"/>
        </w:rPr>
        <w:t>本课题研究超宽带、小型化的微波毫米波接收前端模块与接收天线，拟开展以下具体研究内容：</w:t>
      </w:r>
      <w:r>
        <w:rPr>
          <w:rFonts w:ascii="Times New Roman" w:eastAsia="宋体" w:hAnsi="Times New Roman" w:cs="宋体"/>
          <w:sz w:val="24"/>
          <w:szCs w:val="24"/>
        </w:rPr>
        <w:t xml:space="preserve"> </w:t>
      </w:r>
    </w:p>
    <w:p w14:paraId="6CF2A96E" w14:textId="77777777" w:rsidR="008A77C7" w:rsidRDefault="00212E5D">
      <w:pPr>
        <w:numPr>
          <w:ilvl w:val="0"/>
          <w:numId w:val="8"/>
        </w:numPr>
        <w:spacing w:line="360" w:lineRule="auto"/>
        <w:rPr>
          <w:rFonts w:ascii="Times New Roman" w:eastAsia="宋体" w:hAnsi="Times New Roman" w:cs="宋体"/>
          <w:sz w:val="24"/>
          <w:szCs w:val="24"/>
        </w:rPr>
      </w:pPr>
      <w:r>
        <w:rPr>
          <w:rFonts w:eastAsia="仿宋_GB2312" w:hint="eastAsia"/>
          <w:sz w:val="28"/>
          <w:szCs w:val="32"/>
        </w:rPr>
        <w:t>片上有源器件的结构优化与宽带建模研究</w:t>
      </w:r>
    </w:p>
    <w:p w14:paraId="345ADE9E" w14:textId="77777777" w:rsidR="008A77C7" w:rsidRDefault="00212E5D">
      <w:pPr>
        <w:numPr>
          <w:ilvl w:val="0"/>
          <w:numId w:val="8"/>
        </w:numPr>
        <w:spacing w:line="360" w:lineRule="auto"/>
        <w:rPr>
          <w:rFonts w:ascii="Times New Roman" w:eastAsia="宋体" w:hAnsi="Times New Roman" w:cs="宋体"/>
          <w:sz w:val="24"/>
          <w:szCs w:val="24"/>
        </w:rPr>
      </w:pPr>
      <w:r>
        <w:rPr>
          <w:rFonts w:eastAsia="仿宋_GB2312" w:hint="eastAsia"/>
          <w:sz w:val="28"/>
          <w:szCs w:val="32"/>
        </w:rPr>
        <w:t>微波毫米波接收系统的增益提升技术</w:t>
      </w:r>
    </w:p>
    <w:p w14:paraId="1D1B1E67" w14:textId="77777777" w:rsidR="008A77C7" w:rsidRDefault="00212E5D">
      <w:pPr>
        <w:numPr>
          <w:ilvl w:val="0"/>
          <w:numId w:val="8"/>
        </w:numPr>
        <w:spacing w:line="360" w:lineRule="auto"/>
        <w:rPr>
          <w:rFonts w:ascii="Times New Roman" w:eastAsia="宋体" w:hAnsi="Times New Roman" w:cs="宋体"/>
          <w:sz w:val="24"/>
          <w:szCs w:val="24"/>
        </w:rPr>
      </w:pPr>
      <w:bookmarkStart w:id="45" w:name="_Hlk144213265"/>
      <w:r>
        <w:rPr>
          <w:rFonts w:eastAsia="仿宋_GB2312" w:hint="eastAsia"/>
          <w:sz w:val="28"/>
          <w:szCs w:val="32"/>
        </w:rPr>
        <w:t>超宽带低噪声放大器的研究</w:t>
      </w:r>
    </w:p>
    <w:p w14:paraId="346A2871" w14:textId="77777777" w:rsidR="008A77C7" w:rsidRDefault="00212E5D">
      <w:pPr>
        <w:numPr>
          <w:ilvl w:val="0"/>
          <w:numId w:val="8"/>
        </w:numPr>
        <w:spacing w:line="360" w:lineRule="auto"/>
        <w:rPr>
          <w:rFonts w:ascii="Times New Roman" w:eastAsia="宋体" w:hAnsi="Times New Roman" w:cs="宋体"/>
          <w:sz w:val="24"/>
          <w:szCs w:val="24"/>
        </w:rPr>
      </w:pPr>
      <w:r>
        <w:rPr>
          <w:rFonts w:eastAsia="仿宋_GB2312" w:hint="eastAsia"/>
          <w:sz w:val="28"/>
          <w:szCs w:val="32"/>
        </w:rPr>
        <w:t>宽带化、小型化接收天线的研究</w:t>
      </w:r>
    </w:p>
    <w:bookmarkEnd w:id="45"/>
    <w:p w14:paraId="679E346A"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为了实现接收设备的宽带化、轻量化与小型化，本课题拟采用频带分段的系统架构，基于混合集成的方法，将接收系统中的部分关键模块进行</w:t>
      </w:r>
      <w:r>
        <w:rPr>
          <w:rFonts w:eastAsia="仿宋_GB2312" w:hint="eastAsia"/>
          <w:sz w:val="28"/>
          <w:szCs w:val="32"/>
        </w:rPr>
        <w:lastRenderedPageBreak/>
        <w:t>单片集成，与其余模块进行互连，最终实现超宽带、小型化的接收系统。</w:t>
      </w:r>
    </w:p>
    <w:p w14:paraId="3B4DBDA5" w14:textId="77777777" w:rsidR="008A77C7" w:rsidRDefault="00212E5D">
      <w:pPr>
        <w:spacing w:line="360" w:lineRule="auto"/>
        <w:ind w:firstLineChars="200" w:firstLine="560"/>
        <w:rPr>
          <w:rFonts w:ascii="仿宋_GB2312" w:eastAsia="仿宋_GB2312" w:hAnsi="仿宋_GB2312" w:cs="仿宋_GB2312"/>
          <w:bCs/>
          <w:sz w:val="28"/>
          <w:szCs w:val="32"/>
        </w:rPr>
      </w:pPr>
      <w:r>
        <w:rPr>
          <w:rFonts w:eastAsia="仿宋_GB2312" w:hint="eastAsia"/>
          <w:sz w:val="28"/>
          <w:szCs w:val="32"/>
        </w:rPr>
        <w:t>由于片上有源器件在微波毫米波频段普遍存在模型精准度差、增益低、噪声高等问题，因此，本课题拟从片上有源器件在微波毫米波频段的性能表征入手，优化片上有源器件结构，建立可用于微波毫米波频段的片上有源器件等效电路模型，为宽带微波毫米波接收系统的设计建立模型基础。基于片上有源器件模型，本课题拟进一步开展微波毫米波接收系统的增益提升技术研究，针对放大器、混频器等关键接收电路模块，通过引入反馈等方法，提升接收系统在宽带、高频环境下的增益，抑制系统的噪声。为了提高接收系统的宽带动态范围，本课题拟研究超宽带低噪声放大技术，通过研究极点分布、噪声对消等技术，实现接收系统的宽带低噪声化。最终，研究宽带化、小型化的接收天线，实现完整的接受前端系统。</w:t>
      </w:r>
    </w:p>
    <w:p w14:paraId="30713570" w14:textId="77777777" w:rsidR="008A77C7" w:rsidRDefault="00212E5D">
      <w:pPr>
        <w:pStyle w:val="af1"/>
        <w:numPr>
          <w:ilvl w:val="1"/>
          <w:numId w:val="7"/>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基于压缩感知的次奈奎斯特高速采样</w:t>
      </w:r>
      <w:r w:rsidRPr="00272184">
        <w:rPr>
          <w:rFonts w:ascii="仿宋_GB2312" w:eastAsia="仿宋_GB2312" w:hAnsi="仿宋_GB2312" w:cs="仿宋_GB2312" w:hint="eastAsia"/>
          <w:bCs/>
          <w:sz w:val="28"/>
          <w:szCs w:val="32"/>
          <w:highlight w:val="yellow"/>
        </w:rPr>
        <w:t>模块设计</w:t>
      </w:r>
    </w:p>
    <w:p w14:paraId="021BE302"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随着通信技术的不断发展，电磁环境变得日益复杂，频谱检测和认知需要处理的信号带宽急剧增大。面对频率高达几十</w:t>
      </w:r>
      <w:r>
        <w:rPr>
          <w:rFonts w:eastAsia="仿宋_GB2312" w:hint="eastAsia"/>
          <w:sz w:val="28"/>
          <w:szCs w:val="32"/>
        </w:rPr>
        <w:t>GHz</w:t>
      </w:r>
      <w:r>
        <w:rPr>
          <w:rFonts w:eastAsia="仿宋_GB2312" w:hint="eastAsia"/>
          <w:sz w:val="28"/>
          <w:szCs w:val="32"/>
        </w:rPr>
        <w:t>的射频信号，数字接收机要从如此大的频带范围内获取有用信息是非常困难的。现在基于奈奎斯特定理的宽带接收机为了提高整体的系统性能，不得不对信号进行信道划分，然后对每个信道单独进行处理，这就需要使用更多高速</w:t>
      </w:r>
      <w:r>
        <w:rPr>
          <w:rFonts w:eastAsia="仿宋_GB2312" w:hint="eastAsia"/>
          <w:sz w:val="28"/>
          <w:szCs w:val="32"/>
        </w:rPr>
        <w:t>ADC</w:t>
      </w:r>
      <w:r>
        <w:rPr>
          <w:rFonts w:eastAsia="仿宋_GB2312" w:hint="eastAsia"/>
          <w:sz w:val="28"/>
          <w:szCs w:val="32"/>
        </w:rPr>
        <w:t>芯片和性能更为强的</w:t>
      </w:r>
      <w:r>
        <w:rPr>
          <w:rFonts w:eastAsia="仿宋_GB2312" w:hint="eastAsia"/>
          <w:sz w:val="28"/>
          <w:szCs w:val="32"/>
        </w:rPr>
        <w:t>FPGA</w:t>
      </w:r>
      <w:r>
        <w:rPr>
          <w:rFonts w:eastAsia="仿宋_GB2312" w:hint="eastAsia"/>
          <w:sz w:val="28"/>
          <w:szCs w:val="32"/>
        </w:rPr>
        <w:t>。对于多通道和高采样率，数字化产生的数据量是相当惊人的，工艺水平也限制</w:t>
      </w:r>
      <w:r>
        <w:rPr>
          <w:rFonts w:eastAsia="仿宋_GB2312" w:hint="eastAsia"/>
          <w:sz w:val="28"/>
          <w:szCs w:val="32"/>
        </w:rPr>
        <w:t>ADC</w:t>
      </w:r>
      <w:r>
        <w:rPr>
          <w:rFonts w:eastAsia="仿宋_GB2312" w:hint="eastAsia"/>
          <w:sz w:val="28"/>
          <w:szCs w:val="32"/>
        </w:rPr>
        <w:t>芯片采样率的提高。所以数字接收机在向宽带方向发展的同时也受到了</w:t>
      </w:r>
      <w:r>
        <w:rPr>
          <w:rFonts w:eastAsia="仿宋_GB2312" w:hint="eastAsia"/>
          <w:sz w:val="28"/>
          <w:szCs w:val="32"/>
        </w:rPr>
        <w:t>ADC</w:t>
      </w:r>
      <w:r>
        <w:rPr>
          <w:rFonts w:eastAsia="仿宋_GB2312" w:hint="eastAsia"/>
          <w:sz w:val="28"/>
          <w:szCs w:val="32"/>
        </w:rPr>
        <w:t>性能的限制。另外信道化还会增加系统的体积，重量和功耗。而且面对海量的采样数据，要实现对有用信息的及时获取也是极困难的。</w:t>
      </w:r>
    </w:p>
    <w:p w14:paraId="02E064A0"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lastRenderedPageBreak/>
        <w:t>另外，目前信号接收机采用</w:t>
      </w:r>
      <w:r>
        <w:rPr>
          <w:rFonts w:eastAsia="仿宋_GB2312" w:hint="eastAsia"/>
          <w:sz w:val="28"/>
          <w:szCs w:val="32"/>
        </w:rPr>
        <w:t>RF-ADC</w:t>
      </w:r>
      <w:r>
        <w:rPr>
          <w:rFonts w:eastAsia="仿宋_GB2312" w:hint="eastAsia"/>
          <w:sz w:val="28"/>
          <w:szCs w:val="32"/>
        </w:rPr>
        <w:t>对射频信号进行采样以进行模数转换，然而现有的</w:t>
      </w:r>
      <w:r>
        <w:rPr>
          <w:rFonts w:eastAsia="仿宋_GB2312" w:hint="eastAsia"/>
          <w:sz w:val="28"/>
          <w:szCs w:val="32"/>
        </w:rPr>
        <w:t>ADC</w:t>
      </w:r>
      <w:r>
        <w:rPr>
          <w:rFonts w:eastAsia="仿宋_GB2312" w:hint="eastAsia"/>
          <w:sz w:val="28"/>
          <w:szCs w:val="32"/>
        </w:rPr>
        <w:t>受到采样率和模拟输入信号宽带的限制，即频段低于</w:t>
      </w:r>
      <w:r>
        <w:rPr>
          <w:rFonts w:eastAsia="仿宋_GB2312" w:hint="eastAsia"/>
          <w:sz w:val="28"/>
          <w:szCs w:val="32"/>
        </w:rPr>
        <w:t>ADC</w:t>
      </w:r>
      <w:r>
        <w:rPr>
          <w:rFonts w:eastAsia="仿宋_GB2312" w:hint="eastAsia"/>
          <w:sz w:val="28"/>
          <w:szCs w:val="32"/>
        </w:rPr>
        <w:t>模拟输入信号带宽信号能够被</w:t>
      </w:r>
      <w:r>
        <w:rPr>
          <w:rFonts w:eastAsia="仿宋_GB2312" w:hint="eastAsia"/>
          <w:sz w:val="28"/>
          <w:szCs w:val="32"/>
        </w:rPr>
        <w:t>ADC</w:t>
      </w:r>
      <w:r>
        <w:rPr>
          <w:rFonts w:eastAsia="仿宋_GB2312" w:hint="eastAsia"/>
          <w:sz w:val="28"/>
          <w:szCs w:val="32"/>
        </w:rPr>
        <w:t>有效接收，超过</w:t>
      </w:r>
      <w:r>
        <w:rPr>
          <w:rFonts w:eastAsia="仿宋_GB2312" w:hint="eastAsia"/>
          <w:sz w:val="28"/>
          <w:szCs w:val="32"/>
        </w:rPr>
        <w:t>ADC</w:t>
      </w:r>
      <w:r>
        <w:rPr>
          <w:rFonts w:eastAsia="仿宋_GB2312" w:hint="eastAsia"/>
          <w:sz w:val="28"/>
          <w:szCs w:val="32"/>
        </w:rPr>
        <w:t>模拟输入信号带宽部分信号无法被有效接收；信息宽带不超过采样率</w:t>
      </w:r>
      <w:r>
        <w:rPr>
          <w:rFonts w:eastAsia="仿宋_GB2312" w:hint="eastAsia"/>
          <w:sz w:val="28"/>
          <w:szCs w:val="32"/>
        </w:rPr>
        <w:t>0.5</w:t>
      </w:r>
      <w:r>
        <w:rPr>
          <w:rFonts w:eastAsia="仿宋_GB2312" w:hint="eastAsia"/>
          <w:sz w:val="28"/>
          <w:szCs w:val="32"/>
        </w:rPr>
        <w:t>倍能够被全部还原，超过采样率</w:t>
      </w:r>
      <w:r>
        <w:rPr>
          <w:rFonts w:eastAsia="仿宋_GB2312" w:hint="eastAsia"/>
          <w:sz w:val="28"/>
          <w:szCs w:val="32"/>
        </w:rPr>
        <w:t>0.5</w:t>
      </w:r>
      <w:r>
        <w:rPr>
          <w:rFonts w:eastAsia="仿宋_GB2312" w:hint="eastAsia"/>
          <w:sz w:val="28"/>
          <w:szCs w:val="32"/>
        </w:rPr>
        <w:t>倍则无法被有效还原，从而导致射频信号接收机接收信号带宽受限制。现有对射频信号接收机的接收带宽进行拓展的技术，也仅仅是能对某些高频信号进行接收，然而其仍然受到信息宽带不超过采样率</w:t>
      </w:r>
      <w:r>
        <w:rPr>
          <w:rFonts w:eastAsia="仿宋_GB2312" w:hint="eastAsia"/>
          <w:sz w:val="28"/>
          <w:szCs w:val="32"/>
        </w:rPr>
        <w:t>0.5</w:t>
      </w:r>
      <w:r>
        <w:rPr>
          <w:rFonts w:eastAsia="仿宋_GB2312" w:hint="eastAsia"/>
          <w:sz w:val="28"/>
          <w:szCs w:val="32"/>
        </w:rPr>
        <w:t>倍的限制，无法实现超宽带模拟信号的直接采样数字化。</w:t>
      </w:r>
    </w:p>
    <w:p w14:paraId="7580F7A2"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由于电磁信号在频域具有明显的稀疏性，因此本课题拟结合非均匀采样技术和压缩感知技术，将非均匀采样技术转化为压缩感知中测量矩阵的设计，设计合适的非均匀采样模型，在采样速率远低于奈奎斯特采样速率的情况下对宽频带信号进行采样，并根据采样数据利用压缩感知重构算法对原始信号进行重构及信息提取，从而降低实际宽带接收机中</w:t>
      </w:r>
      <w:r>
        <w:rPr>
          <w:rFonts w:eastAsia="仿宋_GB2312" w:hint="eastAsia"/>
          <w:sz w:val="28"/>
          <w:szCs w:val="32"/>
        </w:rPr>
        <w:t>ADC</w:t>
      </w:r>
      <w:r>
        <w:rPr>
          <w:rFonts w:eastAsia="仿宋_GB2312" w:hint="eastAsia"/>
          <w:sz w:val="28"/>
          <w:szCs w:val="32"/>
        </w:rPr>
        <w:t>的采样率，这对提高宽带接收机在处理宽带信号方面的能力具有重要的意义，也可以推动数字接收机向超宽带接收机发展。</w:t>
      </w:r>
    </w:p>
    <w:p w14:paraId="6FA90AD0" w14:textId="77777777" w:rsidR="008A77C7" w:rsidRDefault="00212E5D">
      <w:pPr>
        <w:pStyle w:val="af1"/>
        <w:numPr>
          <w:ilvl w:val="0"/>
          <w:numId w:val="7"/>
        </w:numPr>
        <w:adjustRightInd w:val="0"/>
        <w:snapToGrid w:val="0"/>
        <w:spacing w:line="500" w:lineRule="exact"/>
        <w:ind w:left="0" w:firstLine="56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研究思路方法与技术路线</w:t>
      </w:r>
    </w:p>
    <w:p w14:paraId="4310C7C5" w14:textId="77777777" w:rsidR="008A77C7" w:rsidRDefault="00212E5D">
      <w:pPr>
        <w:pStyle w:val="af1"/>
        <w:numPr>
          <w:ilvl w:val="1"/>
          <w:numId w:val="7"/>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全频段超宽带小型化接收天线及微波射频</w:t>
      </w:r>
      <w:r w:rsidRPr="00272184">
        <w:rPr>
          <w:rFonts w:ascii="仿宋_GB2312" w:eastAsia="仿宋_GB2312" w:hAnsi="仿宋_GB2312" w:cs="仿宋_GB2312" w:hint="eastAsia"/>
          <w:bCs/>
          <w:sz w:val="28"/>
          <w:szCs w:val="32"/>
          <w:highlight w:val="yellow"/>
        </w:rPr>
        <w:t>模块设计</w:t>
      </w:r>
    </w:p>
    <w:p w14:paraId="75CCB44B" w14:textId="77777777" w:rsidR="008A77C7" w:rsidRDefault="00212E5D">
      <w:pPr>
        <w:spacing w:line="360" w:lineRule="auto"/>
        <w:ind w:firstLineChars="498" w:firstLine="1394"/>
        <w:rPr>
          <w:rFonts w:ascii="Times New Roman" w:eastAsia="宋体" w:hAnsi="Times New Roman" w:cs="宋体"/>
          <w:sz w:val="24"/>
          <w:szCs w:val="24"/>
        </w:rPr>
      </w:pPr>
      <w:r>
        <w:rPr>
          <w:rFonts w:eastAsia="仿宋_GB2312" w:hint="eastAsia"/>
          <w:sz w:val="28"/>
          <w:szCs w:val="32"/>
        </w:rPr>
        <w:t xml:space="preserve">1) </w:t>
      </w:r>
      <w:r>
        <w:rPr>
          <w:rFonts w:eastAsia="仿宋_GB2312" w:hint="eastAsia"/>
          <w:sz w:val="28"/>
          <w:szCs w:val="32"/>
        </w:rPr>
        <w:t>片上有源器件的结构优化与宽带建模研究</w:t>
      </w:r>
    </w:p>
    <w:p w14:paraId="492D9862"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本课题拟通过混合集成的方式，实现接收设备的宽带化、轻量化与小型化，然而，片上器件通常在微波毫米波频段存在模型精度差、增益低、噪声高等问题，因此，本课题拟开展片上有源器件的结构优化与宽带建模研究，通过研究如果硅基、</w:t>
      </w:r>
      <w:r>
        <w:rPr>
          <w:rFonts w:eastAsia="仿宋_GB2312" w:hint="eastAsia"/>
          <w:sz w:val="28"/>
          <w:szCs w:val="32"/>
        </w:rPr>
        <w:t>GaAs</w:t>
      </w:r>
      <w:r>
        <w:rPr>
          <w:rFonts w:eastAsia="仿宋_GB2312" w:hint="eastAsia"/>
          <w:sz w:val="28"/>
          <w:szCs w:val="32"/>
        </w:rPr>
        <w:t>有源器件载流子输运机理、器件行为特性表征方法和模型方法，提出紧凑模型的等效电路表征方法和参数提取方</w:t>
      </w:r>
      <w:r>
        <w:rPr>
          <w:rFonts w:eastAsia="仿宋_GB2312" w:hint="eastAsia"/>
          <w:sz w:val="28"/>
          <w:szCs w:val="32"/>
        </w:rPr>
        <w:lastRenderedPageBreak/>
        <w:t>法。探索新器件结构和小寄生版图优化设计方法。在微波毫米波频段，有源器件的小尺寸效应显著，例如介观尺度下硅基材料特性、载流子输运的非本地效应、非平衡状态下的输运特性等对器件特性影响显著；另一方面在微波毫米波频段，有损的衬底、版图寄生参数是影响片上有源器件截止频率和最高振荡频率特性的重要因素。当信号波长尺寸和环绕晶体管有源区的无源区</w:t>
      </w:r>
      <w:r>
        <w:rPr>
          <w:rFonts w:eastAsia="仿宋_GB2312" w:hint="eastAsia"/>
          <w:sz w:val="28"/>
          <w:szCs w:val="32"/>
        </w:rPr>
        <w:t>/</w:t>
      </w:r>
      <w:r>
        <w:rPr>
          <w:rFonts w:eastAsia="仿宋_GB2312" w:hint="eastAsia"/>
          <w:sz w:val="28"/>
          <w:szCs w:val="32"/>
        </w:rPr>
        <w:t>尺寸可比拟时，无源区</w:t>
      </w:r>
      <w:r>
        <w:rPr>
          <w:rFonts w:eastAsia="仿宋_GB2312" w:hint="eastAsia"/>
          <w:sz w:val="28"/>
          <w:szCs w:val="32"/>
        </w:rPr>
        <w:t>/</w:t>
      </w:r>
      <w:r>
        <w:rPr>
          <w:rFonts w:eastAsia="仿宋_GB2312" w:hint="eastAsia"/>
          <w:sz w:val="28"/>
          <w:szCs w:val="32"/>
        </w:rPr>
        <w:t>结构产生的寄生量变得相当可观，甚至可与用于匹配环节的电路特性相比拟，此时此类结构需作为有源器件模型的一部分进行考虑。</w:t>
      </w:r>
    </w:p>
    <w:p w14:paraId="753BBA3F" w14:textId="77777777" w:rsidR="008A77C7" w:rsidRDefault="00212E5D">
      <w:pPr>
        <w:spacing w:line="360" w:lineRule="auto"/>
        <w:ind w:firstLineChars="200" w:firstLine="560"/>
        <w:rPr>
          <w:rFonts w:ascii="Times New Roman" w:eastAsia="宋体" w:hAnsi="Times New Roman" w:cs="宋体"/>
          <w:sz w:val="24"/>
          <w:szCs w:val="24"/>
        </w:rPr>
      </w:pPr>
      <w:r>
        <w:rPr>
          <w:rFonts w:eastAsia="仿宋_GB2312" w:hint="eastAsia"/>
          <w:sz w:val="28"/>
          <w:szCs w:val="32"/>
        </w:rPr>
        <w:t>同时，微波毫米波频段电磁辐射</w:t>
      </w:r>
      <w:r>
        <w:rPr>
          <w:rFonts w:eastAsia="仿宋_GB2312" w:hint="eastAsia"/>
          <w:sz w:val="28"/>
          <w:szCs w:val="32"/>
        </w:rPr>
        <w:t>/</w:t>
      </w:r>
      <w:r>
        <w:rPr>
          <w:rFonts w:eastAsia="仿宋_GB2312" w:hint="eastAsia"/>
          <w:sz w:val="28"/>
          <w:szCs w:val="32"/>
        </w:rPr>
        <w:t>耦合效应严重扰动载流子输运，工艺衬底的损耗将导致片上微波毫米波传输面临巨大损耗，多层的金属布线导致信号路径周边环境寄生效应尤为显著。在此情形下，需从能支持微波毫米波频段电路设计和版图结构优化的角度出发，开展晶体管结构优化与精准模型建立的研究，同时考虑晶体管有源区和无源区的影响。在明确频率行为受材料</w:t>
      </w:r>
      <w:r>
        <w:rPr>
          <w:rFonts w:eastAsia="仿宋_GB2312" w:hint="eastAsia"/>
          <w:sz w:val="28"/>
          <w:szCs w:val="32"/>
        </w:rPr>
        <w:t>/</w:t>
      </w:r>
      <w:r>
        <w:rPr>
          <w:rFonts w:eastAsia="仿宋_GB2312" w:hint="eastAsia"/>
          <w:sz w:val="28"/>
          <w:szCs w:val="32"/>
        </w:rPr>
        <w:t>衬底结构及高频电参数、版图结构寄生机理及参数的基础上，解析器件的行为表达式，建立和工艺信息、结构参数相关联的模型形式和模型参数值的确立方法。在此基础上，研究设计优化片上有源器件版图结构的方法，为超宽带、高性能微波毫米波电路设计提供支持。</w:t>
      </w:r>
    </w:p>
    <w:p w14:paraId="0F64EA24" w14:textId="77777777" w:rsidR="008A77C7" w:rsidRDefault="00212E5D">
      <w:pPr>
        <w:spacing w:line="360" w:lineRule="auto"/>
        <w:ind w:firstLineChars="200" w:firstLine="420"/>
        <w:jc w:val="center"/>
        <w:rPr>
          <w:rFonts w:ascii="Times New Roman" w:eastAsia="宋体" w:hAnsi="Times New Roman" w:cs="宋体"/>
          <w:sz w:val="24"/>
          <w:szCs w:val="24"/>
        </w:rPr>
      </w:pPr>
      <w:r>
        <w:rPr>
          <w:rFonts w:ascii="Times New Roman" w:eastAsia="宋体" w:hAnsi="Times New Roman" w:cs="Times New Roman"/>
          <w:noProof/>
          <w:szCs w:val="24"/>
        </w:rPr>
        <w:lastRenderedPageBreak/>
        <w:drawing>
          <wp:inline distT="0" distB="0" distL="0" distR="0" wp14:anchorId="499A4328" wp14:editId="3E0F3CC8">
            <wp:extent cx="3220720" cy="2329815"/>
            <wp:effectExtent l="0" t="0" r="5080" b="0"/>
            <wp:docPr id="1399541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41490" name="图片 12"/>
                    <pic:cNvPicPr>
                      <a:picLocks noChangeAspect="1" noChangeArrowheads="1"/>
                    </pic:cNvPicPr>
                  </pic:nvPicPr>
                  <pic:blipFill>
                    <a:blip r:embed="rId16">
                      <a:extLst>
                        <a:ext uri="{28A0092B-C50C-407E-A947-70E740481C1C}">
                          <a14:useLocalDpi xmlns:a14="http://schemas.microsoft.com/office/drawing/2010/main" val="0"/>
                        </a:ext>
                      </a:extLst>
                    </a:blip>
                    <a:srcRect r="27418"/>
                    <a:stretch>
                      <a:fillRect/>
                    </a:stretch>
                  </pic:blipFill>
                  <pic:spPr>
                    <a:xfrm>
                      <a:off x="0" y="0"/>
                      <a:ext cx="3229263" cy="2336515"/>
                    </a:xfrm>
                    <a:prstGeom prst="rect">
                      <a:avLst/>
                    </a:prstGeom>
                    <a:noFill/>
                    <a:ln>
                      <a:noFill/>
                    </a:ln>
                  </pic:spPr>
                </pic:pic>
              </a:graphicData>
            </a:graphic>
          </wp:inline>
        </w:drawing>
      </w:r>
    </w:p>
    <w:p w14:paraId="2D77263E" w14:textId="77777777" w:rsidR="008A77C7" w:rsidRDefault="00212E5D">
      <w:pPr>
        <w:spacing w:line="360" w:lineRule="auto"/>
        <w:jc w:val="center"/>
        <w:rPr>
          <w:rFonts w:ascii="Times New Roman" w:eastAsia="宋体" w:hAnsi="Times New Roman" w:cs="宋体"/>
          <w:sz w:val="24"/>
          <w:szCs w:val="24"/>
        </w:rPr>
      </w:pPr>
      <w:r>
        <w:rPr>
          <w:rFonts w:ascii="Times New Roman" w:eastAsia="宋体" w:hAnsi="Times New Roman" w:cs="宋体" w:hint="eastAsia"/>
          <w:sz w:val="24"/>
          <w:szCs w:val="24"/>
        </w:rPr>
        <w:t>图</w:t>
      </w:r>
      <w:r>
        <w:rPr>
          <w:rFonts w:ascii="Times New Roman" w:eastAsia="宋体" w:hAnsi="Times New Roman" w:cs="宋体" w:hint="eastAsia"/>
          <w:sz w:val="24"/>
          <w:szCs w:val="24"/>
          <w:lang w:eastAsia="zh"/>
        </w:rPr>
        <w:t>3-</w:t>
      </w:r>
      <w:r>
        <w:rPr>
          <w:rFonts w:ascii="Times New Roman" w:eastAsia="宋体" w:hAnsi="Times New Roman" w:cs="宋体" w:hint="eastAsia"/>
          <w:sz w:val="24"/>
          <w:szCs w:val="24"/>
        </w:rPr>
        <w:t xml:space="preserve">1 </w:t>
      </w:r>
      <w:r>
        <w:rPr>
          <w:rFonts w:ascii="Times New Roman" w:eastAsia="宋体" w:hAnsi="Times New Roman" w:cs="宋体" w:hint="eastAsia"/>
          <w:sz w:val="24"/>
          <w:szCs w:val="24"/>
        </w:rPr>
        <w:t>片上有源器件的结构优化与宽带建模研究的研究路线</w:t>
      </w:r>
    </w:p>
    <w:p w14:paraId="4F02F715" w14:textId="77777777" w:rsidR="008A77C7" w:rsidRDefault="00212E5D">
      <w:pPr>
        <w:spacing w:line="360" w:lineRule="auto"/>
        <w:ind w:firstLineChars="200" w:firstLine="560"/>
        <w:rPr>
          <w:rFonts w:ascii="Times New Roman" w:eastAsia="宋体" w:hAnsi="Times New Roman" w:cs="宋体"/>
          <w:sz w:val="24"/>
          <w:szCs w:val="24"/>
        </w:rPr>
      </w:pPr>
      <w:r>
        <w:rPr>
          <w:rFonts w:eastAsia="仿宋_GB2312" w:hint="eastAsia"/>
          <w:sz w:val="28"/>
          <w:szCs w:val="32"/>
        </w:rPr>
        <w:t xml:space="preserve">2) </w:t>
      </w:r>
      <w:r>
        <w:rPr>
          <w:rFonts w:eastAsia="仿宋_GB2312" w:hint="eastAsia"/>
          <w:sz w:val="28"/>
          <w:szCs w:val="32"/>
        </w:rPr>
        <w:t>微波毫米波接收系统的增益提升技术</w:t>
      </w:r>
    </w:p>
    <w:p w14:paraId="3FCDC34F"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超宽带微波毫米接收系统需要覆盖多个工作频带。然而，片上接收电路模块，如放大器、混频器等，在微波毫米波频段容易出现增益不足的问题，导致系统接受平坦度出现下降，高频噪声出现劣化。针对该问题，本课题拟研究微波毫米波接收系统的增益提升技术，改善片上微波毫米接收系统在高频的增益特性。</w:t>
      </w:r>
    </w:p>
    <w:p w14:paraId="53CA9001" w14:textId="77777777" w:rsidR="008A77C7" w:rsidRDefault="00212E5D">
      <w:pPr>
        <w:spacing w:line="360" w:lineRule="auto"/>
        <w:ind w:firstLineChars="200" w:firstLine="560"/>
        <w:rPr>
          <w:rFonts w:ascii="Times New Roman" w:eastAsia="宋体" w:hAnsi="Times New Roman" w:cs="宋体"/>
          <w:sz w:val="24"/>
          <w:szCs w:val="24"/>
        </w:rPr>
      </w:pPr>
      <w:r>
        <w:rPr>
          <w:rFonts w:eastAsia="仿宋_GB2312" w:hint="eastAsia"/>
          <w:sz w:val="28"/>
          <w:szCs w:val="32"/>
        </w:rPr>
        <w:t>其中，微波毫米波片上放大器是接收系统的基本组成电路，其性能将直接影响通信系统的信噪比等关键指标。在微波毫米波频段，硅基与化合物晶体管寄生效应明显，对片上放大器电路增益、带宽、稳定性等指标影响严重。针对该问题，本课题基于建立的微波毫米波器件模型，深入研究微波毫米波片上放大器的寄生效应降低与增益提升技术。传统结构的微波毫米波片上放大器可以由下图</w:t>
      </w:r>
      <w:r>
        <w:rPr>
          <w:rFonts w:eastAsia="仿宋_GB2312" w:hint="eastAsia"/>
          <w:sz w:val="28"/>
          <w:szCs w:val="32"/>
        </w:rPr>
        <w:t>(a)</w:t>
      </w:r>
      <w:r>
        <w:rPr>
          <w:rFonts w:eastAsia="仿宋_GB2312" w:hint="eastAsia"/>
          <w:sz w:val="28"/>
          <w:szCs w:val="32"/>
        </w:rPr>
        <w:t>表示，通过输入与输出匹配电路的设计，放大器的功率增益可以被提升至最大可用增益</w:t>
      </w:r>
      <w:r>
        <w:rPr>
          <w:rFonts w:eastAsia="仿宋_GB2312" w:hint="eastAsia"/>
          <w:sz w:val="28"/>
          <w:szCs w:val="32"/>
        </w:rPr>
        <w:t xml:space="preserve"> (MAG)</w:t>
      </w:r>
      <w:r>
        <w:rPr>
          <w:rFonts w:eastAsia="仿宋_GB2312" w:hint="eastAsia"/>
          <w:sz w:val="28"/>
          <w:szCs w:val="32"/>
        </w:rPr>
        <w:t>。然而，受制于晶</w:t>
      </w:r>
      <w:r>
        <w:rPr>
          <w:rFonts w:eastAsia="仿宋_GB2312" w:hint="eastAsia"/>
          <w:sz w:val="28"/>
          <w:szCs w:val="32"/>
        </w:rPr>
        <w:lastRenderedPageBreak/>
        <w:t>体管漏栅间寄生效应，放大器的最大可用增益在微波毫米波频段迅速下降。如图</w:t>
      </w:r>
      <w:r>
        <w:rPr>
          <w:rFonts w:eastAsia="仿宋_GB2312" w:hint="eastAsia"/>
          <w:sz w:val="28"/>
          <w:szCs w:val="32"/>
        </w:rPr>
        <w:t>2(b)</w:t>
      </w:r>
      <w:r>
        <w:rPr>
          <w:rFonts w:eastAsia="仿宋_GB2312" w:hint="eastAsia"/>
          <w:sz w:val="28"/>
          <w:szCs w:val="32"/>
        </w:rPr>
        <w:t>，本课题拟通过引入一个漏栅间的无源网络，消除晶体管漏栅间耦合，并将片上放大器增益从单向增益进一步提升至最大增益，改善片上接收系统的信噪比，降低能耗。同时，最大增益的实现通常依赖严格的电流与相位条件，而该条件往往难以在宽带范围内维持，导致了片上放大器的增益提升技术存在带宽窄的问题。针对该问题，本项目拟进一步研究漏栅间无源网络的电路结构，在保持无源网络低损耗的同时，维持所需电流与相位条件，实现寄生效应降低与增益提升技术的宽带化。</w:t>
      </w:r>
    </w:p>
    <w:p w14:paraId="1D035C31" w14:textId="77777777" w:rsidR="008A77C7" w:rsidRDefault="00212E5D">
      <w:pPr>
        <w:spacing w:line="360" w:lineRule="auto"/>
        <w:jc w:val="center"/>
        <w:rPr>
          <w:rFonts w:ascii="Times New Roman" w:eastAsia="宋体" w:hAnsi="Times New Roman" w:cs="宋体"/>
          <w:sz w:val="24"/>
          <w:szCs w:val="24"/>
        </w:rPr>
      </w:pPr>
      <w:r>
        <w:rPr>
          <w:rFonts w:ascii="Times New Roman" w:eastAsia="宋体" w:hAnsi="Times New Roman" w:cs="宋体"/>
          <w:noProof/>
          <w:sz w:val="24"/>
          <w:szCs w:val="24"/>
        </w:rPr>
        <w:drawing>
          <wp:inline distT="0" distB="0" distL="0" distR="0" wp14:anchorId="699BAA08" wp14:editId="13D6EBE5">
            <wp:extent cx="5086985" cy="2128520"/>
            <wp:effectExtent l="0" t="0" r="5715" b="5080"/>
            <wp:docPr id="6423765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6561"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20860" cy="2143042"/>
                    </a:xfrm>
                    <a:prstGeom prst="rect">
                      <a:avLst/>
                    </a:prstGeom>
                    <a:noFill/>
                    <a:ln>
                      <a:noFill/>
                    </a:ln>
                  </pic:spPr>
                </pic:pic>
              </a:graphicData>
            </a:graphic>
          </wp:inline>
        </w:drawing>
      </w:r>
    </w:p>
    <w:p w14:paraId="24F497DF" w14:textId="77777777" w:rsidR="008A77C7" w:rsidRDefault="00212E5D">
      <w:pPr>
        <w:spacing w:line="360" w:lineRule="auto"/>
        <w:jc w:val="center"/>
        <w:rPr>
          <w:rFonts w:ascii="Times New Roman" w:eastAsia="宋体" w:hAnsi="Times New Roman" w:cs="宋体"/>
          <w:sz w:val="24"/>
          <w:szCs w:val="24"/>
        </w:rPr>
      </w:pPr>
      <w:r>
        <w:rPr>
          <w:rFonts w:ascii="Times New Roman" w:eastAsia="宋体" w:hAnsi="Times New Roman" w:cs="宋体" w:hint="eastAsia"/>
          <w:sz w:val="24"/>
          <w:szCs w:val="24"/>
        </w:rPr>
        <w:t>图</w:t>
      </w:r>
      <w:r>
        <w:rPr>
          <w:rFonts w:ascii="Times New Roman" w:eastAsia="宋体" w:hAnsi="Times New Roman" w:cs="宋体" w:hint="eastAsia"/>
          <w:sz w:val="24"/>
          <w:szCs w:val="24"/>
          <w:lang w:eastAsia="zh"/>
        </w:rPr>
        <w:t>3-</w:t>
      </w:r>
      <w:r>
        <w:rPr>
          <w:rFonts w:ascii="Times New Roman" w:eastAsia="宋体" w:hAnsi="Times New Roman" w:cs="宋体" w:hint="eastAsia"/>
          <w:sz w:val="24"/>
          <w:szCs w:val="24"/>
        </w:rPr>
        <w:t>2</w:t>
      </w:r>
      <w:r>
        <w:rPr>
          <w:rFonts w:ascii="Times New Roman" w:eastAsia="宋体" w:hAnsi="Times New Roman" w:cs="宋体"/>
          <w:sz w:val="24"/>
          <w:szCs w:val="24"/>
        </w:rPr>
        <w:t xml:space="preserve"> </w:t>
      </w:r>
      <w:r>
        <w:rPr>
          <w:rFonts w:ascii="Times New Roman" w:eastAsia="宋体" w:hAnsi="Times New Roman" w:cs="宋体" w:hint="eastAsia"/>
          <w:sz w:val="24"/>
          <w:szCs w:val="24"/>
        </w:rPr>
        <w:t>微波毫米波片上放大器的</w:t>
      </w:r>
      <w:r>
        <w:rPr>
          <w:rFonts w:ascii="Times New Roman" w:eastAsia="宋体" w:hAnsi="Times New Roman" w:cs="宋体" w:hint="eastAsia"/>
          <w:sz w:val="24"/>
          <w:szCs w:val="24"/>
        </w:rPr>
        <w:t>(</w:t>
      </w:r>
      <w:r>
        <w:rPr>
          <w:rFonts w:ascii="Times New Roman" w:eastAsia="宋体" w:hAnsi="Times New Roman" w:cs="宋体"/>
          <w:sz w:val="24"/>
          <w:szCs w:val="24"/>
        </w:rPr>
        <w:t>a)</w:t>
      </w:r>
      <w:r>
        <w:rPr>
          <w:rFonts w:ascii="Times New Roman" w:eastAsia="宋体" w:hAnsi="Times New Roman" w:cs="宋体" w:hint="eastAsia"/>
          <w:sz w:val="24"/>
          <w:szCs w:val="24"/>
        </w:rPr>
        <w:t>最大可达增益与</w:t>
      </w:r>
      <w:r>
        <w:rPr>
          <w:rFonts w:ascii="Times New Roman" w:eastAsia="宋体" w:hAnsi="Times New Roman" w:cs="宋体" w:hint="eastAsia"/>
          <w:sz w:val="24"/>
          <w:szCs w:val="24"/>
        </w:rPr>
        <w:t>(</w:t>
      </w:r>
      <w:r>
        <w:rPr>
          <w:rFonts w:ascii="Times New Roman" w:eastAsia="宋体" w:hAnsi="Times New Roman" w:cs="宋体"/>
          <w:sz w:val="24"/>
          <w:szCs w:val="24"/>
        </w:rPr>
        <w:t>b)</w:t>
      </w:r>
      <w:r>
        <w:rPr>
          <w:rFonts w:ascii="Times New Roman" w:eastAsia="宋体" w:hAnsi="Times New Roman" w:cs="宋体" w:hint="eastAsia"/>
          <w:sz w:val="24"/>
          <w:szCs w:val="24"/>
        </w:rPr>
        <w:t>最大增益</w:t>
      </w:r>
    </w:p>
    <w:p w14:paraId="56731835" w14:textId="77777777" w:rsidR="008A77C7" w:rsidRDefault="00212E5D">
      <w:pPr>
        <w:spacing w:line="360" w:lineRule="auto"/>
        <w:ind w:firstLineChars="200" w:firstLine="560"/>
        <w:rPr>
          <w:rFonts w:ascii="Times New Roman" w:eastAsia="宋体" w:hAnsi="Times New Roman" w:cs="宋体"/>
          <w:sz w:val="24"/>
          <w:szCs w:val="24"/>
        </w:rPr>
      </w:pPr>
      <w:r>
        <w:rPr>
          <w:rFonts w:eastAsia="仿宋_GB2312" w:hint="eastAsia"/>
          <w:sz w:val="28"/>
          <w:szCs w:val="32"/>
        </w:rPr>
        <w:t xml:space="preserve">3) </w:t>
      </w:r>
      <w:r>
        <w:rPr>
          <w:rFonts w:eastAsia="仿宋_GB2312" w:hint="eastAsia"/>
          <w:sz w:val="28"/>
          <w:szCs w:val="32"/>
        </w:rPr>
        <w:t>超宽带低噪声放大器的研究</w:t>
      </w:r>
    </w:p>
    <w:p w14:paraId="18748D1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低噪声放大器作为接收系统的首级，直接决定了系统的灵敏度与接收信号的信噪比。在微波毫米波频段，片上低噪声放大器面临匹配电路插损大、放大器增益低等挑战，导致了噪声系数、带宽、功耗等核心性能指标差的问题。针对该问题，本课题拟突破宽带、低耗的微波毫米波片上低噪声放大技术。具体来说，本课题首先基于片上放大器增益提升技术，进一</w:t>
      </w:r>
      <w:r>
        <w:rPr>
          <w:rFonts w:eastAsia="仿宋_GB2312" w:hint="eastAsia"/>
          <w:sz w:val="28"/>
          <w:szCs w:val="32"/>
        </w:rPr>
        <w:lastRenderedPageBreak/>
        <w:t>步研究低噪声、高增益放大器电路的拓扑结构，通过观测不同放大器晶体管尺寸与不同无源反馈网络下，等噪声系数圆与等增益圆的变化趋势，实现增益与噪声系数的同时最优解。在宽带噪声匹配方面，本课题拟结合源级退化、电阻反馈、多阶变压器匹配等方式，降低片上低噪声放大器输入匹配的难度，提高噪声匹配的带宽，获取宽带、低损耗的噪声匹配电路设计方法。本课题拟进一步采用多级放大器级联的方法，通过极点分布技术与多阶级间匹配网络，改善低噪声放大器宽带条件下的增益特性，进一步提升片上接收系统面对宽带信号时的性能。</w:t>
      </w:r>
    </w:p>
    <w:p w14:paraId="4A545031" w14:textId="77777777" w:rsidR="008A77C7" w:rsidRDefault="00212E5D">
      <w:pPr>
        <w:spacing w:line="360" w:lineRule="auto"/>
        <w:ind w:firstLineChars="200" w:firstLine="560"/>
        <w:rPr>
          <w:rFonts w:ascii="Times New Roman" w:eastAsia="宋体" w:hAnsi="Times New Roman" w:cs="宋体"/>
          <w:sz w:val="24"/>
          <w:szCs w:val="24"/>
        </w:rPr>
      </w:pPr>
      <w:r>
        <w:rPr>
          <w:rFonts w:eastAsia="仿宋_GB2312" w:hint="eastAsia"/>
          <w:sz w:val="28"/>
          <w:szCs w:val="32"/>
        </w:rPr>
        <w:t>为了改善接收系统的宽带噪声，本课题拟提出基于噪声对消技术的电流复用低噪声放大器。噪声对消技术一直以来是抑制噪声的有效手段，然而，传统噪声对消电路需要额外的共源放大器，导致功耗上升。针对该问题，本课题额外引入电流复用技术，在抑制噪声的同时减少放大器功耗。申请人团队曾研究设计如下图所示的基于变压器耦合的电流复用低噪声放大器。在</w:t>
      </w:r>
      <w:r>
        <w:rPr>
          <w:rFonts w:eastAsia="仿宋_GB2312" w:hint="eastAsia"/>
          <w:sz w:val="28"/>
          <w:szCs w:val="32"/>
        </w:rPr>
        <w:t>28GHz</w:t>
      </w:r>
      <w:r>
        <w:rPr>
          <w:rFonts w:eastAsia="仿宋_GB2312" w:hint="eastAsia"/>
          <w:sz w:val="28"/>
          <w:szCs w:val="32"/>
        </w:rPr>
        <w:t>频段，噪声测试结果为</w:t>
      </w:r>
      <w:r>
        <w:rPr>
          <w:rFonts w:eastAsia="仿宋_GB2312" w:hint="eastAsia"/>
          <w:sz w:val="28"/>
          <w:szCs w:val="32"/>
        </w:rPr>
        <w:t>4dB</w:t>
      </w:r>
      <w:r>
        <w:rPr>
          <w:rFonts w:eastAsia="仿宋_GB2312" w:hint="eastAsia"/>
          <w:sz w:val="28"/>
          <w:szCs w:val="32"/>
        </w:rPr>
        <w:t>左右，单级功耗小于</w:t>
      </w:r>
      <w:r>
        <w:rPr>
          <w:rFonts w:eastAsia="仿宋_GB2312" w:hint="eastAsia"/>
          <w:sz w:val="28"/>
          <w:szCs w:val="32"/>
        </w:rPr>
        <w:t>5mW</w:t>
      </w:r>
      <w:r>
        <w:rPr>
          <w:rFonts w:eastAsia="仿宋_GB2312" w:hint="eastAsia"/>
          <w:sz w:val="28"/>
          <w:szCs w:val="32"/>
        </w:rPr>
        <w:t>。本课题拟在此基础上引入噪声对消技术，进一步降低噪声系数。</w:t>
      </w:r>
    </w:p>
    <w:p w14:paraId="1F95362E" w14:textId="77777777" w:rsidR="008A77C7" w:rsidRDefault="00212E5D">
      <w:pPr>
        <w:spacing w:line="360" w:lineRule="auto"/>
        <w:jc w:val="center"/>
        <w:rPr>
          <w:rFonts w:ascii="Times New Roman" w:eastAsia="宋体" w:hAnsi="Times New Roman" w:cs="宋体"/>
          <w:sz w:val="24"/>
          <w:szCs w:val="24"/>
        </w:rPr>
      </w:pPr>
      <w:r>
        <w:rPr>
          <w:rFonts w:ascii="Times New Roman" w:eastAsia="宋体" w:hAnsi="Times New Roman" w:cs="Times New Roman" w:hint="eastAsia"/>
          <w:noProof/>
          <w:szCs w:val="24"/>
        </w:rPr>
        <w:drawing>
          <wp:inline distT="0" distB="0" distL="0" distR="0" wp14:anchorId="372474C0" wp14:editId="0C9FCB4F">
            <wp:extent cx="4732655" cy="1578610"/>
            <wp:effectExtent l="0" t="0" r="4445" b="889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57619" cy="1620196"/>
                    </a:xfrm>
                    <a:prstGeom prst="rect">
                      <a:avLst/>
                    </a:prstGeom>
                    <a:noFill/>
                    <a:ln>
                      <a:noFill/>
                    </a:ln>
                  </pic:spPr>
                </pic:pic>
              </a:graphicData>
            </a:graphic>
          </wp:inline>
        </w:drawing>
      </w:r>
    </w:p>
    <w:p w14:paraId="3A4C360A" w14:textId="77777777" w:rsidR="008A77C7" w:rsidRDefault="00212E5D">
      <w:pPr>
        <w:spacing w:line="360" w:lineRule="auto"/>
        <w:jc w:val="center"/>
        <w:rPr>
          <w:rFonts w:ascii="Times New Roman" w:eastAsia="宋体" w:hAnsi="Times New Roman" w:cs="宋体"/>
          <w:sz w:val="24"/>
          <w:szCs w:val="24"/>
        </w:rPr>
      </w:pPr>
      <w:r>
        <w:rPr>
          <w:rFonts w:ascii="Times New Roman" w:eastAsia="宋体" w:hAnsi="Times New Roman" w:cs="宋体" w:hint="eastAsia"/>
          <w:sz w:val="24"/>
          <w:szCs w:val="24"/>
        </w:rPr>
        <w:t>图</w:t>
      </w:r>
      <w:r>
        <w:rPr>
          <w:rFonts w:ascii="Times New Roman" w:eastAsia="宋体" w:hAnsi="Times New Roman" w:cs="宋体" w:hint="eastAsia"/>
          <w:sz w:val="24"/>
          <w:szCs w:val="24"/>
        </w:rPr>
        <w:t>3</w:t>
      </w:r>
      <w:r>
        <w:rPr>
          <w:rFonts w:ascii="Times New Roman" w:eastAsia="宋体" w:hAnsi="Times New Roman" w:cs="宋体" w:hint="eastAsia"/>
          <w:sz w:val="24"/>
          <w:szCs w:val="24"/>
          <w:lang w:eastAsia="zh"/>
        </w:rPr>
        <w:t>-3</w:t>
      </w:r>
      <w:r>
        <w:rPr>
          <w:rFonts w:ascii="Times New Roman" w:eastAsia="宋体" w:hAnsi="Times New Roman" w:cs="宋体" w:hint="eastAsia"/>
          <w:sz w:val="24"/>
          <w:szCs w:val="24"/>
        </w:rPr>
        <w:t>电流复用低噪声放大器与测试结果</w:t>
      </w:r>
    </w:p>
    <w:p w14:paraId="18C1E15F" w14:textId="77777777" w:rsidR="008A77C7" w:rsidRDefault="00212E5D">
      <w:pPr>
        <w:spacing w:line="360" w:lineRule="auto"/>
        <w:ind w:firstLineChars="200" w:firstLine="560"/>
        <w:rPr>
          <w:rFonts w:ascii="Times New Roman" w:eastAsia="宋体" w:hAnsi="Times New Roman" w:cs="宋体"/>
          <w:sz w:val="24"/>
          <w:szCs w:val="24"/>
        </w:rPr>
      </w:pPr>
      <w:r>
        <w:rPr>
          <w:rFonts w:eastAsia="仿宋_GB2312" w:hint="eastAsia"/>
          <w:sz w:val="28"/>
          <w:szCs w:val="32"/>
        </w:rPr>
        <w:lastRenderedPageBreak/>
        <w:t xml:space="preserve">4) </w:t>
      </w:r>
      <w:r>
        <w:rPr>
          <w:rFonts w:eastAsia="仿宋_GB2312" w:hint="eastAsia"/>
          <w:sz w:val="28"/>
          <w:szCs w:val="32"/>
        </w:rPr>
        <w:t>宽带化、小型化接收天线的研究</w:t>
      </w:r>
    </w:p>
    <w:p w14:paraId="60EFB4C7"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本课题拟研究宽带化、小型化的接收天线，完成对宽带射频信号的有效接收。有限的设备体积与严苛的工作场景均对天线单元的尺寸提出了苛刻的要求，需要其克服工作频率和物理尺寸成正比这一天线工作机理的局限，在远小于半波长的物理尺寸下，提供宽带高辐射性能。首先，本课题拟将需求的接收频段进行合理分段，通过多个辐射体结构完成对全频带的覆盖。分段时，本课题将权衡天线增益需求与系统整体尺寸，同时将注重各频段边缘的重合，防止出现频带遗漏。</w:t>
      </w:r>
    </w:p>
    <w:p w14:paraId="66F72A21"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本课题拟设计的毫米波集成天线将基于多层介质基板结构，拟探索偶极子天线与宽带</w:t>
      </w:r>
      <w:r>
        <w:rPr>
          <w:rFonts w:eastAsia="仿宋_GB2312" w:hint="eastAsia"/>
          <w:sz w:val="28"/>
          <w:szCs w:val="32"/>
        </w:rPr>
        <w:t>Vivaldi</w:t>
      </w:r>
      <w:r>
        <w:rPr>
          <w:rFonts w:eastAsia="仿宋_GB2312" w:hint="eastAsia"/>
          <w:sz w:val="28"/>
          <w:szCs w:val="32"/>
        </w:rPr>
        <w:t>天线等结构。其中，偶极子天线基于谐振的原理，当馈入高频电流时，其天线两臂上的电流分布会形成驻波，从而激发出电磁波的辐射。通过采用锥形或曲线形状的天线臂，偶极子天线能够在较宽的频率范围内保持稳定的性能。偶极子天线同时支持全向的辐射图案，可以实现宽广的检测物理范围。另一方面，</w:t>
      </w:r>
      <w:r>
        <w:rPr>
          <w:rFonts w:eastAsia="仿宋_GB2312" w:hint="eastAsia"/>
          <w:sz w:val="28"/>
          <w:szCs w:val="32"/>
        </w:rPr>
        <w:t>Vivaldi</w:t>
      </w:r>
      <w:r>
        <w:rPr>
          <w:rFonts w:eastAsia="仿宋_GB2312" w:hint="eastAsia"/>
          <w:sz w:val="28"/>
          <w:szCs w:val="32"/>
        </w:rPr>
        <w:t>天线具有指数渐开槽结构，天线的槽线宽度从馈电点开始逐渐增加，形成一个指数渐变的开口。当电磁波从馈电点进入槽线时，随着槽线宽度的增加，电磁波的阻抗逐渐减小，最终在开口处与自由空间的阻抗匹配，从而实现有效的辐射。这种渐变设计有助于减少反射，提高天线的辐射效率。</w:t>
      </w:r>
      <w:r>
        <w:rPr>
          <w:rFonts w:eastAsia="仿宋_GB2312" w:hint="eastAsia"/>
          <w:sz w:val="28"/>
          <w:szCs w:val="32"/>
        </w:rPr>
        <w:t>Vivaldi</w:t>
      </w:r>
      <w:r>
        <w:rPr>
          <w:rFonts w:eastAsia="仿宋_GB2312" w:hint="eastAsia"/>
          <w:sz w:val="28"/>
          <w:szCs w:val="32"/>
        </w:rPr>
        <w:t>天线具有超宽带、高增益的特点，易于实现在某一特定方向的宽带信号检测。</w:t>
      </w:r>
    </w:p>
    <w:p w14:paraId="33182D26" w14:textId="77777777" w:rsidR="008A77C7" w:rsidRDefault="00212E5D">
      <w:pPr>
        <w:spacing w:line="360" w:lineRule="auto"/>
        <w:ind w:firstLineChars="200" w:firstLine="560"/>
        <w:rPr>
          <w:rFonts w:ascii="仿宋_GB2312" w:eastAsia="仿宋_GB2312" w:hAnsi="仿宋_GB2312" w:cs="仿宋_GB2312"/>
          <w:bCs/>
          <w:sz w:val="28"/>
          <w:szCs w:val="32"/>
        </w:rPr>
      </w:pPr>
      <w:r>
        <w:rPr>
          <w:rFonts w:eastAsia="仿宋_GB2312" w:hint="eastAsia"/>
          <w:sz w:val="28"/>
          <w:szCs w:val="32"/>
        </w:rPr>
        <w:t>本课题还拟探索毫米波多层折叠技术、层叠贴片扩展技术和等效电容</w:t>
      </w:r>
      <w:r>
        <w:rPr>
          <w:rFonts w:eastAsia="仿宋_GB2312" w:hint="eastAsia"/>
          <w:sz w:val="28"/>
          <w:szCs w:val="32"/>
        </w:rPr>
        <w:lastRenderedPageBreak/>
        <w:t>加载技术，减小天线尺寸，拓展天线带宽。</w:t>
      </w:r>
    </w:p>
    <w:p w14:paraId="4188D9A1" w14:textId="77777777" w:rsidR="008A77C7" w:rsidRDefault="00212E5D">
      <w:pPr>
        <w:pStyle w:val="af1"/>
        <w:numPr>
          <w:ilvl w:val="1"/>
          <w:numId w:val="7"/>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基于压缩感知的次奈奎斯特高速采样模块设计</w:t>
      </w:r>
    </w:p>
    <w:p w14:paraId="3A11D2A0" w14:textId="77777777" w:rsidR="008A77C7" w:rsidRDefault="00212E5D">
      <w:pPr>
        <w:pStyle w:val="af1"/>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本课题拟研究的基于压缩感知的次奈奎斯特高速采样模块设计方案有两种，一种是基于非均匀采样的设计方案，另一种是基于多陪集的设计方案，下面分别进行介绍。</w:t>
      </w:r>
    </w:p>
    <w:p w14:paraId="58CA157F" w14:textId="77777777" w:rsidR="008A77C7" w:rsidRDefault="00212E5D">
      <w:pPr>
        <w:spacing w:line="360" w:lineRule="auto"/>
        <w:ind w:firstLineChars="498" w:firstLine="1394"/>
        <w:rPr>
          <w:rFonts w:ascii="仿宋" w:eastAsia="仿宋" w:hAnsi="仿宋" w:cs="Times New Roman"/>
          <w:b/>
          <w:color w:val="000000"/>
          <w:kern w:val="0"/>
          <w:sz w:val="24"/>
          <w:szCs w:val="24"/>
        </w:rPr>
      </w:pPr>
      <w:r>
        <w:rPr>
          <w:rFonts w:ascii="仿宋_GB2312" w:eastAsia="仿宋_GB2312" w:hAnsi="仿宋_GB2312" w:cs="仿宋_GB2312" w:hint="eastAsia"/>
          <w:bCs/>
          <w:sz w:val="28"/>
          <w:szCs w:val="32"/>
          <w:lang w:eastAsia="zh"/>
        </w:rPr>
        <w:t>1</w:t>
      </w:r>
      <w:r>
        <w:rPr>
          <w:rFonts w:ascii="仿宋_GB2312" w:eastAsia="仿宋_GB2312" w:hAnsi="仿宋_GB2312" w:cs="仿宋_GB2312" w:hint="eastAsia"/>
          <w:bCs/>
          <w:sz w:val="28"/>
          <w:szCs w:val="32"/>
        </w:rPr>
        <w:t>) 基于伪随机序列的次奈奎斯特高速采样</w:t>
      </w:r>
    </w:p>
    <w:p w14:paraId="5BA78D04" w14:textId="77777777" w:rsidR="008A77C7" w:rsidRDefault="00212E5D">
      <w:pPr>
        <w:spacing w:line="360" w:lineRule="auto"/>
        <w:ind w:firstLineChars="200" w:firstLine="420"/>
        <w:jc w:val="center"/>
        <w:rPr>
          <w:rFonts w:ascii="仿宋_GB2312" w:eastAsia="仿宋_GB2312" w:hAnsi="仿宋_GB2312" w:cs="仿宋_GB2312"/>
          <w:bCs/>
          <w:sz w:val="28"/>
          <w:szCs w:val="32"/>
        </w:rPr>
      </w:pPr>
      <w:r>
        <w:rPr>
          <w:noProof/>
        </w:rPr>
        <w:drawing>
          <wp:inline distT="0" distB="0" distL="0" distR="0" wp14:anchorId="69475C34" wp14:editId="71A9342B">
            <wp:extent cx="5088890" cy="1140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
                    <a:stretch>
                      <a:fillRect/>
                    </a:stretch>
                  </pic:blipFill>
                  <pic:spPr>
                    <a:xfrm>
                      <a:off x="0" y="0"/>
                      <a:ext cx="5111189" cy="1145900"/>
                    </a:xfrm>
                    <a:prstGeom prst="rect">
                      <a:avLst/>
                    </a:prstGeom>
                  </pic:spPr>
                </pic:pic>
              </a:graphicData>
            </a:graphic>
          </wp:inline>
        </w:drawing>
      </w:r>
    </w:p>
    <w:p w14:paraId="45D9B12A" w14:textId="77777777" w:rsidR="008A77C7" w:rsidRDefault="00212E5D">
      <w:pPr>
        <w:spacing w:line="500" w:lineRule="exact"/>
        <w:ind w:firstLineChars="200" w:firstLine="480"/>
        <w:jc w:val="center"/>
        <w:rPr>
          <w:rFonts w:ascii="仿宋_GB2312" w:eastAsia="仿宋_GB2312" w:hAnsi="仿宋_GB2312" w:cs="仿宋_GB2312"/>
          <w:bCs/>
          <w:sz w:val="24"/>
          <w:szCs w:val="21"/>
        </w:rPr>
      </w:pPr>
      <w:r>
        <w:rPr>
          <w:rFonts w:ascii="仿宋_GB2312" w:eastAsia="仿宋_GB2312" w:hAnsi="仿宋_GB2312" w:cs="仿宋_GB2312" w:hint="eastAsia"/>
          <w:bCs/>
          <w:sz w:val="24"/>
          <w:szCs w:val="21"/>
        </w:rPr>
        <w:t>图3</w:t>
      </w:r>
      <w:r>
        <w:rPr>
          <w:rFonts w:ascii="仿宋_GB2312" w:eastAsia="仿宋_GB2312" w:hAnsi="仿宋_GB2312" w:cs="仿宋_GB2312"/>
          <w:bCs/>
          <w:sz w:val="24"/>
          <w:szCs w:val="21"/>
        </w:rPr>
        <w:t>-</w:t>
      </w:r>
      <w:r>
        <w:rPr>
          <w:rFonts w:ascii="仿宋_GB2312" w:eastAsia="仿宋_GB2312" w:hAnsi="仿宋_GB2312" w:cs="仿宋_GB2312" w:hint="eastAsia"/>
          <w:bCs/>
          <w:sz w:val="24"/>
          <w:szCs w:val="21"/>
          <w:lang w:eastAsia="zh"/>
        </w:rPr>
        <w:t>4</w:t>
      </w:r>
      <w:r>
        <w:rPr>
          <w:rFonts w:ascii="仿宋_GB2312" w:eastAsia="仿宋_GB2312" w:hAnsi="仿宋_GB2312" w:cs="仿宋_GB2312"/>
          <w:bCs/>
          <w:sz w:val="24"/>
          <w:szCs w:val="21"/>
        </w:rPr>
        <w:t xml:space="preserve"> </w:t>
      </w:r>
      <w:r>
        <w:rPr>
          <w:rFonts w:ascii="仿宋_GB2312" w:eastAsia="仿宋_GB2312" w:hAnsi="仿宋_GB2312" w:cs="仿宋_GB2312" w:hint="eastAsia"/>
          <w:bCs/>
          <w:sz w:val="24"/>
          <w:szCs w:val="21"/>
        </w:rPr>
        <w:t>基于非均匀采样的次奈奎斯特高速采样设计方案</w:t>
      </w:r>
    </w:p>
    <w:p w14:paraId="4B6E6283"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基于非均匀采样的次奈奎斯特高速采样模块设计方案如图</w:t>
      </w:r>
      <w:r>
        <w:rPr>
          <w:rFonts w:eastAsia="仿宋_GB2312" w:hint="eastAsia"/>
          <w:sz w:val="28"/>
          <w:szCs w:val="32"/>
        </w:rPr>
        <w:t>3-4</w:t>
      </w:r>
      <w:r>
        <w:rPr>
          <w:rFonts w:eastAsia="仿宋_GB2312" w:hint="eastAsia"/>
          <w:sz w:val="28"/>
          <w:szCs w:val="32"/>
        </w:rPr>
        <w:t>所示，输入信号经过低噪声放大器后功分为</w:t>
      </w:r>
      <w:r>
        <w:rPr>
          <w:rFonts w:eastAsia="仿宋_GB2312" w:hint="eastAsia"/>
          <w:sz w:val="28"/>
          <w:szCs w:val="32"/>
        </w:rPr>
        <w:t>k</w:t>
      </w:r>
      <w:r>
        <w:rPr>
          <w:rFonts w:eastAsia="仿宋_GB2312" w:hint="eastAsia"/>
          <w:sz w:val="28"/>
          <w:szCs w:val="32"/>
        </w:rPr>
        <w:t>路，每路的混频器作用是将输入信号中</w:t>
      </w:r>
      <w:r>
        <w:rPr>
          <w:rFonts w:eastAsia="仿宋_GB2312" w:hint="eastAsia"/>
          <w:sz w:val="28"/>
          <w:szCs w:val="32"/>
        </w:rPr>
        <w:t>ADC</w:t>
      </w:r>
      <w:r>
        <w:rPr>
          <w:rFonts w:eastAsia="仿宋_GB2312" w:hint="eastAsia"/>
          <w:sz w:val="28"/>
          <w:szCs w:val="32"/>
        </w:rPr>
        <w:t>输入带宽以外的频段搬移到</w:t>
      </w:r>
      <w:r>
        <w:rPr>
          <w:rFonts w:eastAsia="仿宋_GB2312" w:hint="eastAsia"/>
          <w:sz w:val="28"/>
          <w:szCs w:val="32"/>
        </w:rPr>
        <w:t>ADC</w:t>
      </w:r>
      <w:r>
        <w:rPr>
          <w:rFonts w:eastAsia="仿宋_GB2312" w:hint="eastAsia"/>
          <w:sz w:val="28"/>
          <w:szCs w:val="32"/>
        </w:rPr>
        <w:t>输入带宽以内。每路的采样保持器（</w:t>
      </w:r>
      <w:r>
        <w:rPr>
          <w:rFonts w:eastAsia="仿宋_GB2312" w:hint="eastAsia"/>
          <w:sz w:val="28"/>
          <w:szCs w:val="32"/>
        </w:rPr>
        <w:t>Sample/Hold</w:t>
      </w:r>
      <w:r>
        <w:rPr>
          <w:rFonts w:eastAsia="仿宋_GB2312" w:hint="eastAsia"/>
          <w:sz w:val="28"/>
          <w:szCs w:val="32"/>
        </w:rPr>
        <w:t>，</w:t>
      </w:r>
      <w:r>
        <w:rPr>
          <w:rFonts w:eastAsia="仿宋_GB2312" w:hint="eastAsia"/>
          <w:sz w:val="28"/>
          <w:szCs w:val="32"/>
        </w:rPr>
        <w:t>S/H</w:t>
      </w:r>
      <w:r>
        <w:rPr>
          <w:rFonts w:eastAsia="仿宋_GB2312" w:hint="eastAsia"/>
          <w:sz w:val="28"/>
          <w:szCs w:val="32"/>
        </w:rPr>
        <w:t>）和</w:t>
      </w:r>
      <w:r>
        <w:rPr>
          <w:rFonts w:eastAsia="仿宋_GB2312" w:hint="eastAsia"/>
          <w:sz w:val="28"/>
          <w:szCs w:val="32"/>
        </w:rPr>
        <w:t>ADC</w:t>
      </w:r>
      <w:r>
        <w:rPr>
          <w:rFonts w:eastAsia="仿宋_GB2312" w:hint="eastAsia"/>
          <w:sz w:val="28"/>
          <w:szCs w:val="32"/>
        </w:rPr>
        <w:t>共同构成每路的非均匀采样模块，所有路的</w:t>
      </w:r>
      <w:r>
        <w:rPr>
          <w:rFonts w:eastAsia="仿宋_GB2312" w:hint="eastAsia"/>
          <w:sz w:val="28"/>
          <w:szCs w:val="32"/>
        </w:rPr>
        <w:t>ADC</w:t>
      </w:r>
      <w:r>
        <w:rPr>
          <w:rFonts w:eastAsia="仿宋_GB2312" w:hint="eastAsia"/>
          <w:sz w:val="28"/>
          <w:szCs w:val="32"/>
        </w:rPr>
        <w:t>具有相同的次奈奎斯特采样速率。每路经过非均匀采样后，输出采样后的信号，后续对采样信号进行处理以对原始输入信号进行重构。下面对非均匀采样原理以及</w:t>
      </w:r>
      <w:r>
        <w:rPr>
          <w:rFonts w:eastAsia="仿宋_GB2312" w:hint="eastAsia"/>
          <w:sz w:val="28"/>
          <w:szCs w:val="32"/>
        </w:rPr>
        <w:t>S/H</w:t>
      </w:r>
      <w:r>
        <w:rPr>
          <w:rFonts w:eastAsia="仿宋_GB2312" w:hint="eastAsia"/>
          <w:sz w:val="28"/>
          <w:szCs w:val="32"/>
        </w:rPr>
        <w:t>和</w:t>
      </w:r>
      <w:r>
        <w:rPr>
          <w:rFonts w:eastAsia="仿宋_GB2312" w:hint="eastAsia"/>
          <w:sz w:val="28"/>
          <w:szCs w:val="32"/>
        </w:rPr>
        <w:t>ADC</w:t>
      </w:r>
      <w:r>
        <w:rPr>
          <w:rFonts w:eastAsia="仿宋_GB2312" w:hint="eastAsia"/>
          <w:sz w:val="28"/>
          <w:szCs w:val="32"/>
        </w:rPr>
        <w:t>共同构成次奈奎斯特采样速率的非均匀采样模块的原理进行描述。</w:t>
      </w:r>
    </w:p>
    <w:p w14:paraId="64C615A7" w14:textId="77777777" w:rsidR="008A77C7" w:rsidRDefault="00212E5D">
      <w:pPr>
        <w:spacing w:line="360" w:lineRule="auto"/>
        <w:ind w:firstLineChars="200" w:firstLine="560"/>
        <w:rPr>
          <w:rFonts w:ascii="仿宋" w:eastAsia="仿宋" w:hAnsi="仿宋" w:cs="宋体"/>
          <w:color w:val="000000"/>
          <w:kern w:val="0"/>
          <w:sz w:val="24"/>
          <w:szCs w:val="24"/>
        </w:rPr>
      </w:pPr>
      <w:r>
        <w:rPr>
          <w:rFonts w:eastAsia="仿宋_GB2312" w:hint="eastAsia"/>
          <w:sz w:val="28"/>
          <w:szCs w:val="32"/>
        </w:rPr>
        <w:t>非均匀采样的采样时间间隔不是恒定不变的，所以可消除频率混叠是非均匀采样的一大特性，以图</w:t>
      </w:r>
      <w:r>
        <w:rPr>
          <w:rFonts w:eastAsia="仿宋_GB2312" w:hint="eastAsia"/>
          <w:sz w:val="28"/>
          <w:szCs w:val="32"/>
        </w:rPr>
        <w:t>3-5</w:t>
      </w:r>
      <w:r>
        <w:rPr>
          <w:rFonts w:eastAsia="仿宋_GB2312" w:hint="eastAsia"/>
          <w:sz w:val="28"/>
          <w:szCs w:val="32"/>
        </w:rPr>
        <w:t>和图</w:t>
      </w:r>
      <w:r>
        <w:rPr>
          <w:rFonts w:eastAsia="仿宋_GB2312" w:hint="eastAsia"/>
          <w:sz w:val="28"/>
          <w:szCs w:val="32"/>
        </w:rPr>
        <w:t>3-6</w:t>
      </w:r>
      <w:r>
        <w:rPr>
          <w:rFonts w:eastAsia="仿宋_GB2312" w:hint="eastAsia"/>
          <w:sz w:val="28"/>
          <w:szCs w:val="32"/>
        </w:rPr>
        <w:t>进行说明。</w:t>
      </w:r>
    </w:p>
    <w:p w14:paraId="1E398E3F" w14:textId="77777777" w:rsidR="008A77C7" w:rsidRDefault="00212E5D">
      <w:pPr>
        <w:spacing w:line="360" w:lineRule="auto"/>
        <w:ind w:firstLineChars="200" w:firstLine="480"/>
        <w:jc w:val="center"/>
        <w:rPr>
          <w:rFonts w:ascii="仿宋" w:eastAsia="仿宋" w:hAnsi="仿宋" w:cs="宋体"/>
          <w:color w:val="000000"/>
          <w:kern w:val="0"/>
          <w:sz w:val="24"/>
          <w:szCs w:val="24"/>
        </w:rPr>
      </w:pPr>
      <w:r>
        <w:rPr>
          <w:rFonts w:ascii="Times New Roman" w:eastAsia="仿宋" w:hAnsi="Times New Roman"/>
          <w:noProof/>
          <w:sz w:val="24"/>
        </w:rPr>
        <w:lastRenderedPageBreak/>
        <w:drawing>
          <wp:inline distT="0" distB="0" distL="0" distR="0" wp14:anchorId="03434A70" wp14:editId="478B650E">
            <wp:extent cx="2945130" cy="1578610"/>
            <wp:effectExtent l="0" t="0" r="127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970754" cy="1592686"/>
                    </a:xfrm>
                    <a:prstGeom prst="rect">
                      <a:avLst/>
                    </a:prstGeom>
                  </pic:spPr>
                </pic:pic>
              </a:graphicData>
            </a:graphic>
          </wp:inline>
        </w:drawing>
      </w:r>
    </w:p>
    <w:p w14:paraId="2112D3EA" w14:textId="77777777" w:rsidR="008A77C7" w:rsidRDefault="00212E5D">
      <w:pPr>
        <w:spacing w:line="360" w:lineRule="auto"/>
        <w:ind w:firstLineChars="200" w:firstLine="480"/>
        <w:jc w:val="center"/>
        <w:rPr>
          <w:rFonts w:ascii="仿宋" w:eastAsia="仿宋" w:hAnsi="仿宋" w:cs="仿宋_GB2312"/>
          <w:bCs/>
          <w:sz w:val="24"/>
          <w:szCs w:val="21"/>
        </w:rPr>
      </w:pPr>
      <w:r>
        <w:rPr>
          <w:rFonts w:ascii="仿宋" w:eastAsia="仿宋" w:hAnsi="仿宋" w:cs="仿宋_GB2312" w:hint="eastAsia"/>
          <w:bCs/>
          <w:sz w:val="24"/>
          <w:szCs w:val="21"/>
        </w:rPr>
        <w:t>图3</w:t>
      </w:r>
      <w:r>
        <w:rPr>
          <w:rFonts w:ascii="仿宋" w:eastAsia="仿宋" w:hAnsi="仿宋" w:cs="仿宋_GB2312"/>
          <w:bCs/>
          <w:sz w:val="24"/>
          <w:szCs w:val="21"/>
        </w:rPr>
        <w:t>-</w:t>
      </w:r>
      <w:r>
        <w:rPr>
          <w:rFonts w:ascii="仿宋" w:eastAsia="仿宋" w:hAnsi="仿宋" w:cs="仿宋_GB2312" w:hint="eastAsia"/>
          <w:bCs/>
          <w:sz w:val="24"/>
          <w:szCs w:val="21"/>
          <w:lang w:eastAsia="zh"/>
        </w:rPr>
        <w:t>5</w:t>
      </w:r>
      <w:r>
        <w:rPr>
          <w:rFonts w:ascii="仿宋" w:eastAsia="仿宋" w:hAnsi="仿宋" w:cs="仿宋_GB2312"/>
          <w:bCs/>
          <w:sz w:val="24"/>
          <w:szCs w:val="21"/>
        </w:rPr>
        <w:t xml:space="preserve"> </w:t>
      </w:r>
      <w:r>
        <w:rPr>
          <w:rFonts w:ascii="仿宋" w:eastAsia="仿宋" w:hAnsi="仿宋" w:cs="仿宋_GB2312" w:hint="eastAsia"/>
          <w:bCs/>
          <w:sz w:val="24"/>
          <w:szCs w:val="21"/>
        </w:rPr>
        <w:t>频率混叠的产生</w:t>
      </w:r>
    </w:p>
    <w:p w14:paraId="6A58875B" w14:textId="77777777" w:rsidR="008A77C7" w:rsidRDefault="00212E5D">
      <w:pPr>
        <w:spacing w:line="360" w:lineRule="auto"/>
        <w:ind w:firstLineChars="200" w:firstLine="480"/>
        <w:jc w:val="center"/>
        <w:rPr>
          <w:rFonts w:ascii="仿宋" w:eastAsia="仿宋" w:hAnsi="仿宋" w:cs="仿宋_GB2312"/>
          <w:bCs/>
          <w:sz w:val="24"/>
          <w:szCs w:val="21"/>
        </w:rPr>
      </w:pPr>
      <w:r>
        <w:rPr>
          <w:rFonts w:ascii="Times New Roman" w:eastAsia="仿宋" w:hAnsi="Times New Roman"/>
          <w:noProof/>
          <w:sz w:val="24"/>
        </w:rPr>
        <w:drawing>
          <wp:inline distT="0" distB="0" distL="0" distR="0" wp14:anchorId="49B0B709" wp14:editId="1B6AA2CC">
            <wp:extent cx="3176270" cy="1597660"/>
            <wp:effectExtent l="0" t="0" r="1143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3221004" cy="1620153"/>
                    </a:xfrm>
                    <a:prstGeom prst="rect">
                      <a:avLst/>
                    </a:prstGeom>
                  </pic:spPr>
                </pic:pic>
              </a:graphicData>
            </a:graphic>
          </wp:inline>
        </w:drawing>
      </w:r>
    </w:p>
    <w:p w14:paraId="614D959C" w14:textId="77777777" w:rsidR="008A77C7" w:rsidRDefault="00212E5D">
      <w:pPr>
        <w:spacing w:line="500" w:lineRule="exact"/>
        <w:ind w:firstLineChars="200" w:firstLine="480"/>
        <w:jc w:val="center"/>
        <w:rPr>
          <w:rFonts w:ascii="仿宋" w:eastAsia="仿宋" w:hAnsi="仿宋" w:cs="仿宋_GB2312"/>
          <w:bCs/>
          <w:sz w:val="28"/>
          <w:szCs w:val="32"/>
        </w:rPr>
      </w:pPr>
      <w:r>
        <w:rPr>
          <w:rFonts w:ascii="仿宋" w:eastAsia="仿宋" w:hAnsi="仿宋" w:cs="仿宋_GB2312" w:hint="eastAsia"/>
          <w:bCs/>
          <w:sz w:val="24"/>
          <w:szCs w:val="21"/>
        </w:rPr>
        <w:t>图3</w:t>
      </w:r>
      <w:r>
        <w:rPr>
          <w:rFonts w:ascii="仿宋" w:eastAsia="仿宋" w:hAnsi="仿宋" w:cs="仿宋_GB2312"/>
          <w:bCs/>
          <w:sz w:val="24"/>
          <w:szCs w:val="21"/>
        </w:rPr>
        <w:t>-</w:t>
      </w:r>
      <w:r>
        <w:rPr>
          <w:rFonts w:ascii="仿宋" w:eastAsia="仿宋" w:hAnsi="仿宋" w:cs="仿宋_GB2312" w:hint="eastAsia"/>
          <w:bCs/>
          <w:sz w:val="24"/>
          <w:szCs w:val="21"/>
          <w:lang w:eastAsia="zh"/>
        </w:rPr>
        <w:t>6</w:t>
      </w:r>
      <w:r>
        <w:rPr>
          <w:rFonts w:ascii="仿宋" w:eastAsia="仿宋" w:hAnsi="仿宋" w:cs="仿宋_GB2312"/>
          <w:bCs/>
          <w:sz w:val="24"/>
          <w:szCs w:val="21"/>
        </w:rPr>
        <w:t xml:space="preserve"> </w:t>
      </w:r>
      <w:r>
        <w:rPr>
          <w:rFonts w:ascii="仿宋" w:eastAsia="仿宋" w:hAnsi="仿宋" w:cs="仿宋_GB2312" w:hint="eastAsia"/>
          <w:bCs/>
          <w:sz w:val="24"/>
          <w:szCs w:val="21"/>
        </w:rPr>
        <w:t>频率混叠的消除</w:t>
      </w:r>
    </w:p>
    <w:p w14:paraId="78715C8F"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从图</w:t>
      </w:r>
      <w:r>
        <w:rPr>
          <w:rFonts w:eastAsia="仿宋_GB2312" w:hint="eastAsia"/>
          <w:sz w:val="28"/>
          <w:szCs w:val="32"/>
        </w:rPr>
        <w:t>3-</w:t>
      </w:r>
      <w:r>
        <w:rPr>
          <w:rFonts w:eastAsia="仿宋_GB2312" w:hint="eastAsia"/>
          <w:sz w:val="28"/>
          <w:szCs w:val="32"/>
          <w:lang w:eastAsia="zh"/>
        </w:rPr>
        <w:t>5</w:t>
      </w:r>
      <w:r>
        <w:rPr>
          <w:rFonts w:eastAsia="仿宋_GB2312" w:hint="eastAsia"/>
          <w:sz w:val="28"/>
          <w:szCs w:val="32"/>
        </w:rPr>
        <w:t>可以看出，在某些采样点处的采样值对应多个不同频率的正弦信号</w:t>
      </w:r>
      <w:r>
        <w:rPr>
          <w:rFonts w:eastAsia="仿宋_GB2312" w:hint="eastAsia"/>
          <w:sz w:val="28"/>
          <w:szCs w:val="32"/>
        </w:rPr>
        <w:t>(</w:t>
      </w:r>
      <w:r>
        <w:rPr>
          <w:rFonts w:eastAsia="仿宋_GB2312" w:hint="eastAsia"/>
          <w:sz w:val="28"/>
          <w:szCs w:val="32"/>
        </w:rPr>
        <w:t>图中曲线的交点处</w:t>
      </w:r>
      <w:r>
        <w:rPr>
          <w:rFonts w:eastAsia="仿宋_GB2312" w:hint="eastAsia"/>
          <w:sz w:val="28"/>
          <w:szCs w:val="32"/>
        </w:rPr>
        <w:t>)</w:t>
      </w:r>
      <w:r>
        <w:rPr>
          <w:rFonts w:eastAsia="仿宋_GB2312" w:hint="eastAsia"/>
          <w:sz w:val="28"/>
          <w:szCs w:val="32"/>
        </w:rPr>
        <w:t>。所以，想要单独利用这组采样数据对原始信号进行重构时，显然不能唯一地确定目标信号的信息。这表明在采样频率小于奈奎斯特频率的条件下，不能利用得到的采样数据唯一地确定原始信号的信息，这种现象在频域上则表现为频率混叠。频率混叠会导致信号具有不确定性，比如在图</w:t>
      </w:r>
      <w:r>
        <w:rPr>
          <w:rFonts w:eastAsia="仿宋_GB2312" w:hint="eastAsia"/>
          <w:sz w:val="28"/>
          <w:szCs w:val="32"/>
        </w:rPr>
        <w:t>3-</w:t>
      </w:r>
      <w:r>
        <w:rPr>
          <w:rFonts w:eastAsia="仿宋_GB2312" w:hint="eastAsia"/>
          <w:sz w:val="28"/>
          <w:szCs w:val="32"/>
          <w:lang w:eastAsia="zh"/>
        </w:rPr>
        <w:t>5</w:t>
      </w:r>
      <w:r>
        <w:rPr>
          <w:rFonts w:eastAsia="仿宋_GB2312" w:hint="eastAsia"/>
          <w:sz w:val="28"/>
          <w:szCs w:val="32"/>
        </w:rPr>
        <w:t>中无法判断到底哪个才是所需要的正弦波。但在不知道原始信号先验知识的情况下，非均匀采样可以消除频率混叠，如图</w:t>
      </w:r>
      <w:r>
        <w:rPr>
          <w:rFonts w:eastAsia="仿宋_GB2312" w:hint="eastAsia"/>
          <w:sz w:val="28"/>
          <w:szCs w:val="32"/>
        </w:rPr>
        <w:t>3-</w:t>
      </w:r>
      <w:r>
        <w:rPr>
          <w:rFonts w:eastAsia="仿宋_GB2312" w:hint="eastAsia"/>
          <w:sz w:val="28"/>
          <w:szCs w:val="32"/>
          <w:lang w:eastAsia="zh"/>
        </w:rPr>
        <w:t>6</w:t>
      </w:r>
      <w:r>
        <w:rPr>
          <w:rFonts w:eastAsia="仿宋_GB2312" w:hint="eastAsia"/>
          <w:sz w:val="28"/>
          <w:szCs w:val="32"/>
        </w:rPr>
        <w:t>所示。在采样点数不变的条件下，利用不相等的采样间隔重新对图</w:t>
      </w:r>
      <w:r>
        <w:rPr>
          <w:rFonts w:eastAsia="仿宋_GB2312" w:hint="eastAsia"/>
          <w:sz w:val="28"/>
          <w:szCs w:val="32"/>
        </w:rPr>
        <w:t>3-</w:t>
      </w:r>
      <w:r>
        <w:rPr>
          <w:rFonts w:eastAsia="仿宋_GB2312" w:hint="eastAsia"/>
          <w:sz w:val="28"/>
          <w:szCs w:val="32"/>
          <w:lang w:eastAsia="zh"/>
        </w:rPr>
        <w:t>6</w:t>
      </w:r>
      <w:r>
        <w:rPr>
          <w:rFonts w:eastAsia="仿宋_GB2312" w:hint="eastAsia"/>
          <w:sz w:val="28"/>
          <w:szCs w:val="32"/>
        </w:rPr>
        <w:t>中的正弦信号进行采样。可以明显的看出，当采样间隔变得不一致以后，能通过采样点拟合出来的只有原始低频正弦波信号，这是由于采样时</w:t>
      </w:r>
      <w:r>
        <w:rPr>
          <w:rFonts w:eastAsia="仿宋_GB2312" w:hint="eastAsia"/>
          <w:sz w:val="28"/>
          <w:szCs w:val="32"/>
        </w:rPr>
        <w:lastRenderedPageBreak/>
        <w:t>刻的选择变得随机，其采样点的分布也是随机的，这有效地降低了频率混叠位置被采样到的概率，也就消除了频率混叠。</w:t>
      </w:r>
    </w:p>
    <w:p w14:paraId="2FF8C074" w14:textId="77777777" w:rsidR="008A77C7" w:rsidRDefault="00212E5D">
      <w:pPr>
        <w:spacing w:line="360" w:lineRule="auto"/>
        <w:ind w:firstLineChars="200" w:firstLine="560"/>
        <w:rPr>
          <w:rFonts w:ascii="仿宋" w:eastAsia="仿宋" w:hAnsi="仿宋" w:cs="宋体"/>
          <w:color w:val="000000"/>
          <w:kern w:val="0"/>
          <w:sz w:val="24"/>
          <w:szCs w:val="24"/>
        </w:rPr>
      </w:pPr>
      <w:r>
        <w:rPr>
          <w:rFonts w:eastAsia="仿宋_GB2312" w:hint="eastAsia"/>
          <w:sz w:val="28"/>
          <w:szCs w:val="32"/>
        </w:rPr>
        <w:t>本课题所使用的信号模型为压缩信号模型，压缩采样的过程可以描述为</w:t>
      </w:r>
    </w:p>
    <w:p w14:paraId="74FBE832" w14:textId="77777777" w:rsidR="008A77C7" w:rsidRDefault="00176BB7">
      <w:pPr>
        <w:spacing w:line="360" w:lineRule="auto"/>
        <w:ind w:firstLineChars="200" w:firstLine="560"/>
        <w:rPr>
          <w:rFonts w:ascii="仿宋" w:eastAsia="仿宋_GB2312" w:hAnsi="仿宋" w:cs="宋体"/>
          <w:color w:val="000000"/>
          <w:kern w:val="0"/>
          <w:sz w:val="24"/>
          <w:szCs w:val="24"/>
          <w:lang w:eastAsia="zh"/>
        </w:rPr>
      </w:pPr>
      <m:oMathPara>
        <m:oMathParaPr>
          <m:jc m:val="center"/>
        </m:oMathParaPr>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sz w:val="28"/>
                  <w:szCs w:val="32"/>
                  <w:lang w:eastAsia="zh"/>
                </w:rPr>
                <m:t xml:space="preserve">    </m:t>
              </m:r>
              <m:r>
                <m:rPr>
                  <m:sty m:val="p"/>
                </m:rPr>
                <w:rPr>
                  <w:rFonts w:ascii="Cambria Math" w:eastAsia="仿宋_GB2312" w:hAnsi="Cambria Math" w:cs="Cambria Math"/>
                  <w:sz w:val="28"/>
                  <w:szCs w:val="28"/>
                  <w:lang w:eastAsia="zh"/>
                </w:rPr>
                <m:t xml:space="preserve"> </m:t>
              </m:r>
              <m:r>
                <m:rPr>
                  <m:sty m:val="p"/>
                </m:rPr>
                <w:rPr>
                  <w:rFonts w:ascii="Cambria Math" w:eastAsia="仿宋_GB2312" w:hAnsi="Cambria Math"/>
                  <w:sz w:val="28"/>
                  <w:szCs w:val="32"/>
                  <w:lang w:eastAsia="zh"/>
                </w:rPr>
                <m:t xml:space="preserve">                                              Y</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Φ</m:t>
              </m:r>
              <m:r>
                <m:rPr>
                  <m:sty m:val="p"/>
                </m:rPr>
                <w:rPr>
                  <w:rFonts w:ascii="Cambria Math" w:eastAsia="仿宋_GB2312" w:hAnsi="Cambria Math" w:hint="eastAsia"/>
                  <w:sz w:val="28"/>
                  <w:szCs w:val="32"/>
                </w:rPr>
                <m:t>X=</m:t>
              </m:r>
              <m:r>
                <m:rPr>
                  <m:sty m:val="p"/>
                </m:rPr>
                <w:rPr>
                  <w:rFonts w:ascii="Cambria Math" w:eastAsia="仿宋_GB2312" w:hAnsi="Cambria Math" w:hint="eastAsia"/>
                  <w:sz w:val="28"/>
                  <w:szCs w:val="32"/>
                </w:rPr>
                <m:t>ΦΨ</m:t>
              </m:r>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X</m:t>
                  </m:r>
                </m:e>
              </m:acc>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Θ</m:t>
              </m:r>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X</m:t>
                  </m:r>
                  <m:r>
                    <m:rPr>
                      <m:sty m:val="p"/>
                    </m:rPr>
                    <w:rPr>
                      <w:rFonts w:ascii="Cambria Math" w:eastAsia="仿宋_GB2312" w:hAnsi="Cambria Math"/>
                      <w:sz w:val="28"/>
                      <w:szCs w:val="32"/>
                      <w:lang w:eastAsia="zh"/>
                    </w:rPr>
                    <m:t xml:space="preserve"> </m:t>
                  </m:r>
                </m:e>
              </m:acc>
              <m:r>
                <m:rPr>
                  <m:sty m:val="p"/>
                </m:rPr>
                <w:rPr>
                  <w:rFonts w:ascii="Cambria Math" w:eastAsia="仿宋_GB2312" w:hAnsi="Cambria Math"/>
                  <w:sz w:val="28"/>
                  <w:szCs w:val="32"/>
                  <w:lang w:eastAsia="zh"/>
                </w:rPr>
                <m:t xml:space="preserve">                                  (3-1)                      tu tuszd</m:t>
              </m:r>
            </m:e>
          </m:eqArr>
        </m:oMath>
      </m:oMathPara>
    </w:p>
    <w:p w14:paraId="7F07BFFE"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r>
          <m:rPr>
            <m:sty m:val="p"/>
          </m:rPr>
          <w:rPr>
            <w:rFonts w:ascii="Cambria Math" w:eastAsia="仿宋_GB2312" w:hAnsi="Cambria Math" w:hint="eastAsia"/>
            <w:sz w:val="28"/>
            <w:szCs w:val="32"/>
          </w:rPr>
          <m:t>X</m:t>
        </m:r>
      </m:oMath>
      <w:r>
        <w:rPr>
          <w:rFonts w:eastAsia="仿宋_GB2312" w:hint="eastAsia"/>
          <w:sz w:val="28"/>
          <w:szCs w:val="32"/>
        </w:rPr>
        <w:t>表示输入信号，</w:t>
      </w:r>
      <m:oMath>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X</m:t>
            </m:r>
          </m:e>
        </m:acc>
      </m:oMath>
      <w:r>
        <w:rPr>
          <w:rFonts w:eastAsia="仿宋_GB2312" w:hint="eastAsia"/>
          <w:sz w:val="28"/>
          <w:szCs w:val="32"/>
        </w:rPr>
        <w:t>表示</w:t>
      </w:r>
      <m:oMath>
        <m:r>
          <m:rPr>
            <m:sty m:val="p"/>
          </m:rPr>
          <w:rPr>
            <w:rFonts w:ascii="Cambria Math" w:eastAsia="仿宋_GB2312" w:hAnsi="Cambria Math" w:hint="eastAsia"/>
            <w:sz w:val="28"/>
            <w:szCs w:val="32"/>
          </w:rPr>
          <m:t>X</m:t>
        </m:r>
      </m:oMath>
      <w:r>
        <w:rPr>
          <w:rFonts w:eastAsia="仿宋_GB2312" w:hint="eastAsia"/>
          <w:sz w:val="28"/>
          <w:szCs w:val="32"/>
        </w:rPr>
        <w:t>在变换基</w:t>
      </w:r>
      <m:oMath>
        <m:r>
          <m:rPr>
            <m:sty m:val="p"/>
          </m:rPr>
          <w:rPr>
            <w:rFonts w:ascii="Cambria Math" w:eastAsia="仿宋_GB2312" w:hAnsi="Cambria Math" w:hint="eastAsia"/>
            <w:sz w:val="28"/>
            <w:szCs w:val="32"/>
          </w:rPr>
          <m:t>Ψ</m:t>
        </m:r>
      </m:oMath>
      <w:r>
        <w:rPr>
          <w:rFonts w:eastAsia="仿宋_GB2312" w:hint="eastAsia"/>
          <w:sz w:val="28"/>
          <w:szCs w:val="32"/>
        </w:rPr>
        <w:t>下的稀疏信号，</w:t>
      </w:r>
      <m:oMath>
        <m:r>
          <m:rPr>
            <m:sty m:val="p"/>
          </m:rPr>
          <w:rPr>
            <w:rFonts w:ascii="Cambria Math" w:eastAsia="仿宋_GB2312" w:hAnsi="Cambria Math" w:hint="eastAsia"/>
            <w:sz w:val="28"/>
            <w:szCs w:val="32"/>
          </w:rPr>
          <m:t>Φ</m:t>
        </m:r>
      </m:oMath>
      <w:r>
        <w:rPr>
          <w:rFonts w:eastAsia="仿宋_GB2312" w:hint="eastAsia"/>
          <w:sz w:val="28"/>
          <w:szCs w:val="32"/>
        </w:rPr>
        <w:t>为测量矩阵，</w:t>
      </w:r>
      <m:oMath>
        <m:r>
          <m:rPr>
            <m:sty m:val="p"/>
          </m:rPr>
          <w:rPr>
            <w:rFonts w:ascii="Cambria Math" w:eastAsia="仿宋_GB2312" w:hAnsi="Cambria Math" w:hint="eastAsia"/>
            <w:sz w:val="28"/>
            <w:szCs w:val="32"/>
          </w:rPr>
          <m:t>Θ</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ΦΨ</m:t>
        </m:r>
      </m:oMath>
      <w:r>
        <w:rPr>
          <w:rFonts w:eastAsia="仿宋_GB2312" w:hint="eastAsia"/>
          <w:sz w:val="28"/>
          <w:szCs w:val="32"/>
        </w:rPr>
        <w:t>为感知矩阵，</w:t>
      </w:r>
      <m:oMath>
        <m:r>
          <m:rPr>
            <m:sty m:val="p"/>
          </m:rPr>
          <w:rPr>
            <w:rFonts w:ascii="Cambria Math" w:eastAsia="仿宋_GB2312" w:hAnsi="Cambria Math" w:hint="eastAsia"/>
            <w:sz w:val="28"/>
            <w:szCs w:val="32"/>
          </w:rPr>
          <m:t>Y</m:t>
        </m:r>
      </m:oMath>
      <w:r>
        <w:rPr>
          <w:rFonts w:eastAsia="仿宋_GB2312" w:hint="eastAsia"/>
          <w:sz w:val="28"/>
          <w:szCs w:val="32"/>
        </w:rPr>
        <w:t>是经过测量后的观测信号。对稀疏信号</w:t>
      </w:r>
      <m:oMath>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X</m:t>
            </m:r>
          </m:e>
        </m:acc>
      </m:oMath>
      <w:r>
        <w:rPr>
          <w:rFonts w:eastAsia="仿宋_GB2312" w:hint="eastAsia"/>
          <w:sz w:val="28"/>
          <w:szCs w:val="32"/>
        </w:rPr>
        <w:t>进行压缩测量时，若感知矩阵</w:t>
      </w:r>
      <m:oMath>
        <m:r>
          <m:rPr>
            <m:sty m:val="p"/>
          </m:rPr>
          <w:rPr>
            <w:rFonts w:ascii="Cambria Math" w:eastAsia="仿宋_GB2312" w:hAnsi="Cambria Math" w:hint="eastAsia"/>
            <w:sz w:val="28"/>
            <w:szCs w:val="32"/>
          </w:rPr>
          <m:t>Θ</m:t>
        </m:r>
      </m:oMath>
      <w:r>
        <w:rPr>
          <w:rFonts w:eastAsia="仿宋_GB2312" w:hint="eastAsia"/>
          <w:sz w:val="28"/>
          <w:szCs w:val="32"/>
        </w:rPr>
        <w:t>满足</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δ</m:t>
            </m:r>
          </m:e>
          <m:sub>
            <m:r>
              <m:rPr>
                <m:sty m:val="p"/>
              </m:rPr>
              <w:rPr>
                <w:rFonts w:ascii="Cambria Math" w:eastAsia="仿宋_GB2312" w:hAnsi="Cambria Math" w:hint="eastAsia"/>
                <w:sz w:val="28"/>
                <w:szCs w:val="32"/>
              </w:rPr>
              <m:t>2k</m:t>
            </m:r>
          </m:sub>
        </m:sSub>
      </m:oMath>
      <w:r>
        <w:rPr>
          <w:rFonts w:eastAsia="仿宋_GB2312" w:hint="eastAsia"/>
          <w:sz w:val="28"/>
          <w:szCs w:val="32"/>
        </w:rPr>
        <w:t>-RIP</w:t>
      </w:r>
      <w:r>
        <w:rPr>
          <w:rFonts w:eastAsia="仿宋_GB2312" w:hint="eastAsia"/>
          <w:sz w:val="28"/>
          <w:szCs w:val="32"/>
        </w:rPr>
        <w:t>条件，且</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δ</m:t>
            </m:r>
          </m:e>
          <m:sub>
            <m:r>
              <m:rPr>
                <m:sty m:val="p"/>
              </m:rPr>
              <w:rPr>
                <w:rFonts w:ascii="Cambria Math" w:eastAsia="仿宋_GB2312" w:hAnsi="Cambria Math" w:hint="eastAsia"/>
                <w:sz w:val="28"/>
                <w:szCs w:val="32"/>
              </w:rPr>
              <m:t>2k</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(0,</m:t>
        </m:r>
        <m:f>
          <m:fPr>
            <m:ctrlPr>
              <w:rPr>
                <w:rFonts w:ascii="Cambria Math" w:eastAsia="仿宋_GB2312" w:hAnsi="Cambria Math" w:hint="eastAsia"/>
                <w:sz w:val="28"/>
                <w:szCs w:val="32"/>
              </w:rPr>
            </m:ctrlPr>
          </m:fPr>
          <m:num>
            <m:r>
              <m:rPr>
                <m:sty m:val="p"/>
              </m:rPr>
              <w:rPr>
                <w:rFonts w:ascii="Cambria Math" w:eastAsia="仿宋_GB2312" w:hAnsi="Cambria Math" w:hint="eastAsia"/>
                <w:sz w:val="28"/>
                <w:szCs w:val="32"/>
              </w:rPr>
              <m:t>1</m:t>
            </m:r>
          </m:num>
          <m:den>
            <m:r>
              <m:rPr>
                <m:sty m:val="p"/>
              </m:rPr>
              <w:rPr>
                <w:rFonts w:ascii="Cambria Math" w:eastAsia="仿宋_GB2312" w:hAnsi="Cambria Math" w:hint="eastAsia"/>
                <w:sz w:val="28"/>
                <w:szCs w:val="32"/>
              </w:rPr>
              <m:t>2</m:t>
            </m:r>
          </m:den>
        </m:f>
        <m:r>
          <m:rPr>
            <m:sty m:val="p"/>
          </m:rPr>
          <w:rPr>
            <w:rFonts w:ascii="Cambria Math" w:eastAsia="仿宋_GB2312" w:hAnsi="Cambria Math" w:hint="eastAsia"/>
            <w:sz w:val="28"/>
            <w:szCs w:val="32"/>
          </w:rPr>
          <m:t>]</m:t>
        </m:r>
      </m:oMath>
      <w:r>
        <w:rPr>
          <w:rFonts w:eastAsia="仿宋_GB2312" w:hint="eastAsia"/>
          <w:sz w:val="28"/>
          <w:szCs w:val="32"/>
        </w:rPr>
        <w:t>，则测量条件满足</w:t>
      </w:r>
      <m:oMath>
        <m:r>
          <m:rPr>
            <m:sty m:val="p"/>
          </m:rPr>
          <w:rPr>
            <w:rFonts w:ascii="Cambria Math" w:eastAsia="仿宋_GB2312" w:hAnsi="Cambria Math" w:hint="eastAsia"/>
            <w:sz w:val="28"/>
            <w:szCs w:val="32"/>
          </w:rPr>
          <m:t>m</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4K</m:t>
        </m:r>
      </m:oMath>
      <w:r>
        <w:rPr>
          <w:rFonts w:eastAsia="仿宋_GB2312" w:hint="eastAsia"/>
          <w:sz w:val="28"/>
          <w:szCs w:val="32"/>
        </w:rPr>
        <w:t>时，即可通过观测信号恢复出原始信号，</w:t>
      </w:r>
      <m:oMath>
        <m:r>
          <m:rPr>
            <m:sty m:val="p"/>
          </m:rPr>
          <w:rPr>
            <w:rFonts w:ascii="Cambria Math" w:eastAsia="仿宋_GB2312" w:hAnsi="Cambria Math" w:hint="eastAsia"/>
            <w:sz w:val="28"/>
            <w:szCs w:val="32"/>
          </w:rPr>
          <m:t>K</m:t>
        </m:r>
      </m:oMath>
      <w:r>
        <w:rPr>
          <w:rFonts w:eastAsia="仿宋_GB2312" w:hint="eastAsia"/>
          <w:sz w:val="28"/>
          <w:szCs w:val="32"/>
        </w:rPr>
        <w:t>为</w:t>
      </w:r>
      <m:oMath>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X</m:t>
            </m:r>
          </m:e>
        </m:acc>
      </m:oMath>
      <w:r>
        <w:rPr>
          <w:rFonts w:eastAsia="仿宋_GB2312" w:hint="eastAsia"/>
          <w:sz w:val="28"/>
          <w:szCs w:val="32"/>
        </w:rPr>
        <w:t>的稀疏度。本课题所采用的非均匀采样基于式（</w:t>
      </w:r>
      <w:r>
        <w:rPr>
          <w:rFonts w:eastAsia="仿宋_GB2312" w:hint="eastAsia"/>
          <w:sz w:val="28"/>
          <w:szCs w:val="32"/>
        </w:rPr>
        <w:t>3-1</w:t>
      </w:r>
      <w:r>
        <w:rPr>
          <w:rFonts w:eastAsia="仿宋_GB2312" w:hint="eastAsia"/>
          <w:sz w:val="28"/>
          <w:szCs w:val="32"/>
        </w:rPr>
        <w:t>），非均匀采样的采样间隔受测量矩阵</w:t>
      </w:r>
      <m:oMath>
        <m:r>
          <m:rPr>
            <m:sty m:val="p"/>
          </m:rPr>
          <w:rPr>
            <w:rFonts w:ascii="Cambria Math" w:eastAsia="仿宋_GB2312" w:hAnsi="Cambria Math" w:hint="eastAsia"/>
            <w:sz w:val="28"/>
            <w:szCs w:val="32"/>
          </w:rPr>
          <m:t>Φ</m:t>
        </m:r>
      </m:oMath>
      <w:r>
        <w:rPr>
          <w:rFonts w:eastAsia="仿宋_GB2312" w:hint="eastAsia"/>
          <w:sz w:val="28"/>
          <w:szCs w:val="32"/>
        </w:rPr>
        <w:t>控制。</w:t>
      </w:r>
    </w:p>
    <w:p w14:paraId="675D80F6"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在实际的实现中，非均匀采样不需要对信号进行奈奎斯特速率采样，只需用一个伪随机比特序列流</w:t>
      </w:r>
      <w:r>
        <w:rPr>
          <w:rFonts w:eastAsia="仿宋_GB2312" w:hint="eastAsia"/>
          <w:sz w:val="28"/>
          <w:szCs w:val="32"/>
        </w:rPr>
        <w:t>(Pseudo-Random Bit Sequence</w:t>
      </w:r>
      <w:r>
        <w:rPr>
          <w:rFonts w:eastAsia="仿宋_GB2312" w:hint="eastAsia"/>
          <w:sz w:val="28"/>
          <w:szCs w:val="32"/>
        </w:rPr>
        <w:t>，</w:t>
      </w:r>
      <w:r>
        <w:rPr>
          <w:rFonts w:eastAsia="仿宋_GB2312" w:hint="eastAsia"/>
          <w:sz w:val="28"/>
          <w:szCs w:val="32"/>
        </w:rPr>
        <w:t>PRBS)</w:t>
      </w:r>
      <w:r>
        <w:rPr>
          <w:rFonts w:eastAsia="仿宋_GB2312" w:hint="eastAsia"/>
          <w:sz w:val="28"/>
          <w:szCs w:val="32"/>
        </w:rPr>
        <w:t>来控制</w:t>
      </w:r>
      <w:r>
        <w:rPr>
          <w:rFonts w:eastAsia="仿宋_GB2312" w:hint="eastAsia"/>
          <w:sz w:val="28"/>
          <w:szCs w:val="32"/>
        </w:rPr>
        <w:t>S/H</w:t>
      </w:r>
      <w:r>
        <w:rPr>
          <w:rFonts w:eastAsia="仿宋_GB2312" w:hint="eastAsia"/>
          <w:sz w:val="28"/>
          <w:szCs w:val="32"/>
        </w:rPr>
        <w:t>对模拟输入信号进行取舍。</w:t>
      </w:r>
      <w:r>
        <w:rPr>
          <w:rFonts w:eastAsia="仿宋_GB2312" w:hint="eastAsia"/>
          <w:sz w:val="28"/>
          <w:szCs w:val="32"/>
        </w:rPr>
        <w:t>PRBS</w:t>
      </w:r>
      <w:r>
        <w:rPr>
          <w:rFonts w:eastAsia="仿宋_GB2312" w:hint="eastAsia"/>
          <w:sz w:val="28"/>
          <w:szCs w:val="32"/>
        </w:rPr>
        <w:t>的速率和奈奎斯特速率是一致的，因此实际采样信号的采样时间间隔仍是整数倍的奈奎斯特采样间隔，而不是其他的任意间隔。</w:t>
      </w:r>
    </w:p>
    <w:p w14:paraId="092949CB" w14:textId="77777777" w:rsidR="008A77C7" w:rsidRDefault="00212E5D">
      <w:pPr>
        <w:spacing w:line="360" w:lineRule="auto"/>
        <w:ind w:firstLineChars="200" w:firstLine="560"/>
        <w:rPr>
          <w:rFonts w:ascii="仿宋" w:eastAsia="仿宋" w:hAnsi="仿宋" w:cs="Times New Roman"/>
          <w:color w:val="000000"/>
          <w:kern w:val="0"/>
          <w:sz w:val="24"/>
          <w:szCs w:val="24"/>
        </w:rPr>
      </w:pPr>
      <w:r>
        <w:rPr>
          <w:rFonts w:eastAsia="仿宋_GB2312" w:hint="eastAsia"/>
          <w:sz w:val="28"/>
          <w:szCs w:val="32"/>
        </w:rPr>
        <w:t>如图</w:t>
      </w:r>
      <w:r>
        <w:rPr>
          <w:rFonts w:eastAsia="仿宋_GB2312" w:hint="eastAsia"/>
          <w:sz w:val="28"/>
          <w:szCs w:val="32"/>
        </w:rPr>
        <w:t>3-</w:t>
      </w:r>
      <w:r>
        <w:rPr>
          <w:rFonts w:eastAsia="仿宋_GB2312" w:hint="eastAsia"/>
          <w:sz w:val="28"/>
          <w:szCs w:val="32"/>
          <w:lang w:eastAsia="zh"/>
        </w:rPr>
        <w:t>4</w:t>
      </w:r>
      <w:r>
        <w:rPr>
          <w:rFonts w:eastAsia="仿宋_GB2312" w:hint="eastAsia"/>
          <w:sz w:val="28"/>
          <w:szCs w:val="32"/>
        </w:rPr>
        <w:t>所示的非均匀采样模块主要由</w:t>
      </w:r>
      <w:r>
        <w:rPr>
          <w:rFonts w:eastAsia="仿宋_GB2312" w:hint="eastAsia"/>
          <w:sz w:val="28"/>
          <w:szCs w:val="32"/>
        </w:rPr>
        <w:t>S/H</w:t>
      </w:r>
      <w:r>
        <w:rPr>
          <w:rFonts w:eastAsia="仿宋_GB2312" w:hint="eastAsia"/>
          <w:sz w:val="28"/>
          <w:szCs w:val="32"/>
        </w:rPr>
        <w:t>和低采样率</w:t>
      </w:r>
      <w:r>
        <w:rPr>
          <w:rFonts w:eastAsia="仿宋_GB2312" w:hint="eastAsia"/>
          <w:sz w:val="28"/>
          <w:szCs w:val="32"/>
        </w:rPr>
        <w:t>ADC</w:t>
      </w:r>
      <w:r>
        <w:rPr>
          <w:rFonts w:eastAsia="仿宋_GB2312" w:hint="eastAsia"/>
          <w:sz w:val="28"/>
          <w:szCs w:val="32"/>
        </w:rPr>
        <w:t>组成</w:t>
      </w:r>
      <w:r>
        <w:rPr>
          <w:rFonts w:eastAsia="仿宋_GB2312" w:hint="eastAsia"/>
          <w:sz w:val="28"/>
          <w:szCs w:val="32"/>
        </w:rPr>
        <w:t>,</w:t>
      </w:r>
      <w:r>
        <w:rPr>
          <w:rFonts w:eastAsia="仿宋_GB2312" w:hint="eastAsia"/>
          <w:sz w:val="28"/>
          <w:szCs w:val="32"/>
        </w:rPr>
        <w:t>其中</w:t>
      </w:r>
      <w:r>
        <w:rPr>
          <w:rFonts w:eastAsia="仿宋_GB2312" w:hint="eastAsia"/>
          <w:sz w:val="28"/>
          <w:szCs w:val="32"/>
        </w:rPr>
        <w:t>S/H</w:t>
      </w:r>
      <w:r>
        <w:rPr>
          <w:rFonts w:eastAsia="仿宋_GB2312" w:hint="eastAsia"/>
          <w:sz w:val="28"/>
          <w:szCs w:val="32"/>
        </w:rPr>
        <w:t>的时钟由</w:t>
      </w:r>
      <w:r>
        <w:rPr>
          <w:rFonts w:eastAsia="仿宋_GB2312" w:hint="eastAsia"/>
          <w:sz w:val="28"/>
          <w:szCs w:val="32"/>
        </w:rPr>
        <w:t>PRBS</w:t>
      </w:r>
      <w:r>
        <w:rPr>
          <w:rFonts w:eastAsia="仿宋_GB2312" w:hint="eastAsia"/>
          <w:sz w:val="28"/>
          <w:szCs w:val="32"/>
        </w:rPr>
        <w:t>控制。</w:t>
      </w:r>
      <w:r>
        <w:rPr>
          <w:rFonts w:eastAsia="仿宋_GB2312" w:hint="eastAsia"/>
          <w:sz w:val="28"/>
          <w:szCs w:val="32"/>
        </w:rPr>
        <w:t>S/H</w:t>
      </w:r>
      <w:r>
        <w:rPr>
          <w:rFonts w:eastAsia="仿宋_GB2312" w:hint="eastAsia"/>
          <w:sz w:val="28"/>
          <w:szCs w:val="32"/>
        </w:rPr>
        <w:t>在非均匀时钟的控制下，对输入信号进行非均匀采样，而且</w:t>
      </w:r>
      <w:r>
        <w:rPr>
          <w:rFonts w:eastAsia="仿宋_GB2312" w:hint="eastAsia"/>
          <w:sz w:val="28"/>
          <w:szCs w:val="32"/>
        </w:rPr>
        <w:t>S/H</w:t>
      </w:r>
      <w:r>
        <w:rPr>
          <w:rFonts w:eastAsia="仿宋_GB2312" w:hint="eastAsia"/>
          <w:sz w:val="28"/>
          <w:szCs w:val="32"/>
        </w:rPr>
        <w:t>在</w:t>
      </w:r>
      <w:r>
        <w:rPr>
          <w:rFonts w:eastAsia="仿宋_GB2312" w:hint="eastAsia"/>
          <w:sz w:val="28"/>
          <w:szCs w:val="32"/>
        </w:rPr>
        <w:t>ADC</w:t>
      </w:r>
      <w:r>
        <w:rPr>
          <w:rFonts w:eastAsia="仿宋_GB2312" w:hint="eastAsia"/>
          <w:sz w:val="28"/>
          <w:szCs w:val="32"/>
        </w:rPr>
        <w:t>采样时刻输出幅度等于最近一次采样值的信号，最终利用低速</w:t>
      </w:r>
      <w:r>
        <w:rPr>
          <w:rFonts w:eastAsia="仿宋_GB2312" w:hint="eastAsia"/>
          <w:sz w:val="28"/>
          <w:szCs w:val="32"/>
        </w:rPr>
        <w:t>ADC</w:t>
      </w:r>
      <w:r>
        <w:rPr>
          <w:rFonts w:eastAsia="仿宋_GB2312" w:hint="eastAsia"/>
          <w:sz w:val="28"/>
          <w:szCs w:val="32"/>
        </w:rPr>
        <w:t>对采样保持器的输出信号进行均匀采样实</w:t>
      </w:r>
      <w:r>
        <w:rPr>
          <w:rFonts w:eastAsia="仿宋_GB2312" w:hint="eastAsia"/>
          <w:sz w:val="28"/>
          <w:szCs w:val="32"/>
        </w:rPr>
        <w:lastRenderedPageBreak/>
        <w:t>现对非均匀采样数据的提取，如图</w:t>
      </w:r>
      <w:r>
        <w:rPr>
          <w:rFonts w:eastAsia="仿宋_GB2312" w:hint="eastAsia"/>
          <w:sz w:val="28"/>
          <w:szCs w:val="32"/>
        </w:rPr>
        <w:t>3-</w:t>
      </w:r>
      <w:r>
        <w:rPr>
          <w:rFonts w:eastAsia="仿宋_GB2312" w:hint="eastAsia"/>
          <w:sz w:val="28"/>
          <w:szCs w:val="32"/>
          <w:lang w:eastAsia="zh"/>
        </w:rPr>
        <w:t>7</w:t>
      </w:r>
      <w:r>
        <w:rPr>
          <w:rFonts w:eastAsia="仿宋_GB2312" w:hint="eastAsia"/>
          <w:sz w:val="28"/>
          <w:szCs w:val="32"/>
        </w:rPr>
        <w:t>所示。为了能完全恢复信号，需要利用同步脉冲将采样点跟非均匀采样时刻对齐。</w:t>
      </w:r>
    </w:p>
    <w:p w14:paraId="10009DDB" w14:textId="77777777" w:rsidR="008A77C7" w:rsidRDefault="00212E5D">
      <w:pPr>
        <w:spacing w:line="360" w:lineRule="auto"/>
        <w:ind w:firstLineChars="200" w:firstLine="480"/>
        <w:jc w:val="center"/>
        <w:rPr>
          <w:rFonts w:ascii="仿宋" w:eastAsia="仿宋" w:hAnsi="仿宋" w:cs="Times New Roman"/>
          <w:color w:val="000000"/>
          <w:kern w:val="0"/>
          <w:sz w:val="24"/>
          <w:szCs w:val="24"/>
        </w:rPr>
      </w:pPr>
      <w:r>
        <w:rPr>
          <w:rFonts w:ascii="仿宋" w:eastAsia="仿宋" w:hAnsi="仿宋" w:cs="Times New Roman"/>
          <w:noProof/>
          <w:color w:val="000000"/>
          <w:kern w:val="0"/>
          <w:sz w:val="24"/>
          <w:szCs w:val="24"/>
        </w:rPr>
        <w:drawing>
          <wp:inline distT="0" distB="0" distL="0" distR="0" wp14:anchorId="64F42D5F" wp14:editId="067D775F">
            <wp:extent cx="3608070" cy="1116330"/>
            <wp:effectExtent l="0" t="0" r="1143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8392" cy="1116926"/>
                    </a:xfrm>
                    <a:prstGeom prst="rect">
                      <a:avLst/>
                    </a:prstGeom>
                  </pic:spPr>
                </pic:pic>
              </a:graphicData>
            </a:graphic>
          </wp:inline>
        </w:drawing>
      </w:r>
    </w:p>
    <w:p w14:paraId="02B49B60" w14:textId="77777777" w:rsidR="008A77C7" w:rsidRDefault="00212E5D">
      <w:pPr>
        <w:spacing w:line="500" w:lineRule="exact"/>
        <w:ind w:firstLineChars="200" w:firstLine="480"/>
        <w:jc w:val="center"/>
        <w:rPr>
          <w:rFonts w:ascii="仿宋" w:eastAsia="仿宋" w:hAnsi="仿宋" w:cs="仿宋_GB2312"/>
          <w:bCs/>
          <w:sz w:val="28"/>
          <w:szCs w:val="32"/>
        </w:rPr>
      </w:pPr>
      <w:r>
        <w:rPr>
          <w:rFonts w:ascii="仿宋" w:eastAsia="仿宋" w:hAnsi="仿宋" w:cs="仿宋_GB2312" w:hint="eastAsia"/>
          <w:bCs/>
          <w:sz w:val="24"/>
          <w:szCs w:val="21"/>
        </w:rPr>
        <w:t>图3</w:t>
      </w:r>
      <w:r>
        <w:rPr>
          <w:rFonts w:ascii="仿宋" w:eastAsia="仿宋" w:hAnsi="仿宋" w:cs="仿宋_GB2312"/>
          <w:bCs/>
          <w:sz w:val="24"/>
          <w:szCs w:val="21"/>
        </w:rPr>
        <w:t>-</w:t>
      </w:r>
      <w:r>
        <w:rPr>
          <w:rFonts w:ascii="仿宋" w:eastAsia="仿宋" w:hAnsi="仿宋" w:cs="仿宋_GB2312" w:hint="eastAsia"/>
          <w:bCs/>
          <w:sz w:val="24"/>
          <w:szCs w:val="21"/>
          <w:lang w:eastAsia="zh"/>
        </w:rPr>
        <w:t>7</w:t>
      </w:r>
      <w:r>
        <w:rPr>
          <w:rFonts w:ascii="仿宋" w:eastAsia="仿宋" w:hAnsi="仿宋" w:cs="仿宋_GB2312"/>
          <w:bCs/>
          <w:sz w:val="24"/>
          <w:szCs w:val="21"/>
        </w:rPr>
        <w:t xml:space="preserve"> </w:t>
      </w:r>
      <w:r>
        <w:rPr>
          <w:rFonts w:ascii="仿宋" w:eastAsia="仿宋" w:hAnsi="仿宋" w:cs="仿宋_GB2312" w:hint="eastAsia"/>
          <w:bCs/>
          <w:sz w:val="24"/>
          <w:szCs w:val="21"/>
        </w:rPr>
        <w:t>非均匀采样结构图</w:t>
      </w:r>
    </w:p>
    <w:p w14:paraId="65B969EB" w14:textId="77777777" w:rsidR="008A77C7" w:rsidRDefault="00212E5D">
      <w:pPr>
        <w:spacing w:line="500" w:lineRule="exact"/>
        <w:ind w:firstLineChars="200" w:firstLine="560"/>
        <w:rPr>
          <w:rFonts w:ascii="仿宋" w:eastAsia="仿宋" w:hAnsi="仿宋" w:cs="Times New Roman"/>
          <w:color w:val="000000"/>
          <w:kern w:val="0"/>
          <w:sz w:val="24"/>
          <w:szCs w:val="24"/>
        </w:rPr>
      </w:pPr>
      <w:r>
        <w:rPr>
          <w:rFonts w:eastAsia="仿宋_GB2312" w:hint="eastAsia"/>
          <w:sz w:val="28"/>
          <w:szCs w:val="32"/>
        </w:rPr>
        <w:t>图</w:t>
      </w:r>
      <w:r>
        <w:rPr>
          <w:rFonts w:eastAsia="仿宋_GB2312" w:hint="eastAsia"/>
          <w:sz w:val="28"/>
          <w:szCs w:val="32"/>
        </w:rPr>
        <w:t>3-</w:t>
      </w:r>
      <w:r>
        <w:rPr>
          <w:rFonts w:eastAsia="仿宋_GB2312" w:hint="eastAsia"/>
          <w:sz w:val="28"/>
          <w:szCs w:val="32"/>
          <w:lang w:eastAsia="zh"/>
        </w:rPr>
        <w:t>8</w:t>
      </w:r>
      <w:r>
        <w:rPr>
          <w:rFonts w:eastAsia="仿宋_GB2312" w:hint="eastAsia"/>
          <w:sz w:val="28"/>
          <w:szCs w:val="32"/>
        </w:rPr>
        <w:t>是采样保持器的工作波形，在时钟信号为高电平的间隔内，采样保持器让模拟信号通过，在下降沿处，采样保持器对输入信号进行采样，并在时钟信号低电平的时间间隔内，输出保持该采样值不变，直到下一个上升沿的到来。</w:t>
      </w:r>
    </w:p>
    <w:p w14:paraId="1521577C" w14:textId="77777777" w:rsidR="008A77C7" w:rsidRDefault="00212E5D">
      <w:pPr>
        <w:spacing w:line="360" w:lineRule="auto"/>
        <w:ind w:firstLineChars="200" w:firstLine="480"/>
        <w:jc w:val="center"/>
        <w:rPr>
          <w:rFonts w:ascii="仿宋" w:eastAsia="仿宋" w:hAnsi="仿宋" w:cs="仿宋_GB2312"/>
          <w:bCs/>
          <w:sz w:val="24"/>
          <w:szCs w:val="21"/>
        </w:rPr>
      </w:pPr>
      <w:r>
        <w:rPr>
          <w:rFonts w:ascii="Times New Roman" w:eastAsia="仿宋" w:hAnsi="Times New Roman"/>
          <w:noProof/>
          <w:sz w:val="24"/>
        </w:rPr>
        <w:drawing>
          <wp:inline distT="0" distB="0" distL="0" distR="0" wp14:anchorId="16593388" wp14:editId="771AAED6">
            <wp:extent cx="3545205" cy="1648460"/>
            <wp:effectExtent l="0" t="0" r="1079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3558285" cy="1654632"/>
                    </a:xfrm>
                    <a:prstGeom prst="rect">
                      <a:avLst/>
                    </a:prstGeom>
                  </pic:spPr>
                </pic:pic>
              </a:graphicData>
            </a:graphic>
          </wp:inline>
        </w:drawing>
      </w:r>
    </w:p>
    <w:p w14:paraId="3B25E4DF" w14:textId="77777777" w:rsidR="008A77C7" w:rsidRDefault="00212E5D">
      <w:pPr>
        <w:spacing w:line="500" w:lineRule="exact"/>
        <w:ind w:firstLineChars="200" w:firstLine="480"/>
        <w:jc w:val="center"/>
        <w:rPr>
          <w:rFonts w:ascii="仿宋" w:eastAsia="仿宋" w:hAnsi="仿宋" w:cs="仿宋_GB2312"/>
          <w:bCs/>
          <w:sz w:val="24"/>
          <w:szCs w:val="21"/>
        </w:rPr>
      </w:pPr>
      <w:r>
        <w:rPr>
          <w:rFonts w:ascii="仿宋" w:eastAsia="仿宋" w:hAnsi="仿宋" w:cs="仿宋_GB2312" w:hint="eastAsia"/>
          <w:bCs/>
          <w:sz w:val="24"/>
          <w:szCs w:val="21"/>
        </w:rPr>
        <w:t>图3</w:t>
      </w:r>
      <w:r>
        <w:rPr>
          <w:rFonts w:ascii="仿宋" w:eastAsia="仿宋" w:hAnsi="仿宋" w:cs="仿宋_GB2312"/>
          <w:bCs/>
          <w:sz w:val="24"/>
          <w:szCs w:val="21"/>
        </w:rPr>
        <w:t>-</w:t>
      </w:r>
      <w:r>
        <w:rPr>
          <w:rFonts w:ascii="仿宋" w:eastAsia="仿宋" w:hAnsi="仿宋" w:cs="仿宋_GB2312" w:hint="eastAsia"/>
          <w:bCs/>
          <w:sz w:val="24"/>
          <w:szCs w:val="21"/>
          <w:lang w:eastAsia="zh"/>
        </w:rPr>
        <w:t>8</w:t>
      </w:r>
      <w:r>
        <w:rPr>
          <w:rFonts w:ascii="仿宋" w:eastAsia="仿宋" w:hAnsi="仿宋" w:cs="仿宋_GB2312"/>
          <w:bCs/>
          <w:sz w:val="24"/>
          <w:szCs w:val="21"/>
        </w:rPr>
        <w:t xml:space="preserve"> </w:t>
      </w:r>
      <w:r>
        <w:rPr>
          <w:rFonts w:ascii="仿宋" w:eastAsia="仿宋" w:hAnsi="仿宋" w:cs="仿宋_GB2312" w:hint="eastAsia"/>
          <w:bCs/>
          <w:sz w:val="24"/>
          <w:szCs w:val="21"/>
        </w:rPr>
        <w:t>采样保持器工作时序</w:t>
      </w:r>
    </w:p>
    <w:p w14:paraId="37CA1B06" w14:textId="77777777" w:rsidR="008A77C7" w:rsidRDefault="00212E5D">
      <w:pPr>
        <w:spacing w:line="360" w:lineRule="auto"/>
        <w:ind w:firstLineChars="200" w:firstLine="560"/>
        <w:rPr>
          <w:rFonts w:ascii="仿宋" w:eastAsia="仿宋" w:hAnsi="仿宋" w:cs="宋体"/>
          <w:color w:val="000000"/>
          <w:kern w:val="0"/>
          <w:sz w:val="24"/>
          <w:szCs w:val="24"/>
        </w:rPr>
      </w:pPr>
      <w:r>
        <w:rPr>
          <w:rFonts w:eastAsia="仿宋_GB2312" w:hint="eastAsia"/>
          <w:sz w:val="28"/>
          <w:szCs w:val="32"/>
        </w:rPr>
        <w:t>非均匀采样可以看作是输入信号与随机测量矩阵相乘，即</w:t>
      </w:r>
      <m:oMath>
        <m:r>
          <m:rPr>
            <m:sty m:val="p"/>
          </m:rPr>
          <w:rPr>
            <w:rFonts w:ascii="Cambria Math" w:eastAsia="仿宋_GB2312" w:hAnsi="Cambria Math" w:hint="eastAsia"/>
            <w:sz w:val="28"/>
            <w:szCs w:val="32"/>
          </w:rPr>
          <m:t>Y=</m:t>
        </m:r>
        <m:r>
          <m:rPr>
            <m:sty m:val="p"/>
          </m:rPr>
          <w:rPr>
            <w:rFonts w:ascii="Cambria Math" w:eastAsia="仿宋_GB2312" w:hAnsi="Cambria Math" w:hint="eastAsia"/>
            <w:sz w:val="28"/>
            <w:szCs w:val="32"/>
          </w:rPr>
          <m:t>Φ</m:t>
        </m:r>
        <m:r>
          <m:rPr>
            <m:sty m:val="p"/>
          </m:rPr>
          <w:rPr>
            <w:rFonts w:ascii="Cambria Math" w:eastAsia="仿宋_GB2312" w:hAnsi="Cambria Math" w:hint="eastAsia"/>
            <w:sz w:val="28"/>
            <w:szCs w:val="32"/>
          </w:rPr>
          <m:t>X</m:t>
        </m:r>
      </m:oMath>
      <w:r>
        <w:rPr>
          <w:rFonts w:eastAsia="仿宋_GB2312" w:hint="eastAsia"/>
          <w:sz w:val="28"/>
          <w:szCs w:val="32"/>
        </w:rPr>
        <w:t>。而测量矩阵的好坏则由非均匀采样时钟决定。最终的采样样本数由</w:t>
      </w:r>
      <w:r>
        <w:rPr>
          <w:rFonts w:eastAsia="仿宋_GB2312" w:hint="eastAsia"/>
          <w:sz w:val="28"/>
          <w:szCs w:val="32"/>
        </w:rPr>
        <w:t>ADC</w:t>
      </w:r>
      <w:r>
        <w:rPr>
          <w:rFonts w:eastAsia="仿宋_GB2312" w:hint="eastAsia"/>
          <w:sz w:val="28"/>
          <w:szCs w:val="32"/>
        </w:rPr>
        <w:t>的采样率</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ADC</m:t>
            </m:r>
          </m:sub>
        </m:sSub>
      </m:oMath>
      <w:r>
        <w:rPr>
          <w:rFonts w:eastAsia="仿宋_GB2312" w:hint="eastAsia"/>
          <w:sz w:val="28"/>
          <w:szCs w:val="32"/>
        </w:rPr>
        <w:t>决定。则非均匀采样对奈奎斯特采样率</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nyq</m:t>
            </m:r>
          </m:sub>
        </m:sSub>
      </m:oMath>
      <w:r>
        <w:rPr>
          <w:rFonts w:eastAsia="仿宋_GB2312" w:hint="eastAsia"/>
          <w:sz w:val="28"/>
          <w:szCs w:val="32"/>
        </w:rPr>
        <w:t>的压缩比</w:t>
      </w:r>
      <m:oMath>
        <m:r>
          <m:rPr>
            <m:sty m:val="p"/>
          </m:rPr>
          <w:rPr>
            <w:rFonts w:ascii="Cambria Math" w:eastAsia="仿宋_GB2312" w:hAnsi="Cambria Math" w:hint="eastAsia"/>
            <w:sz w:val="28"/>
            <w:szCs w:val="32"/>
          </w:rPr>
          <m:t>ε</m:t>
        </m:r>
      </m:oMath>
      <w:r>
        <w:rPr>
          <w:rFonts w:eastAsia="仿宋_GB2312" w:hint="eastAsia"/>
          <w:sz w:val="28"/>
          <w:szCs w:val="32"/>
        </w:rPr>
        <w:t>可表示为</w:t>
      </w:r>
    </w:p>
    <w:p w14:paraId="5F7B911D"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ε</m:t>
              </m:r>
              <m:r>
                <m:rPr>
                  <m:sty m:val="p"/>
                </m:rPr>
                <w:rPr>
                  <w:rFonts w:ascii="Cambria Math" w:eastAsia="仿宋_GB2312" w:hAnsi="Cambria Math" w:hint="eastAsia"/>
                  <w:sz w:val="28"/>
                  <w:szCs w:val="32"/>
                </w:rPr>
                <m:t xml:space="preserve">= </m:t>
              </m:r>
              <m:f>
                <m:fPr>
                  <m:ctrlPr>
                    <w:rPr>
                      <w:rFonts w:ascii="Cambria Math" w:eastAsia="仿宋_GB2312" w:hAnsi="Cambria Math" w:hint="eastAsia"/>
                      <w:sz w:val="28"/>
                      <w:szCs w:val="32"/>
                    </w:rPr>
                  </m:ctrlPr>
                </m:fPr>
                <m:num>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ADC</m:t>
                      </m:r>
                    </m:sub>
                  </m:sSub>
                </m:num>
                <m:den>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nyq</m:t>
                      </m:r>
                    </m:sub>
                  </m:sSub>
                </m:den>
              </m:f>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2</m:t>
                  </m:r>
                </m:e>
              </m:d>
            </m:e>
          </m:eqArr>
        </m:oMath>
      </m:oMathPara>
    </w:p>
    <w:p w14:paraId="227B00DF" w14:textId="77777777" w:rsidR="008A77C7" w:rsidRDefault="00212E5D">
      <w:pPr>
        <w:widowControl/>
        <w:spacing w:line="360" w:lineRule="auto"/>
        <w:ind w:firstLineChars="200" w:firstLine="560"/>
        <w:jc w:val="left"/>
        <w:rPr>
          <w:rFonts w:ascii="仿宋" w:eastAsia="仿宋" w:hAnsi="仿宋" w:cs="宋体"/>
          <w:color w:val="000000"/>
          <w:kern w:val="0"/>
          <w:sz w:val="24"/>
          <w:szCs w:val="24"/>
        </w:rPr>
      </w:pPr>
      <w:r>
        <w:rPr>
          <w:rFonts w:eastAsia="仿宋_GB2312" w:hint="eastAsia"/>
          <w:sz w:val="28"/>
          <w:szCs w:val="32"/>
        </w:rPr>
        <w:lastRenderedPageBreak/>
        <w:t>以带宽在</w:t>
      </w:r>
      <w:r>
        <w:rPr>
          <w:rFonts w:eastAsia="仿宋_GB2312" w:hint="eastAsia"/>
          <w:sz w:val="28"/>
          <w:szCs w:val="32"/>
        </w:rPr>
        <w:t>10GHz</w:t>
      </w:r>
      <w:r>
        <w:rPr>
          <w:rFonts w:eastAsia="仿宋_GB2312" w:hint="eastAsia"/>
          <w:sz w:val="28"/>
          <w:szCs w:val="32"/>
        </w:rPr>
        <w:t>以内的频域稀疏信号为例进行非均匀采样，潜在奈奎斯特采样率</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nyq</m:t>
            </m:r>
          </m:sub>
        </m:sSub>
        <m:r>
          <m:rPr>
            <m:sty m:val="p"/>
          </m:rPr>
          <w:rPr>
            <w:rFonts w:ascii="Cambria Math" w:eastAsia="仿宋_GB2312" w:hAnsi="Cambria Math" w:hint="eastAsia"/>
            <w:sz w:val="28"/>
            <w:szCs w:val="32"/>
          </w:rPr>
          <m:t>=20</m:t>
        </m:r>
      </m:oMath>
      <w:r>
        <w:rPr>
          <w:rFonts w:eastAsia="仿宋_GB2312" w:hint="eastAsia"/>
          <w:sz w:val="28"/>
          <w:szCs w:val="32"/>
        </w:rPr>
        <w:t>GHz</w:t>
      </w:r>
      <w:r>
        <w:rPr>
          <w:rFonts w:eastAsia="仿宋_GB2312" w:hint="eastAsia"/>
          <w:sz w:val="28"/>
          <w:szCs w:val="32"/>
        </w:rPr>
        <w:t>，而最终的</w:t>
      </w:r>
      <w:r>
        <w:rPr>
          <w:rFonts w:eastAsia="仿宋_GB2312" w:hint="eastAsia"/>
          <w:sz w:val="28"/>
          <w:szCs w:val="32"/>
        </w:rPr>
        <w:t>ADC</w:t>
      </w:r>
      <w:r>
        <w:rPr>
          <w:rFonts w:eastAsia="仿宋_GB2312" w:hint="eastAsia"/>
          <w:sz w:val="28"/>
          <w:szCs w:val="32"/>
        </w:rPr>
        <w:t>采样率</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ADC</m:t>
            </m:r>
          </m:sub>
        </m:sSub>
        <m:r>
          <m:rPr>
            <m:sty m:val="p"/>
          </m:rPr>
          <w:rPr>
            <w:rFonts w:ascii="Cambria Math" w:eastAsia="仿宋_GB2312" w:hAnsi="Cambria Math" w:hint="eastAsia"/>
            <w:sz w:val="28"/>
            <w:szCs w:val="32"/>
          </w:rPr>
          <m:t>=2</m:t>
        </m:r>
      </m:oMath>
      <w:r>
        <w:rPr>
          <w:rFonts w:eastAsia="仿宋_GB2312" w:hint="eastAsia"/>
          <w:sz w:val="28"/>
          <w:szCs w:val="32"/>
        </w:rPr>
        <w:t>GHz</w:t>
      </w:r>
      <w:r>
        <w:rPr>
          <w:rFonts w:eastAsia="仿宋_GB2312" w:hint="eastAsia"/>
          <w:sz w:val="28"/>
          <w:szCs w:val="32"/>
        </w:rPr>
        <w:t>，所以</w:t>
      </w:r>
      <m:oMath>
        <m:r>
          <m:rPr>
            <m:sty m:val="p"/>
          </m:rPr>
          <w:rPr>
            <w:rFonts w:ascii="Cambria Math" w:eastAsia="仿宋_GB2312" w:hAnsi="Cambria Math" w:hint="eastAsia"/>
            <w:sz w:val="28"/>
            <w:szCs w:val="32"/>
          </w:rPr>
          <m:t>ε</m:t>
        </m:r>
        <m:r>
          <m:rPr>
            <m:sty m:val="p"/>
          </m:rPr>
          <w:rPr>
            <w:rFonts w:ascii="Cambria Math" w:eastAsia="仿宋_GB2312" w:hAnsi="Cambria Math" w:hint="eastAsia"/>
            <w:sz w:val="28"/>
            <w:szCs w:val="32"/>
          </w:rPr>
          <m:t>=10</m:t>
        </m:r>
      </m:oMath>
      <w:r>
        <w:rPr>
          <w:rFonts w:eastAsia="仿宋_GB2312" w:hint="eastAsia"/>
          <w:sz w:val="28"/>
          <w:szCs w:val="32"/>
        </w:rPr>
        <w:t>，即实现了对奈奎斯特采样率的十倍压缩。为了能保证</w:t>
      </w:r>
      <w:r>
        <w:rPr>
          <w:rFonts w:eastAsia="仿宋_GB2312" w:hint="eastAsia"/>
          <w:sz w:val="28"/>
          <w:szCs w:val="32"/>
        </w:rPr>
        <w:t>ADC</w:t>
      </w:r>
      <w:r>
        <w:rPr>
          <w:rFonts w:eastAsia="仿宋_GB2312" w:hint="eastAsia"/>
          <w:sz w:val="28"/>
          <w:szCs w:val="32"/>
        </w:rPr>
        <w:t>最终的采样数据是非均匀采样的数据，</w:t>
      </w:r>
      <w:r>
        <w:rPr>
          <w:rFonts w:eastAsia="仿宋_GB2312" w:hint="eastAsia"/>
          <w:sz w:val="28"/>
          <w:szCs w:val="32"/>
        </w:rPr>
        <w:t>S/H</w:t>
      </w:r>
      <w:r>
        <w:rPr>
          <w:rFonts w:eastAsia="仿宋_GB2312" w:hint="eastAsia"/>
          <w:sz w:val="28"/>
          <w:szCs w:val="32"/>
        </w:rPr>
        <w:t>在非均匀时钟的控制下需要满足其非均匀采样时刻都随机出现在</w:t>
      </w:r>
      <w:r>
        <w:rPr>
          <w:rFonts w:eastAsia="仿宋_GB2312" w:hint="eastAsia"/>
          <w:sz w:val="28"/>
          <w:szCs w:val="32"/>
        </w:rPr>
        <w:t>ADC</w:t>
      </w:r>
      <w:r>
        <w:rPr>
          <w:rFonts w:eastAsia="仿宋_GB2312" w:hint="eastAsia"/>
          <w:sz w:val="28"/>
          <w:szCs w:val="32"/>
        </w:rPr>
        <w:t>相邻两次采样时刻的间隔内并且保证</w:t>
      </w:r>
      <w:r>
        <w:rPr>
          <w:rFonts w:eastAsia="仿宋_GB2312" w:hint="eastAsia"/>
          <w:sz w:val="28"/>
          <w:szCs w:val="32"/>
        </w:rPr>
        <w:t>S/H</w:t>
      </w:r>
      <w:r>
        <w:rPr>
          <w:rFonts w:eastAsia="仿宋_GB2312" w:hint="eastAsia"/>
          <w:sz w:val="28"/>
          <w:szCs w:val="32"/>
        </w:rPr>
        <w:t>的输出信号在</w:t>
      </w:r>
      <w:r>
        <w:rPr>
          <w:rFonts w:eastAsia="仿宋_GB2312" w:hint="eastAsia"/>
          <w:sz w:val="28"/>
          <w:szCs w:val="32"/>
        </w:rPr>
        <w:t>ADC</w:t>
      </w:r>
      <w:r>
        <w:rPr>
          <w:rFonts w:eastAsia="仿宋_GB2312" w:hint="eastAsia"/>
          <w:sz w:val="28"/>
          <w:szCs w:val="32"/>
        </w:rPr>
        <w:t>采样时刻为最近一次非均匀采样的采样值，这样便可以利用</w:t>
      </w:r>
      <w:r>
        <w:rPr>
          <w:rFonts w:eastAsia="仿宋_GB2312" w:hint="eastAsia"/>
          <w:sz w:val="28"/>
          <w:szCs w:val="32"/>
        </w:rPr>
        <w:t>ADC</w:t>
      </w:r>
      <w:r>
        <w:rPr>
          <w:rFonts w:eastAsia="仿宋_GB2312" w:hint="eastAsia"/>
          <w:sz w:val="28"/>
          <w:szCs w:val="32"/>
        </w:rPr>
        <w:t>提取出非均匀采样的数据，即实现对信号的非均匀采样。假设以</w:t>
      </w:r>
      <m:oMath>
        <m:r>
          <m:rPr>
            <m:sty m:val="p"/>
          </m:rPr>
          <w:rPr>
            <w:rFonts w:ascii="Cambria Math" w:eastAsia="仿宋_GB2312" w:hAnsi="Cambria Math" w:hint="eastAsia"/>
            <w:sz w:val="28"/>
            <w:szCs w:val="32"/>
          </w:rPr>
          <m:t>δ</m:t>
        </m:r>
        <m:r>
          <m:rPr>
            <m:sty m:val="p"/>
          </m:rPr>
          <w:rPr>
            <w:rFonts w:ascii="Cambria Math" w:eastAsia="仿宋_GB2312" w:hAnsi="Cambria Math" w:hint="eastAsia"/>
            <w:sz w:val="28"/>
            <w:szCs w:val="32"/>
          </w:rPr>
          <m:t>(t)</m:t>
        </m:r>
      </m:oMath>
      <w:r>
        <w:rPr>
          <w:rFonts w:eastAsia="仿宋_GB2312" w:hint="eastAsia"/>
          <w:sz w:val="28"/>
          <w:szCs w:val="32"/>
        </w:rPr>
        <w:t>来构建采样函数，则</w:t>
      </w:r>
      <w:r>
        <w:rPr>
          <w:rFonts w:eastAsia="仿宋_GB2312" w:hint="eastAsia"/>
          <w:sz w:val="28"/>
          <w:szCs w:val="32"/>
        </w:rPr>
        <w:t>S/H</w:t>
      </w:r>
      <w:r>
        <w:rPr>
          <w:rFonts w:eastAsia="仿宋_GB2312" w:hint="eastAsia"/>
          <w:sz w:val="28"/>
          <w:szCs w:val="32"/>
        </w:rPr>
        <w:t>进行非均匀采样的采样函数</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NU</m:t>
            </m:r>
          </m:sub>
        </m:sSub>
        <m:r>
          <m:rPr>
            <m:sty m:val="p"/>
          </m:rPr>
          <w:rPr>
            <w:rFonts w:ascii="Cambria Math" w:eastAsia="仿宋_GB2312" w:hAnsi="Cambria Math" w:hint="eastAsia"/>
            <w:sz w:val="28"/>
            <w:szCs w:val="32"/>
          </w:rPr>
          <m:t>(t)</m:t>
        </m:r>
      </m:oMath>
      <w:r>
        <w:rPr>
          <w:rFonts w:eastAsia="仿宋_GB2312" w:hint="eastAsia"/>
          <w:sz w:val="28"/>
          <w:szCs w:val="32"/>
        </w:rPr>
        <w:t>，奈奎斯特采样函数</w:t>
      </w:r>
      <w:r>
        <w:rPr>
          <w:rFonts w:eastAsia="仿宋_GB2312" w:hint="eastAsia"/>
          <w:sz w:val="28"/>
          <w:szCs w:val="32"/>
        </w:rPr>
        <w:t xml:space="preserve"> </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nyq</m:t>
            </m:r>
          </m:sub>
        </m:sSub>
        <m:r>
          <m:rPr>
            <m:sty m:val="p"/>
          </m:rPr>
          <w:rPr>
            <w:rFonts w:ascii="Cambria Math" w:eastAsia="仿宋_GB2312" w:hAnsi="Cambria Math" w:hint="eastAsia"/>
            <w:sz w:val="28"/>
            <w:szCs w:val="32"/>
          </w:rPr>
          <m:t>(t)</m:t>
        </m:r>
      </m:oMath>
      <w:r>
        <w:rPr>
          <w:rFonts w:eastAsia="仿宋_GB2312" w:hint="eastAsia"/>
          <w:sz w:val="28"/>
          <w:szCs w:val="32"/>
        </w:rPr>
        <w:t xml:space="preserve"> </w:t>
      </w:r>
      <w:r>
        <w:rPr>
          <w:rFonts w:eastAsia="仿宋_GB2312" w:hint="eastAsia"/>
          <w:sz w:val="28"/>
          <w:szCs w:val="32"/>
        </w:rPr>
        <w:t>以及</w:t>
      </w:r>
      <w:r>
        <w:rPr>
          <w:rFonts w:eastAsia="仿宋_GB2312" w:hint="eastAsia"/>
          <w:sz w:val="28"/>
          <w:szCs w:val="32"/>
        </w:rPr>
        <w:t>ADC</w:t>
      </w:r>
      <w:r>
        <w:rPr>
          <w:rFonts w:eastAsia="仿宋_GB2312" w:hint="eastAsia"/>
          <w:sz w:val="28"/>
          <w:szCs w:val="32"/>
        </w:rPr>
        <w:t>的采样函数</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ADC</m:t>
            </m:r>
          </m:sub>
        </m:sSub>
        <m:r>
          <m:rPr>
            <m:sty m:val="p"/>
          </m:rPr>
          <w:rPr>
            <w:rFonts w:ascii="Cambria Math" w:eastAsia="仿宋_GB2312" w:hAnsi="Cambria Math" w:hint="eastAsia"/>
            <w:sz w:val="28"/>
            <w:szCs w:val="32"/>
          </w:rPr>
          <m:t>(t)</m:t>
        </m:r>
      </m:oMath>
      <w:r>
        <w:rPr>
          <w:rFonts w:eastAsia="仿宋_GB2312" w:hint="eastAsia"/>
          <w:sz w:val="28"/>
          <w:szCs w:val="32"/>
        </w:rPr>
        <w:t>的关系如图</w:t>
      </w:r>
      <w:r>
        <w:rPr>
          <w:rFonts w:eastAsia="仿宋_GB2312" w:hint="eastAsia"/>
          <w:sz w:val="28"/>
          <w:szCs w:val="32"/>
        </w:rPr>
        <w:t>3-</w:t>
      </w:r>
      <w:r>
        <w:rPr>
          <w:rFonts w:eastAsia="仿宋_GB2312" w:hint="eastAsia"/>
          <w:sz w:val="28"/>
          <w:szCs w:val="32"/>
          <w:lang w:eastAsia="zh"/>
        </w:rPr>
        <w:t>9</w:t>
      </w:r>
      <w:r>
        <w:rPr>
          <w:rFonts w:eastAsia="仿宋_GB2312" w:hint="eastAsia"/>
          <w:sz w:val="28"/>
          <w:szCs w:val="32"/>
        </w:rPr>
        <w:t>所示。</w:t>
      </w:r>
    </w:p>
    <w:p w14:paraId="63DD1DBC" w14:textId="77777777" w:rsidR="008A77C7" w:rsidRDefault="00212E5D">
      <w:pPr>
        <w:spacing w:line="360" w:lineRule="auto"/>
        <w:ind w:firstLineChars="200" w:firstLine="480"/>
        <w:jc w:val="center"/>
        <w:rPr>
          <w:rFonts w:ascii="仿宋" w:eastAsia="仿宋" w:hAnsi="仿宋" w:cs="仿宋_GB2312"/>
          <w:bCs/>
          <w:sz w:val="24"/>
          <w:szCs w:val="21"/>
        </w:rPr>
      </w:pPr>
      <w:r>
        <w:rPr>
          <w:rFonts w:ascii="仿宋" w:eastAsia="仿宋" w:hAnsi="仿宋"/>
          <w:noProof/>
          <w:sz w:val="24"/>
        </w:rPr>
        <w:drawing>
          <wp:inline distT="0" distB="0" distL="0" distR="0" wp14:anchorId="55B23E0E" wp14:editId="320371BC">
            <wp:extent cx="3176270" cy="1761490"/>
            <wp:effectExtent l="0" t="0" r="1143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6615" cy="1761555"/>
                    </a:xfrm>
                    <a:prstGeom prst="rect">
                      <a:avLst/>
                    </a:prstGeom>
                  </pic:spPr>
                </pic:pic>
              </a:graphicData>
            </a:graphic>
          </wp:inline>
        </w:drawing>
      </w:r>
    </w:p>
    <w:p w14:paraId="34CAB460" w14:textId="77777777" w:rsidR="008A77C7" w:rsidRDefault="00212E5D">
      <w:pPr>
        <w:spacing w:line="500" w:lineRule="exact"/>
        <w:ind w:firstLineChars="200" w:firstLine="480"/>
        <w:jc w:val="center"/>
        <w:rPr>
          <w:rFonts w:ascii="仿宋" w:eastAsia="仿宋" w:hAnsi="仿宋" w:cs="仿宋_GB2312"/>
          <w:bCs/>
          <w:sz w:val="24"/>
          <w:szCs w:val="21"/>
        </w:rPr>
      </w:pPr>
      <w:r>
        <w:rPr>
          <w:rFonts w:ascii="仿宋" w:eastAsia="仿宋" w:hAnsi="仿宋" w:cs="仿宋_GB2312" w:hint="eastAsia"/>
          <w:bCs/>
          <w:sz w:val="24"/>
          <w:szCs w:val="21"/>
        </w:rPr>
        <w:t>图3</w:t>
      </w:r>
      <w:r>
        <w:rPr>
          <w:rFonts w:ascii="仿宋" w:eastAsia="仿宋" w:hAnsi="仿宋" w:cs="仿宋_GB2312"/>
          <w:bCs/>
          <w:sz w:val="24"/>
          <w:szCs w:val="21"/>
        </w:rPr>
        <w:t>-</w:t>
      </w:r>
      <w:r>
        <w:rPr>
          <w:rFonts w:ascii="仿宋" w:eastAsia="仿宋" w:hAnsi="仿宋" w:cs="仿宋_GB2312" w:hint="eastAsia"/>
          <w:bCs/>
          <w:sz w:val="24"/>
          <w:szCs w:val="21"/>
          <w:lang w:eastAsia="zh"/>
        </w:rPr>
        <w:t>9</w:t>
      </w:r>
      <w:r>
        <w:rPr>
          <w:rFonts w:ascii="仿宋" w:eastAsia="仿宋" w:hAnsi="仿宋" w:cs="仿宋_GB2312"/>
          <w:bCs/>
          <w:sz w:val="24"/>
          <w:szCs w:val="21"/>
        </w:rPr>
        <w:t xml:space="preserve"> </w:t>
      </w:r>
      <w:r>
        <w:rPr>
          <w:rFonts w:ascii="仿宋" w:eastAsia="仿宋" w:hAnsi="仿宋" w:cs="仿宋_GB2312" w:hint="eastAsia"/>
          <w:bCs/>
          <w:sz w:val="24"/>
          <w:szCs w:val="21"/>
        </w:rPr>
        <w:t>非均匀采样、奈奎斯特采样以及A</w:t>
      </w:r>
      <w:r>
        <w:rPr>
          <w:rFonts w:ascii="仿宋" w:eastAsia="仿宋" w:hAnsi="仿宋" w:cs="仿宋_GB2312"/>
          <w:bCs/>
          <w:sz w:val="24"/>
          <w:szCs w:val="21"/>
        </w:rPr>
        <w:t>DC</w:t>
      </w:r>
      <w:r>
        <w:rPr>
          <w:rFonts w:ascii="仿宋" w:eastAsia="仿宋" w:hAnsi="仿宋" w:cs="仿宋_GB2312" w:hint="eastAsia"/>
          <w:bCs/>
          <w:sz w:val="24"/>
          <w:szCs w:val="21"/>
        </w:rPr>
        <w:t>采样函数的关系</w:t>
      </w:r>
    </w:p>
    <w:p w14:paraId="5F76A31C" w14:textId="77777777" w:rsidR="008A77C7" w:rsidRDefault="00176BB7">
      <w:pPr>
        <w:spacing w:line="360" w:lineRule="auto"/>
        <w:ind w:firstLineChars="200" w:firstLine="560"/>
        <w:rPr>
          <w:rFonts w:eastAsia="仿宋_GB2312"/>
          <w:sz w:val="28"/>
          <w:szCs w:val="32"/>
        </w:rPr>
      </w:pPr>
      <m:oMath>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u</m:t>
                </m:r>
              </m:e>
              <m:sub>
                <m:r>
                  <m:rPr>
                    <m:sty m:val="p"/>
                  </m:rPr>
                  <w:rPr>
                    <w:rFonts w:ascii="Cambria Math" w:eastAsia="仿宋_GB2312" w:hAnsi="Cambria Math" w:hint="eastAsia"/>
                    <w:sz w:val="28"/>
                    <w:szCs w:val="32"/>
                  </w:rPr>
                  <m:t>n</m:t>
                </m:r>
              </m:sub>
            </m:sSub>
          </m:e>
        </m:d>
      </m:oMath>
      <w:r w:rsidR="00212E5D">
        <w:rPr>
          <w:rFonts w:eastAsia="仿宋_GB2312" w:hint="eastAsia"/>
          <w:sz w:val="28"/>
          <w:szCs w:val="32"/>
        </w:rPr>
        <w:t>是一组随机变量，其取值范围为</w:t>
      </w:r>
      <m:oMath>
        <m:r>
          <m:rPr>
            <m:sty m:val="p"/>
          </m:rPr>
          <w:rPr>
            <w:rFonts w:ascii="Cambria Math" w:eastAsia="仿宋_GB2312" w:hAnsi="Cambria Math" w:hint="eastAsia"/>
            <w:sz w:val="28"/>
            <w:szCs w:val="32"/>
          </w:rPr>
          <m:t>0~9</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T</m:t>
            </m:r>
          </m:e>
          <m:sub>
            <m:r>
              <m:rPr>
                <m:sty m:val="p"/>
              </m:rPr>
              <w:rPr>
                <w:rFonts w:ascii="Cambria Math" w:eastAsia="仿宋_GB2312" w:hAnsi="Cambria Math" w:hint="eastAsia"/>
                <w:sz w:val="28"/>
                <w:szCs w:val="32"/>
              </w:rPr>
              <m:t>nyq</m:t>
            </m:r>
          </m:sub>
        </m:sSub>
      </m:oMath>
      <w:r w:rsidR="00212E5D">
        <w:rPr>
          <w:rFonts w:eastAsia="仿宋_GB2312" w:hint="eastAsia"/>
          <w:sz w:val="28"/>
          <w:szCs w:val="32"/>
        </w:rPr>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T</m:t>
            </m:r>
          </m:e>
          <m:sub>
            <m:r>
              <m:rPr>
                <m:sty m:val="p"/>
              </m:rPr>
              <w:rPr>
                <w:rFonts w:ascii="Cambria Math" w:eastAsia="仿宋_GB2312" w:hAnsi="Cambria Math" w:hint="eastAsia"/>
                <w:sz w:val="28"/>
                <w:szCs w:val="32"/>
              </w:rPr>
              <m:t>nyq</m:t>
            </m:r>
          </m:sub>
        </m:sSub>
        <m:r>
          <m:rPr>
            <m:sty m:val="p"/>
          </m:rPr>
          <w:rPr>
            <w:rFonts w:ascii="Cambria Math" w:eastAsia="仿宋_GB2312" w:hAnsi="Cambria Math" w:hint="eastAsia"/>
            <w:sz w:val="28"/>
            <w:szCs w:val="32"/>
          </w:rPr>
          <m:t>=1/</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nyq</m:t>
            </m:r>
          </m:sub>
        </m:sSub>
      </m:oMath>
      <w:r w:rsidR="00212E5D">
        <w:rPr>
          <w:rFonts w:eastAsia="仿宋_GB2312" w:hint="eastAsia"/>
          <w:sz w:val="28"/>
          <w:szCs w:val="32"/>
        </w:rPr>
        <w:t>是潜在奈奎斯特采样间隔。从图</w:t>
      </w:r>
      <w:r w:rsidR="00212E5D">
        <w:rPr>
          <w:rFonts w:eastAsia="仿宋_GB2312" w:hint="eastAsia"/>
          <w:sz w:val="28"/>
          <w:szCs w:val="32"/>
        </w:rPr>
        <w:t>3-7</w:t>
      </w:r>
      <w:r w:rsidR="00212E5D">
        <w:rPr>
          <w:rFonts w:eastAsia="仿宋_GB2312" w:hint="eastAsia"/>
          <w:sz w:val="28"/>
          <w:szCs w:val="32"/>
        </w:rPr>
        <w:t>中可以看出，</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NU</m:t>
            </m:r>
          </m:sub>
        </m:sSub>
        <m:r>
          <m:rPr>
            <m:sty m:val="p"/>
          </m:rPr>
          <w:rPr>
            <w:rFonts w:ascii="Cambria Math" w:eastAsia="仿宋_GB2312" w:hAnsi="Cambria Math" w:hint="eastAsia"/>
            <w:sz w:val="28"/>
            <w:szCs w:val="32"/>
          </w:rPr>
          <m:t>(t)</m:t>
        </m:r>
      </m:oMath>
      <w:r w:rsidR="00212E5D">
        <w:rPr>
          <w:rFonts w:eastAsia="仿宋_GB2312" w:hint="eastAsia"/>
          <w:sz w:val="28"/>
          <w:szCs w:val="32"/>
        </w:rPr>
        <w:t>可以看作是从</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nyq</m:t>
            </m:r>
          </m:sub>
        </m:sSub>
        <m:r>
          <m:rPr>
            <m:sty m:val="p"/>
          </m:rPr>
          <w:rPr>
            <w:rFonts w:ascii="Cambria Math" w:eastAsia="仿宋_GB2312" w:hAnsi="Cambria Math" w:hint="eastAsia"/>
            <w:sz w:val="28"/>
            <w:szCs w:val="32"/>
          </w:rPr>
          <m:t>(t)</m:t>
        </m:r>
      </m:oMath>
      <w:r w:rsidR="00212E5D">
        <w:rPr>
          <w:rFonts w:eastAsia="仿宋_GB2312" w:hint="eastAsia"/>
          <w:sz w:val="28"/>
          <w:szCs w:val="32"/>
        </w:rPr>
        <w:t>中随机抽取得到的。而</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ADC</m:t>
            </m:r>
          </m:sub>
        </m:sSub>
        <m:r>
          <m:rPr>
            <m:sty m:val="p"/>
          </m:rPr>
          <w:rPr>
            <w:rFonts w:ascii="Cambria Math" w:eastAsia="仿宋_GB2312" w:hAnsi="Cambria Math" w:hint="eastAsia"/>
            <w:sz w:val="28"/>
            <w:szCs w:val="32"/>
          </w:rPr>
          <m:t>(t)</m:t>
        </m:r>
      </m:oMath>
      <w:r w:rsidR="00212E5D">
        <w:rPr>
          <w:rFonts w:eastAsia="仿宋_GB2312" w:hint="eastAsia"/>
          <w:sz w:val="28"/>
          <w:szCs w:val="32"/>
        </w:rPr>
        <w:t>可以看作是从</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nyq</m:t>
            </m:r>
          </m:sub>
        </m:sSub>
        <m:r>
          <m:rPr>
            <m:sty m:val="p"/>
          </m:rPr>
          <w:rPr>
            <w:rFonts w:ascii="Cambria Math" w:eastAsia="仿宋_GB2312" w:hAnsi="Cambria Math" w:hint="eastAsia"/>
            <w:sz w:val="28"/>
            <w:szCs w:val="32"/>
          </w:rPr>
          <m:t>(t)</m:t>
        </m:r>
      </m:oMath>
      <w:r w:rsidR="00212E5D">
        <w:rPr>
          <w:rFonts w:eastAsia="仿宋_GB2312" w:hint="eastAsia"/>
          <w:sz w:val="28"/>
          <w:szCs w:val="32"/>
        </w:rPr>
        <w:t>中以</w:t>
      </w:r>
      <w:r w:rsidR="00212E5D">
        <w:rPr>
          <w:rFonts w:eastAsia="仿宋_GB2312" w:hint="eastAsia"/>
          <w:sz w:val="28"/>
          <w:szCs w:val="32"/>
        </w:rPr>
        <w:t>10</w:t>
      </w:r>
      <w:r w:rsidR="00212E5D">
        <w:rPr>
          <w:rFonts w:eastAsia="仿宋_GB2312" w:hint="eastAsia"/>
          <w:sz w:val="28"/>
          <w:szCs w:val="32"/>
        </w:rPr>
        <w:t>为间隔均匀抽取得到的，且</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NU</m:t>
            </m:r>
          </m:sub>
        </m:sSub>
        <m:r>
          <m:rPr>
            <m:sty m:val="p"/>
          </m:rPr>
          <w:rPr>
            <w:rFonts w:ascii="Cambria Math" w:eastAsia="仿宋_GB2312" w:hAnsi="Cambria Math" w:hint="eastAsia"/>
            <w:sz w:val="28"/>
            <w:szCs w:val="32"/>
          </w:rPr>
          <m:t>(t)</m:t>
        </m:r>
      </m:oMath>
      <w:r w:rsidR="00212E5D">
        <w:rPr>
          <w:rFonts w:eastAsia="仿宋_GB2312" w:hint="eastAsia"/>
          <w:sz w:val="28"/>
          <w:szCs w:val="32"/>
        </w:rPr>
        <w:t>和</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ADC</m:t>
            </m:r>
          </m:sub>
        </m:sSub>
        <m:r>
          <m:rPr>
            <m:sty m:val="p"/>
          </m:rPr>
          <w:rPr>
            <w:rFonts w:ascii="Cambria Math" w:eastAsia="仿宋_GB2312" w:hAnsi="Cambria Math" w:hint="eastAsia"/>
            <w:sz w:val="28"/>
            <w:szCs w:val="32"/>
          </w:rPr>
          <m:t>(t)</m:t>
        </m:r>
      </m:oMath>
      <w:r w:rsidR="00212E5D">
        <w:rPr>
          <w:rFonts w:eastAsia="仿宋_GB2312" w:hint="eastAsia"/>
          <w:sz w:val="28"/>
          <w:szCs w:val="32"/>
        </w:rPr>
        <w:t>具有如下关系</w:t>
      </w:r>
    </w:p>
    <w:p w14:paraId="655C5A03"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ADC</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NU</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u</m:t>
                      </m:r>
                    </m:e>
                    <m:sub>
                      <m:r>
                        <m:rPr>
                          <m:sty m:val="p"/>
                        </m:rPr>
                        <w:rPr>
                          <w:rFonts w:ascii="Cambria Math" w:eastAsia="仿宋_GB2312" w:hAnsi="Cambria Math" w:hint="eastAsia"/>
                          <w:sz w:val="28"/>
                          <w:szCs w:val="32"/>
                        </w:rPr>
                        <m:t>n</m:t>
                      </m:r>
                    </m:sub>
                  </m:sSub>
                </m:e>
              </m:d>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3</m:t>
                  </m:r>
                </m:e>
              </m:d>
            </m:e>
          </m:eqArr>
        </m:oMath>
      </m:oMathPara>
    </w:p>
    <w:p w14:paraId="22F6141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lastRenderedPageBreak/>
        <w:t>采样保持器在时钟下降沿对信号进行采样，并在时钟低电平的间隔内输出幅度为采样值的信号。对于下降沿，可以利用“</w:t>
      </w:r>
      <w:r>
        <w:rPr>
          <w:rFonts w:eastAsia="仿宋_GB2312" w:hint="eastAsia"/>
          <w:sz w:val="28"/>
          <w:szCs w:val="32"/>
        </w:rPr>
        <w:t>10</w:t>
      </w:r>
      <w:r>
        <w:rPr>
          <w:rFonts w:eastAsia="仿宋_GB2312" w:hint="eastAsia"/>
          <w:sz w:val="28"/>
          <w:szCs w:val="32"/>
        </w:rPr>
        <w:t>”序列实现，低电平让码元为“</w:t>
      </w:r>
      <w:r>
        <w:rPr>
          <w:rFonts w:eastAsia="仿宋_GB2312" w:hint="eastAsia"/>
          <w:sz w:val="28"/>
          <w:szCs w:val="32"/>
        </w:rPr>
        <w:t>0</w:t>
      </w:r>
      <w:r>
        <w:rPr>
          <w:rFonts w:eastAsia="仿宋_GB2312" w:hint="eastAsia"/>
          <w:sz w:val="28"/>
          <w:szCs w:val="32"/>
        </w:rPr>
        <w:t>”获得，从而将非均匀时钟的设计转换为对伪随机二进制序列的设计。在设计伪随机二进制序列时，令码元宽度</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T</m:t>
            </m:r>
          </m:e>
          <m:sub>
            <m:r>
              <m:rPr>
                <m:sty m:val="p"/>
              </m:rPr>
              <w:rPr>
                <w:rFonts w:ascii="Cambria Math" w:eastAsia="仿宋_GB2312" w:hAnsi="Cambria Math" w:hint="eastAsia"/>
                <w:sz w:val="28"/>
                <w:szCs w:val="32"/>
              </w:rPr>
              <m:t>b</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T</m:t>
            </m:r>
          </m:e>
          <m:sub>
            <m:r>
              <m:rPr>
                <m:sty m:val="p"/>
              </m:rPr>
              <w:rPr>
                <w:rFonts w:ascii="Cambria Math" w:eastAsia="仿宋_GB2312" w:hAnsi="Cambria Math" w:hint="eastAsia"/>
                <w:sz w:val="28"/>
                <w:szCs w:val="32"/>
              </w:rPr>
              <m:t>nyq</m:t>
            </m:r>
          </m:sub>
        </m:sSub>
      </m:oMath>
      <w:r>
        <w:rPr>
          <w:rFonts w:eastAsia="仿宋_GB2312" w:hint="eastAsia"/>
          <w:sz w:val="28"/>
          <w:szCs w:val="32"/>
        </w:rPr>
        <w:t>，由于</w:t>
      </w:r>
      <w:r>
        <w:rPr>
          <w:rFonts w:eastAsia="仿宋_GB2312" w:hint="eastAsia"/>
          <w:sz w:val="28"/>
          <w:szCs w:val="32"/>
        </w:rPr>
        <w:t>ADC</w:t>
      </w:r>
      <w:r>
        <w:rPr>
          <w:rFonts w:eastAsia="仿宋_GB2312" w:hint="eastAsia"/>
          <w:sz w:val="28"/>
          <w:szCs w:val="32"/>
        </w:rPr>
        <w:t>的采样频率</w:t>
      </w:r>
      <w:r>
        <w:rPr>
          <w:rFonts w:eastAsia="仿宋_GB2312" w:hint="eastAsia"/>
          <w:sz w:val="28"/>
          <w:szCs w:val="32"/>
        </w:rPr>
        <w:t xml:space="preserve"> </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ADC</m:t>
            </m:r>
          </m:sub>
        </m:sSub>
      </m:oMath>
      <w:r>
        <w:rPr>
          <w:rFonts w:eastAsia="仿宋_GB2312" w:hint="eastAsia"/>
          <w:sz w:val="28"/>
          <w:szCs w:val="32"/>
        </w:rPr>
        <w:t>是固定不变的，所以可以利用和</w:t>
      </w:r>
      <w:r>
        <w:rPr>
          <w:rFonts w:eastAsia="仿宋_GB2312" w:hint="eastAsia"/>
          <w:sz w:val="28"/>
          <w:szCs w:val="32"/>
        </w:rPr>
        <w:t>ADC</w:t>
      </w:r>
      <w:r>
        <w:rPr>
          <w:rFonts w:eastAsia="仿宋_GB2312" w:hint="eastAsia"/>
          <w:sz w:val="28"/>
          <w:szCs w:val="32"/>
        </w:rPr>
        <w:t>采样时钟同频同源的时钟驱动伪随机二进制码元产生器，使得第</w:t>
      </w:r>
      <m:oMath>
        <m:r>
          <m:rPr>
            <m:sty m:val="p"/>
          </m:rPr>
          <w:rPr>
            <w:rFonts w:ascii="Cambria Math" w:eastAsia="仿宋_GB2312" w:hAnsi="Cambria Math" w:hint="eastAsia"/>
            <w:sz w:val="28"/>
            <w:szCs w:val="32"/>
          </w:rPr>
          <m:t>10N+1</m:t>
        </m:r>
      </m:oMath>
      <w:r>
        <w:rPr>
          <w:rFonts w:eastAsia="仿宋_GB2312" w:hint="eastAsia"/>
          <w:sz w:val="28"/>
          <w:szCs w:val="32"/>
        </w:rPr>
        <w:t>个码元的开始时刻和</w:t>
      </w:r>
      <w:r>
        <w:rPr>
          <w:rFonts w:eastAsia="仿宋_GB2312" w:hint="eastAsia"/>
          <w:sz w:val="28"/>
          <w:szCs w:val="32"/>
        </w:rPr>
        <w:t>ADC</w:t>
      </w:r>
      <w:r>
        <w:rPr>
          <w:rFonts w:eastAsia="仿宋_GB2312" w:hint="eastAsia"/>
          <w:sz w:val="28"/>
          <w:szCs w:val="32"/>
        </w:rPr>
        <w:t>时钟的采样时刻相同。则随机控制“</w:t>
      </w:r>
      <w:r>
        <w:rPr>
          <w:rFonts w:eastAsia="仿宋_GB2312" w:hint="eastAsia"/>
          <w:sz w:val="28"/>
          <w:szCs w:val="32"/>
        </w:rPr>
        <w:t>10</w:t>
      </w:r>
      <w:r>
        <w:rPr>
          <w:rFonts w:eastAsia="仿宋_GB2312" w:hint="eastAsia"/>
          <w:sz w:val="28"/>
          <w:szCs w:val="32"/>
        </w:rPr>
        <w:t>”序列在</w:t>
      </w:r>
      <m:oMath>
        <m:r>
          <m:rPr>
            <m:sty m:val="p"/>
          </m:rPr>
          <w:rPr>
            <w:rFonts w:ascii="Cambria Math" w:eastAsia="仿宋_GB2312" w:hAnsi="Cambria Math" w:hint="eastAsia"/>
            <w:sz w:val="28"/>
            <w:szCs w:val="32"/>
          </w:rPr>
          <m:t>10N+1</m:t>
        </m:r>
      </m:oMath>
      <w:r>
        <w:rPr>
          <w:rFonts w:eastAsia="仿宋_GB2312" w:hint="eastAsia"/>
          <w:sz w:val="28"/>
          <w:szCs w:val="32"/>
        </w:rPr>
        <w:t>到</w:t>
      </w:r>
      <m:oMath>
        <m:r>
          <m:rPr>
            <m:sty m:val="p"/>
          </m:rPr>
          <w:rPr>
            <w:rFonts w:ascii="Cambria Math" w:eastAsia="仿宋_GB2312" w:hAnsi="Cambria Math" w:hint="eastAsia"/>
            <w:sz w:val="28"/>
            <w:szCs w:val="32"/>
          </w:rPr>
          <m:t>10(N+1)+1</m:t>
        </m:r>
      </m:oMath>
      <w:r>
        <w:rPr>
          <w:rFonts w:eastAsia="仿宋_GB2312" w:hint="eastAsia"/>
          <w:sz w:val="28"/>
          <w:szCs w:val="32"/>
        </w:rPr>
        <w:t>区间内出现的位置，便可以使得非均匀时钟的采样函数</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NU</m:t>
            </m:r>
          </m:sub>
        </m:sSub>
        <m:r>
          <m:rPr>
            <m:sty m:val="p"/>
          </m:rPr>
          <w:rPr>
            <w:rFonts w:ascii="Cambria Math" w:eastAsia="仿宋_GB2312" w:hAnsi="Cambria Math" w:hint="eastAsia"/>
            <w:sz w:val="28"/>
            <w:szCs w:val="32"/>
          </w:rPr>
          <m:t>(t)</m:t>
        </m:r>
      </m:oMath>
      <w:r>
        <w:rPr>
          <w:rFonts w:eastAsia="仿宋_GB2312" w:hint="eastAsia"/>
          <w:sz w:val="28"/>
          <w:szCs w:val="32"/>
        </w:rPr>
        <w:t>满足式</w:t>
      </w:r>
      <w:r>
        <w:rPr>
          <w:rFonts w:eastAsia="仿宋_GB2312" w:hint="eastAsia"/>
          <w:sz w:val="28"/>
          <w:szCs w:val="32"/>
        </w:rPr>
        <w:t>(3-3)</w:t>
      </w:r>
      <w:r>
        <w:rPr>
          <w:rFonts w:eastAsia="仿宋_GB2312" w:hint="eastAsia"/>
          <w:sz w:val="28"/>
          <w:szCs w:val="32"/>
        </w:rPr>
        <w:t>。实际产生伪随机二进序列的公式为</w:t>
      </w:r>
    </w:p>
    <w:p w14:paraId="556C5DA9"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P</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eqArr>
                    <m:eqArrPr>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0,  10n</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u</m:t>
                          </m:r>
                        </m:e>
                        <m:sub>
                          <m:r>
                            <m:rPr>
                              <m:sty m:val="p"/>
                            </m:rPr>
                            <w:rPr>
                              <w:rFonts w:ascii="Cambria Math" w:eastAsia="仿宋_GB2312" w:hAnsi="Cambria Math" w:hint="eastAsia"/>
                              <w:sz w:val="28"/>
                              <w:szCs w:val="32"/>
                            </w:rPr>
                            <m:t>n</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10n+2 </m:t>
                      </m:r>
                    </m:e>
                    <m:e>
                      <m:r>
                        <m:rPr>
                          <m:sty m:val="p"/>
                        </m:rPr>
                        <w:rPr>
                          <w:rFonts w:ascii="Cambria Math" w:eastAsia="仿宋_GB2312" w:hAnsi="Cambria Math" w:hint="eastAsia"/>
                          <w:sz w:val="28"/>
                          <w:szCs w:val="32"/>
                        </w:rPr>
                        <m:t>1,</m:t>
                      </m:r>
                      <m:r>
                        <m:rPr>
                          <m:sty m:val="p"/>
                        </m:rPr>
                        <w:rPr>
                          <w:rFonts w:ascii="Cambria Math" w:eastAsia="仿宋_GB2312" w:hAnsi="Cambria Math" w:hint="eastAsia"/>
                          <w:sz w:val="28"/>
                          <w:szCs w:val="32"/>
                        </w:rPr>
                        <m:t>其他</m:t>
                      </m:r>
                    </m:e>
                  </m:eqArr>
                </m:e>
              </m:d>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4</m:t>
                  </m:r>
                </m:e>
              </m:d>
            </m:e>
          </m:eqArr>
        </m:oMath>
      </m:oMathPara>
    </w:p>
    <w:p w14:paraId="395210E9" w14:textId="77777777" w:rsidR="008A77C7" w:rsidRDefault="00212E5D">
      <w:pPr>
        <w:spacing w:line="360" w:lineRule="auto"/>
        <w:ind w:firstLineChars="200" w:firstLine="560"/>
        <w:rPr>
          <w:rFonts w:ascii="仿宋" w:eastAsia="仿宋" w:hAnsi="仿宋" w:cs="Times New Roman"/>
          <w:color w:val="000000"/>
          <w:kern w:val="0"/>
          <w:sz w:val="24"/>
          <w:szCs w:val="24"/>
        </w:rPr>
      </w:pPr>
      <w:r>
        <w:rPr>
          <w:rFonts w:eastAsia="仿宋_GB2312" w:hint="eastAsia"/>
          <w:sz w:val="28"/>
          <w:szCs w:val="32"/>
        </w:rPr>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u</m:t>
            </m:r>
          </m:e>
          <m:sub>
            <m:r>
              <m:rPr>
                <m:sty m:val="p"/>
              </m:rPr>
              <w:rPr>
                <w:rFonts w:ascii="Cambria Math" w:eastAsia="仿宋_GB2312" w:hAnsi="Cambria Math" w:hint="eastAsia"/>
                <w:sz w:val="28"/>
                <w:szCs w:val="32"/>
              </w:rPr>
              <m:t>n</m:t>
            </m:r>
          </m:sub>
        </m:sSub>
      </m:oMath>
      <w:r>
        <w:rPr>
          <w:rFonts w:eastAsia="仿宋_GB2312" w:hint="eastAsia"/>
          <w:sz w:val="28"/>
          <w:szCs w:val="32"/>
        </w:rPr>
        <w:t>的取值范围可以为</w:t>
      </w:r>
      <w:r>
        <w:rPr>
          <w:rFonts w:eastAsia="仿宋_GB2312" w:hint="eastAsia"/>
          <w:sz w:val="28"/>
          <w:szCs w:val="32"/>
        </w:rPr>
        <w:t>0</w:t>
      </w:r>
      <w:r>
        <w:rPr>
          <w:rFonts w:eastAsia="仿宋_GB2312" w:hint="eastAsia"/>
          <w:sz w:val="28"/>
          <w:szCs w:val="32"/>
        </w:rPr>
        <w:t>到</w:t>
      </w:r>
      <w:r>
        <w:rPr>
          <w:rFonts w:eastAsia="仿宋_GB2312" w:hint="eastAsia"/>
          <w:sz w:val="28"/>
          <w:szCs w:val="32"/>
        </w:rPr>
        <w:t>6</w:t>
      </w:r>
      <w:r>
        <w:rPr>
          <w:rFonts w:eastAsia="仿宋_GB2312" w:hint="eastAsia"/>
          <w:sz w:val="28"/>
          <w:szCs w:val="32"/>
        </w:rPr>
        <w:t>的整数，这时可以算出非均匀时钟的采样间隔范围为</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4T</m:t>
            </m:r>
          </m:e>
          <m:sub>
            <m:r>
              <m:rPr>
                <m:sty m:val="p"/>
              </m:rPr>
              <w:rPr>
                <w:rFonts w:ascii="Cambria Math" w:eastAsia="仿宋_GB2312" w:hAnsi="Cambria Math" w:hint="eastAsia"/>
                <w:sz w:val="28"/>
                <w:szCs w:val="32"/>
              </w:rPr>
              <m:t>nyq</m:t>
            </m:r>
          </m:sub>
        </m:sSub>
      </m:oMath>
      <w:r>
        <w:rPr>
          <w:rFonts w:eastAsia="仿宋_GB2312" w:hint="eastAsia"/>
          <w:sz w:val="28"/>
          <w:szCs w:val="32"/>
        </w:rPr>
        <w:t>到</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16T</m:t>
            </m:r>
          </m:e>
          <m:sub>
            <m:r>
              <m:rPr>
                <m:sty m:val="p"/>
              </m:rPr>
              <w:rPr>
                <w:rFonts w:ascii="Cambria Math" w:eastAsia="仿宋_GB2312" w:hAnsi="Cambria Math" w:hint="eastAsia"/>
                <w:sz w:val="28"/>
                <w:szCs w:val="32"/>
              </w:rPr>
              <m:t>nyq</m:t>
            </m:r>
          </m:sub>
        </m:sSub>
      </m:oMath>
      <w:r>
        <w:rPr>
          <w:rFonts w:eastAsia="仿宋_GB2312" w:hint="eastAsia"/>
          <w:sz w:val="28"/>
          <w:szCs w:val="32"/>
        </w:rPr>
        <w:t>。根据所得到的非均匀采样的采样间隔就可以设计测量矩阵</w:t>
      </w:r>
      <m:oMath>
        <m:r>
          <m:rPr>
            <m:sty m:val="p"/>
          </m:rPr>
          <w:rPr>
            <w:rFonts w:ascii="Cambria Math" w:eastAsia="仿宋_GB2312" w:hAnsi="Cambria Math" w:hint="eastAsia"/>
            <w:sz w:val="28"/>
            <w:szCs w:val="32"/>
          </w:rPr>
          <m:t>Φ</m:t>
        </m:r>
      </m:oMath>
      <w:r>
        <w:rPr>
          <w:rFonts w:eastAsia="仿宋_GB2312" w:hint="eastAsia"/>
          <w:sz w:val="28"/>
          <w:szCs w:val="32"/>
        </w:rPr>
        <w:t>从而得到观测信号</w:t>
      </w:r>
      <m:oMath>
        <m:r>
          <m:rPr>
            <m:sty m:val="p"/>
          </m:rPr>
          <w:rPr>
            <w:rFonts w:ascii="Cambria Math" w:eastAsia="仿宋_GB2312" w:hAnsi="Cambria Math" w:hint="eastAsia"/>
            <w:sz w:val="28"/>
            <w:szCs w:val="32"/>
          </w:rPr>
          <m:t>Y</m:t>
        </m:r>
      </m:oMath>
      <w:r>
        <w:rPr>
          <w:rFonts w:eastAsia="仿宋_GB2312" w:hint="eastAsia"/>
          <w:sz w:val="28"/>
          <w:szCs w:val="32"/>
        </w:rPr>
        <w:t>。</w:t>
      </w:r>
    </w:p>
    <w:p w14:paraId="1C5F7F6E" w14:textId="77777777" w:rsidR="008A77C7" w:rsidRDefault="00212E5D">
      <w:pPr>
        <w:spacing w:line="360" w:lineRule="auto"/>
        <w:ind w:firstLineChars="200" w:firstLine="560"/>
        <w:rPr>
          <w:rFonts w:ascii="仿宋" w:eastAsia="仿宋" w:hAnsi="仿宋" w:cs="Times New Roman"/>
          <w:b/>
          <w:color w:val="000000"/>
          <w:kern w:val="0"/>
          <w:sz w:val="24"/>
          <w:szCs w:val="24"/>
        </w:rPr>
      </w:pPr>
      <w:r>
        <w:rPr>
          <w:rFonts w:eastAsia="仿宋_GB2312" w:hint="eastAsia"/>
          <w:sz w:val="28"/>
          <w:szCs w:val="32"/>
          <w:lang w:eastAsia="zh"/>
        </w:rPr>
        <w:t>2</w:t>
      </w:r>
      <w:r>
        <w:rPr>
          <w:rFonts w:eastAsia="仿宋_GB2312" w:hint="eastAsia"/>
          <w:sz w:val="28"/>
          <w:szCs w:val="32"/>
        </w:rPr>
        <w:t xml:space="preserve">) </w:t>
      </w:r>
      <w:r>
        <w:rPr>
          <w:rFonts w:eastAsia="仿宋_GB2312" w:hint="eastAsia"/>
          <w:sz w:val="28"/>
          <w:szCs w:val="32"/>
        </w:rPr>
        <w:t>基于多陪集的次奈奎斯特高速采样</w:t>
      </w:r>
    </w:p>
    <w:p w14:paraId="16A86F10" w14:textId="77777777" w:rsidR="008A77C7" w:rsidRDefault="00212E5D">
      <w:pPr>
        <w:spacing w:line="360" w:lineRule="auto"/>
        <w:ind w:firstLineChars="200" w:firstLine="480"/>
        <w:jc w:val="center"/>
        <w:rPr>
          <w:rFonts w:ascii="仿宋_GB2312" w:eastAsia="仿宋_GB2312" w:hAnsi="仿宋_GB2312" w:cs="仿宋_GB2312"/>
          <w:bCs/>
          <w:sz w:val="24"/>
          <w:szCs w:val="21"/>
        </w:rPr>
      </w:pPr>
      <w:r>
        <w:rPr>
          <w:rFonts w:ascii="Times New Roman" w:eastAsia="楷体" w:hAnsi="Times New Roman"/>
          <w:noProof/>
          <w:sz w:val="24"/>
        </w:rPr>
        <w:drawing>
          <wp:inline distT="0" distB="0" distL="0" distR="0" wp14:anchorId="492EFA2F" wp14:editId="2A40C274">
            <wp:extent cx="4391660" cy="1346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91660" cy="1346200"/>
                    </a:xfrm>
                    <a:prstGeom prst="rect">
                      <a:avLst/>
                    </a:prstGeom>
                    <a:noFill/>
                    <a:ln>
                      <a:noFill/>
                    </a:ln>
                  </pic:spPr>
                </pic:pic>
              </a:graphicData>
            </a:graphic>
          </wp:inline>
        </w:drawing>
      </w:r>
    </w:p>
    <w:p w14:paraId="56B972F5" w14:textId="77777777" w:rsidR="008A77C7" w:rsidRDefault="00212E5D">
      <w:pPr>
        <w:spacing w:line="500" w:lineRule="exact"/>
        <w:ind w:firstLineChars="200" w:firstLine="480"/>
        <w:jc w:val="center"/>
        <w:rPr>
          <w:rFonts w:ascii="仿宋_GB2312" w:eastAsia="仿宋_GB2312" w:hAnsi="仿宋_GB2312" w:cs="仿宋_GB2312"/>
          <w:bCs/>
          <w:sz w:val="24"/>
          <w:szCs w:val="21"/>
        </w:rPr>
      </w:pPr>
      <w:r>
        <w:rPr>
          <w:rFonts w:ascii="仿宋_GB2312" w:eastAsia="仿宋_GB2312" w:hAnsi="仿宋_GB2312" w:cs="仿宋_GB2312" w:hint="eastAsia"/>
          <w:bCs/>
          <w:sz w:val="24"/>
          <w:szCs w:val="21"/>
        </w:rPr>
        <w:t>图3</w:t>
      </w:r>
      <w:r>
        <w:rPr>
          <w:rFonts w:ascii="仿宋_GB2312" w:eastAsia="仿宋_GB2312" w:hAnsi="仿宋_GB2312" w:cs="仿宋_GB2312"/>
          <w:bCs/>
          <w:sz w:val="24"/>
          <w:szCs w:val="21"/>
        </w:rPr>
        <w:t>-</w:t>
      </w:r>
      <w:r>
        <w:rPr>
          <w:rFonts w:ascii="仿宋_GB2312" w:eastAsia="仿宋_GB2312" w:hAnsi="仿宋_GB2312" w:cs="仿宋_GB2312" w:hint="eastAsia"/>
          <w:bCs/>
          <w:sz w:val="24"/>
          <w:szCs w:val="21"/>
          <w:lang w:eastAsia="zh"/>
        </w:rPr>
        <w:t>10</w:t>
      </w:r>
      <w:r>
        <w:rPr>
          <w:rFonts w:ascii="仿宋_GB2312" w:eastAsia="仿宋_GB2312" w:hAnsi="仿宋_GB2312" w:cs="仿宋_GB2312"/>
          <w:bCs/>
          <w:sz w:val="24"/>
          <w:szCs w:val="21"/>
        </w:rPr>
        <w:t xml:space="preserve"> </w:t>
      </w:r>
      <w:r>
        <w:rPr>
          <w:rFonts w:ascii="仿宋_GB2312" w:eastAsia="仿宋_GB2312" w:hAnsi="仿宋_GB2312" w:cs="仿宋_GB2312" w:hint="eastAsia"/>
          <w:bCs/>
          <w:sz w:val="24"/>
          <w:szCs w:val="21"/>
        </w:rPr>
        <w:t>多陪集压缩采样方案</w:t>
      </w:r>
    </w:p>
    <w:p w14:paraId="237BF90C"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如图</w:t>
      </w:r>
      <w:r>
        <w:rPr>
          <w:rFonts w:eastAsia="仿宋_GB2312" w:hint="eastAsia"/>
          <w:sz w:val="28"/>
          <w:szCs w:val="32"/>
        </w:rPr>
        <w:t>3-</w:t>
      </w:r>
      <w:r>
        <w:rPr>
          <w:rFonts w:eastAsia="仿宋_GB2312" w:hint="eastAsia"/>
          <w:sz w:val="28"/>
          <w:szCs w:val="32"/>
          <w:lang w:eastAsia="zh"/>
        </w:rPr>
        <w:t>10</w:t>
      </w:r>
      <w:r>
        <w:rPr>
          <w:rFonts w:eastAsia="仿宋_GB2312" w:hint="eastAsia"/>
          <w:sz w:val="28"/>
          <w:szCs w:val="32"/>
        </w:rPr>
        <w:t>所示的多陪集压缩采样方案，接收天线连接这多条采样通</w:t>
      </w:r>
      <w:r>
        <w:rPr>
          <w:rFonts w:eastAsia="仿宋_GB2312" w:hint="eastAsia"/>
          <w:sz w:val="28"/>
          <w:szCs w:val="32"/>
        </w:rPr>
        <w:lastRenderedPageBreak/>
        <w:t>道，每条采样通道有着不同的时延参数，但是所有采样通道的</w:t>
      </w:r>
      <w:r>
        <w:rPr>
          <w:rFonts w:eastAsia="仿宋_GB2312" w:hint="eastAsia"/>
          <w:sz w:val="28"/>
          <w:szCs w:val="32"/>
        </w:rPr>
        <w:t>ADC</w:t>
      </w:r>
      <w:r>
        <w:rPr>
          <w:rFonts w:eastAsia="仿宋_GB2312" w:hint="eastAsia"/>
          <w:sz w:val="28"/>
          <w:szCs w:val="32"/>
        </w:rPr>
        <w:t>具有相同的采样频率。以第</w:t>
      </w:r>
      <w:r>
        <w:rPr>
          <w:rFonts w:eastAsia="仿宋_GB2312" w:hint="eastAsia"/>
          <w:sz w:val="28"/>
          <w:szCs w:val="32"/>
        </w:rPr>
        <w:object w:dxaOrig="247" w:dyaOrig="221" w14:anchorId="1170ACC4">
          <v:shape id="_x0000_i1027" type="#_x0000_t75" style="width:12.5pt;height:11.05pt" o:ole="">
            <v:imagedata r:id="rId26" o:title=""/>
          </v:shape>
          <o:OLEObject Type="Embed" ProgID="Equation.DSMT4" ShapeID="_x0000_i1027" DrawAspect="Content" ObjectID="_1803805060" r:id="rId27"/>
        </w:object>
      </w:r>
      <w:r>
        <w:rPr>
          <w:rFonts w:eastAsia="仿宋_GB2312" w:hint="eastAsia"/>
          <w:sz w:val="28"/>
          <w:szCs w:val="32"/>
        </w:rPr>
        <w:t>条采样通道为例，它的时延参数为</w:t>
      </w:r>
      <w:r>
        <w:rPr>
          <w:rFonts w:eastAsia="仿宋_GB2312" w:hint="eastAsia"/>
          <w:sz w:val="28"/>
          <w:szCs w:val="32"/>
        </w:rPr>
        <w:object w:dxaOrig="539" w:dyaOrig="380" w14:anchorId="2AA09FC4">
          <v:shape id="_x0000_i1028" type="#_x0000_t75" style="width:27.1pt;height:18.9pt" o:ole="">
            <v:imagedata r:id="rId28" o:title=""/>
          </v:shape>
          <o:OLEObject Type="Embed" ProgID="Equation.DSMT4" ShapeID="_x0000_i1028" DrawAspect="Content" ObjectID="_1803805061" r:id="rId29"/>
        </w:object>
      </w:r>
      <w:r>
        <w:rPr>
          <w:rFonts w:eastAsia="仿宋_GB2312" w:hint="eastAsia"/>
          <w:sz w:val="28"/>
          <w:szCs w:val="32"/>
        </w:rPr>
        <w:t>，</w:t>
      </w:r>
      <w:r>
        <w:rPr>
          <w:rFonts w:eastAsia="仿宋_GB2312" w:hint="eastAsia"/>
          <w:sz w:val="28"/>
          <w:szCs w:val="32"/>
        </w:rPr>
        <w:t>ADC</w:t>
      </w:r>
      <w:r>
        <w:rPr>
          <w:rFonts w:eastAsia="仿宋_GB2312" w:hint="eastAsia"/>
          <w:sz w:val="28"/>
          <w:szCs w:val="32"/>
        </w:rPr>
        <w:t>的采样率为</w:t>
      </w:r>
      <w:r>
        <w:rPr>
          <w:rFonts w:eastAsia="仿宋_GB2312" w:hint="eastAsia"/>
          <w:sz w:val="28"/>
          <w:szCs w:val="32"/>
        </w:rPr>
        <w:object w:dxaOrig="442" w:dyaOrig="292" w14:anchorId="6F1DDD65">
          <v:shape id="_x0000_i1029" type="#_x0000_t75" style="width:22.1pt;height:14.6pt" o:ole="">
            <v:imagedata r:id="rId30" o:title=""/>
          </v:shape>
          <o:OLEObject Type="Embed" ProgID="Equation.DSMT4" ShapeID="_x0000_i1029" DrawAspect="Content" ObjectID="_1803805062" r:id="rId31"/>
        </w:object>
      </w:r>
      <w:r>
        <w:rPr>
          <w:rFonts w:eastAsia="仿宋_GB2312" w:hint="eastAsia"/>
          <w:sz w:val="28"/>
          <w:szCs w:val="32"/>
        </w:rPr>
        <w:t>，其中</w:t>
      </w:r>
      <w:r>
        <w:rPr>
          <w:rFonts w:eastAsia="仿宋_GB2312" w:hint="eastAsia"/>
          <w:sz w:val="28"/>
          <w:szCs w:val="32"/>
        </w:rPr>
        <w:object w:dxaOrig="221" w:dyaOrig="247" w14:anchorId="67C3588F">
          <v:shape id="_x0000_i1030" type="#_x0000_t75" style="width:11.05pt;height:12.5pt" o:ole="">
            <v:imagedata r:id="rId32" o:title=""/>
          </v:shape>
          <o:OLEObject Type="Embed" ProgID="Equation.DSMT4" ShapeID="_x0000_i1030" DrawAspect="Content" ObjectID="_1803805063" r:id="rId33"/>
        </w:object>
      </w:r>
      <w:r>
        <w:rPr>
          <w:rFonts w:eastAsia="仿宋_GB2312" w:hint="eastAsia"/>
          <w:sz w:val="28"/>
          <w:szCs w:val="32"/>
        </w:rPr>
        <w:t>是奈奎斯特采样时间间隔，</w:t>
      </w:r>
      <w:r>
        <w:rPr>
          <w:rFonts w:eastAsia="仿宋_GB2312" w:hint="eastAsia"/>
          <w:sz w:val="28"/>
          <w:szCs w:val="32"/>
        </w:rPr>
        <w:object w:dxaOrig="292" w:dyaOrig="292" w14:anchorId="4C29634E">
          <v:shape id="_x0000_i1031" type="#_x0000_t75" style="width:14.6pt;height:14.6pt" o:ole="">
            <v:imagedata r:id="rId34" o:title=""/>
          </v:shape>
          <o:OLEObject Type="Embed" ProgID="Equation.DSMT4" ShapeID="_x0000_i1031" DrawAspect="Content" ObjectID="_1803805064" r:id="rId35"/>
        </w:object>
      </w:r>
      <w:r>
        <w:rPr>
          <w:rFonts w:eastAsia="仿宋_GB2312" w:hint="eastAsia"/>
          <w:sz w:val="28"/>
          <w:szCs w:val="32"/>
        </w:rPr>
        <w:t>是欠采样因子。通常</w:t>
      </w:r>
      <w:r>
        <w:rPr>
          <w:rFonts w:eastAsia="仿宋_GB2312" w:hint="eastAsia"/>
          <w:sz w:val="28"/>
          <w:szCs w:val="32"/>
        </w:rPr>
        <w:object w:dxaOrig="380" w:dyaOrig="380" w14:anchorId="6AD37CC0">
          <v:shape id="_x0000_i1032" type="#_x0000_t75" style="width:18.9pt;height:18.9pt" o:ole="">
            <v:imagedata r:id="rId36" o:title=""/>
          </v:shape>
          <o:OLEObject Type="Embed" ProgID="Equation.DSMT4" ShapeID="_x0000_i1032" DrawAspect="Content" ObjectID="_1803805065" r:id="rId37"/>
        </w:object>
      </w:r>
      <w:r>
        <w:rPr>
          <w:rFonts w:eastAsia="仿宋_GB2312" w:hint="eastAsia"/>
          <w:sz w:val="28"/>
          <w:szCs w:val="32"/>
        </w:rPr>
        <w:t>是一个比</w:t>
      </w:r>
      <w:r>
        <w:rPr>
          <w:rFonts w:eastAsia="仿宋_GB2312" w:hint="eastAsia"/>
          <w:sz w:val="28"/>
          <w:szCs w:val="32"/>
        </w:rPr>
        <w:object w:dxaOrig="292" w:dyaOrig="292" w14:anchorId="4E65D4A6">
          <v:shape id="_x0000_i1033" type="#_x0000_t75" style="width:14.6pt;height:14.6pt" o:ole="">
            <v:imagedata r:id="rId38" o:title=""/>
          </v:shape>
          <o:OLEObject Type="Embed" ProgID="Equation.DSMT4" ShapeID="_x0000_i1033" DrawAspect="Content" ObjectID="_1803805066" r:id="rId39"/>
        </w:object>
      </w:r>
      <w:r>
        <w:rPr>
          <w:rFonts w:eastAsia="仿宋_GB2312" w:hint="eastAsia"/>
          <w:sz w:val="28"/>
          <w:szCs w:val="32"/>
        </w:rPr>
        <w:t>小的正整数。在第</w:t>
      </w:r>
      <w:r>
        <w:rPr>
          <w:rFonts w:eastAsia="仿宋_GB2312" w:hint="eastAsia"/>
          <w:sz w:val="28"/>
          <w:szCs w:val="32"/>
        </w:rPr>
        <w:object w:dxaOrig="150" w:dyaOrig="300" w14:anchorId="339BCABC">
          <v:shape id="_x0000_i1034" type="#_x0000_t75" style="width:7.5pt;height:14.95pt" o:ole="">
            <v:imagedata r:id="rId40" o:title=""/>
          </v:shape>
          <o:OLEObject Type="Embed" ProgID="Equation.DSMT4" ShapeID="_x0000_i1034" DrawAspect="Content" ObjectID="_1803805067" r:id="rId41"/>
        </w:object>
      </w:r>
      <w:r>
        <w:rPr>
          <w:rFonts w:eastAsia="仿宋_GB2312" w:hint="eastAsia"/>
          <w:sz w:val="28"/>
          <w:szCs w:val="32"/>
        </w:rPr>
        <w:t>个采样时刻，第</w:t>
      </w:r>
      <w:r>
        <w:rPr>
          <w:rFonts w:eastAsia="仿宋_GB2312" w:hint="eastAsia"/>
          <w:sz w:val="28"/>
          <w:szCs w:val="32"/>
        </w:rPr>
        <w:object w:dxaOrig="247" w:dyaOrig="221" w14:anchorId="7ABD4D62">
          <v:shape id="_x0000_i1035" type="#_x0000_t75" style="width:12.5pt;height:11.05pt" o:ole="">
            <v:imagedata r:id="rId42" o:title=""/>
          </v:shape>
          <o:OLEObject Type="Embed" ProgID="Equation.DSMT4" ShapeID="_x0000_i1035" DrawAspect="Content" ObjectID="_1803805068" r:id="rId43"/>
        </w:object>
      </w:r>
      <w:r>
        <w:rPr>
          <w:rFonts w:eastAsia="仿宋_GB2312" w:hint="eastAsia"/>
          <w:sz w:val="28"/>
          <w:szCs w:val="32"/>
        </w:rPr>
        <w:t>个采样通道上的采样信号可以表示为</w:t>
      </w:r>
    </w:p>
    <w:p w14:paraId="660E053E"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y</m:t>
                  </m:r>
                </m:e>
                <m:sub>
                  <m:r>
                    <m:rPr>
                      <m:sty m:val="p"/>
                    </m:rPr>
                    <w:rPr>
                      <w:rFonts w:ascii="Cambria Math" w:eastAsia="仿宋_GB2312" w:hAnsi="Cambria Math" w:hint="eastAsia"/>
                      <w:sz w:val="28"/>
                      <w:szCs w:val="32"/>
                    </w:rPr>
                    <m:t>m</m:t>
                  </m:r>
                </m:sub>
              </m:sSub>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l</m:t>
                  </m:r>
                </m:e>
              </m:d>
              <m:r>
                <m:rPr>
                  <m:sty m:val="p"/>
                </m:rPr>
                <w:rPr>
                  <w:rFonts w:ascii="Cambria Math" w:eastAsia="仿宋_GB2312" w:hAnsi="Cambria Math" w:hint="eastAsia"/>
                  <w:sz w:val="28"/>
                  <w:szCs w:val="32"/>
                </w:rPr>
                <m:t>=x</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lNT+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T</m:t>
                  </m:r>
                </m:e>
              </m:d>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5</m:t>
                  </m:r>
                </m:e>
              </m:d>
            </m:e>
          </m:eqArr>
        </m:oMath>
      </m:oMathPara>
    </w:p>
    <w:p w14:paraId="42EC0B18"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定义</w:t>
      </w:r>
      <m:oMath>
        <m:r>
          <m:rPr>
            <m:sty m:val="p"/>
          </m:rPr>
          <w:rPr>
            <w:rFonts w:ascii="Cambria Math" w:eastAsia="仿宋_GB2312" w:hAnsi="Cambria Math" w:hint="eastAsia"/>
            <w:sz w:val="28"/>
            <w:szCs w:val="32"/>
          </w:rPr>
          <m:t>x</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r>
          <m:rPr>
            <m:sty m:val="p"/>
          </m:rPr>
          <w:rPr>
            <w:rFonts w:ascii="Cambria Math" w:eastAsia="仿宋_GB2312" w:hAnsi="Cambria Math" w:hint="eastAsia"/>
            <w:sz w:val="28"/>
            <w:szCs w:val="32"/>
          </w:rPr>
          <m:t>=x(nT)</m:t>
        </m:r>
      </m:oMath>
      <w:r>
        <w:rPr>
          <w:rFonts w:eastAsia="仿宋_GB2312" w:hint="eastAsia"/>
          <w:sz w:val="28"/>
          <w:szCs w:val="32"/>
        </w:rPr>
        <w:t>表示输入信号</w:t>
      </w:r>
      <w:r>
        <w:rPr>
          <w:rFonts w:eastAsia="仿宋_GB2312" w:hint="eastAsia"/>
          <w:sz w:val="28"/>
          <w:szCs w:val="32"/>
        </w:rPr>
        <w:object w:dxaOrig="459" w:dyaOrig="362" w14:anchorId="4B4EA68E">
          <v:shape id="_x0000_i1036" type="#_x0000_t75" style="width:22.8pt;height:18.2pt" o:ole="">
            <v:imagedata r:id="rId44" o:title=""/>
          </v:shape>
          <o:OLEObject Type="Embed" ProgID="Equation.DSMT4" ShapeID="_x0000_i1036" DrawAspect="Content" ObjectID="_1803805069" r:id="rId45"/>
        </w:object>
      </w:r>
      <w:r>
        <w:rPr>
          <w:rFonts w:eastAsia="仿宋_GB2312" w:hint="eastAsia"/>
          <w:sz w:val="28"/>
          <w:szCs w:val="32"/>
        </w:rPr>
        <w:t>的奈奎斯特采样样本，那么</w:t>
      </w:r>
      <w:r>
        <w:rPr>
          <w:rFonts w:eastAsia="仿宋_GB2312" w:hint="eastAsia"/>
          <w:sz w:val="28"/>
          <w:szCs w:val="32"/>
        </w:rPr>
        <w:object w:dxaOrig="574" w:dyaOrig="380" w14:anchorId="23587C77">
          <v:shape id="_x0000_i1037" type="#_x0000_t75" style="width:28.85pt;height:18.9pt" o:ole="">
            <v:imagedata r:id="rId46" o:title=""/>
          </v:shape>
          <o:OLEObject Type="Embed" ProgID="Equation.DSMT4" ShapeID="_x0000_i1037" DrawAspect="Content" ObjectID="_1803805070" r:id="rId47"/>
        </w:object>
      </w:r>
      <w:r>
        <w:rPr>
          <w:rFonts w:eastAsia="仿宋_GB2312" w:hint="eastAsia"/>
          <w:sz w:val="28"/>
          <w:szCs w:val="32"/>
        </w:rPr>
        <w:t>可以表示成</w:t>
      </w:r>
      <w:r>
        <w:rPr>
          <w:rFonts w:eastAsia="仿宋_GB2312" w:hint="eastAsia"/>
          <w:sz w:val="28"/>
          <w:szCs w:val="32"/>
        </w:rPr>
        <w:object w:dxaOrig="1945" w:dyaOrig="380" w14:anchorId="14ABA3C5">
          <v:shape id="_x0000_i1038" type="#_x0000_t75" style="width:97.3pt;height:18.9pt" o:ole="">
            <v:imagedata r:id="rId48" o:title=""/>
          </v:shape>
          <o:OLEObject Type="Embed" ProgID="Equation.DSMT4" ShapeID="_x0000_i1038" DrawAspect="Content" ObjectID="_1803805071" r:id="rId49"/>
        </w:object>
      </w:r>
      <w:r>
        <w:rPr>
          <w:rFonts w:eastAsia="仿宋_GB2312" w:hint="eastAsia"/>
          <w:sz w:val="28"/>
          <w:szCs w:val="32"/>
        </w:rPr>
        <w:t>。可以看出，拟采用的多陪集采样架构获得的采样点</w:t>
      </w:r>
      <w:r>
        <w:rPr>
          <w:rFonts w:eastAsia="仿宋_GB2312" w:hint="eastAsia"/>
          <w:sz w:val="28"/>
          <w:szCs w:val="32"/>
        </w:rPr>
        <w:object w:dxaOrig="1228" w:dyaOrig="398" w14:anchorId="17B67B6F">
          <v:shape id="_x0000_i1039" type="#_x0000_t75" style="width:61.3pt;height:19.95pt" o:ole="">
            <v:imagedata r:id="rId50" o:title=""/>
          </v:shape>
          <o:OLEObject Type="Embed" ProgID="Equation.DSMT4" ShapeID="_x0000_i1039" DrawAspect="Content" ObjectID="_1803805072" r:id="rId51"/>
        </w:object>
      </w:r>
      <w:r>
        <w:rPr>
          <w:rFonts w:eastAsia="仿宋_GB2312" w:hint="eastAsia"/>
          <w:sz w:val="28"/>
          <w:szCs w:val="32"/>
        </w:rPr>
        <w:t>是奈奎斯特采样样本</w:t>
      </w:r>
      <w:r>
        <w:rPr>
          <w:rFonts w:eastAsia="仿宋_GB2312" w:hint="eastAsia"/>
          <w:sz w:val="28"/>
          <w:szCs w:val="32"/>
        </w:rPr>
        <w:object w:dxaOrig="998" w:dyaOrig="389" w14:anchorId="4EAA1403">
          <v:shape id="_x0000_i1040" type="#_x0000_t75" style="width:49.9pt;height:19.6pt" o:ole="">
            <v:imagedata r:id="rId52" o:title=""/>
          </v:shape>
          <o:OLEObject Type="Embed" ProgID="Equation.DSMT4" ShapeID="_x0000_i1040" DrawAspect="Content" ObjectID="_1803805073" r:id="rId53"/>
        </w:object>
      </w:r>
      <w:r>
        <w:rPr>
          <w:rFonts w:eastAsia="仿宋_GB2312" w:hint="eastAsia"/>
          <w:sz w:val="28"/>
          <w:szCs w:val="32"/>
        </w:rPr>
        <w:t>的一个子集。引入如下定义，</w:t>
      </w:r>
    </w:p>
    <w:p w14:paraId="74725CF3"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w:object w:dxaOrig="5293" w:dyaOrig="724" w14:anchorId="47928BF4">
                  <v:shape id="_x0000_i1042" type="#_x0000_t75" style="width:264.5pt;height:36.35pt" o:ole="">
                    <v:imagedata r:id="rId54" o:title=""/>
                  </v:shape>
                  <o:OLEObject Type="Embed" ProgID="Equation.DSMT4" ShapeID="_x0000_i1042" DrawAspect="Content" ObjectID="_1803805074" r:id="rId55"/>
                </w:object>
              </m:r>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6</m:t>
                  </m:r>
                </m:e>
              </m:d>
            </m:e>
          </m:eqArr>
        </m:oMath>
      </m:oMathPara>
    </w:p>
    <w:p w14:paraId="6264D02F"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多陪集采样的采样点与奈奎斯特采样样本之间的关系可以表示为</w:t>
      </w:r>
      <w:r>
        <w:rPr>
          <w:rFonts w:eastAsia="仿宋_GB2312" w:hint="eastAsia"/>
          <w:sz w:val="28"/>
          <w:szCs w:val="32"/>
        </w:rPr>
        <w:object w:dxaOrig="1502" w:dyaOrig="309" w14:anchorId="26A6A2A3">
          <v:shape id="_x0000_i1043" type="#_x0000_t75" style="width:75.2pt;height:15.35pt" o:ole="">
            <v:imagedata r:id="rId56" o:title=""/>
          </v:shape>
          <o:OLEObject Type="Embed" ProgID="Equation.DSMT4" ShapeID="_x0000_i1043" DrawAspect="Content" ObjectID="_1803805075" r:id="rId57"/>
        </w:object>
      </w:r>
      <w:r>
        <w:rPr>
          <w:rFonts w:eastAsia="仿宋_GB2312" w:hint="eastAsia"/>
          <w:sz w:val="28"/>
          <w:szCs w:val="32"/>
        </w:rPr>
        <w:t>。</w:t>
      </w:r>
    </w:p>
    <w:p w14:paraId="5093894B"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利用奈奎斯特样本，接收信号的自相关系数可以由下式计算：</w:t>
      </w:r>
    </w:p>
    <w:p w14:paraId="4706E381"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x</m:t>
                  </m:r>
                </m:sub>
              </m:sSub>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k</m:t>
                  </m:r>
                </m:e>
              </m:d>
              <m:r>
                <m:rPr>
                  <m:sty m:val="p"/>
                </m:rPr>
                <w:rPr>
                  <w:rFonts w:ascii="Cambria Math" w:eastAsia="仿宋_GB2312" w:hAnsi="Cambria Math" w:hint="eastAsia"/>
                  <w:sz w:val="28"/>
                  <w:szCs w:val="32"/>
                </w:rPr>
                <m:t>=E</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x</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x</m:t>
                      </m:r>
                    </m:e>
                    <m:sup>
                      <m:r>
                        <m:rPr>
                          <m:sty m:val="p"/>
                        </m:rPr>
                        <w:rPr>
                          <w:rFonts w:ascii="Cambria Math" w:eastAsia="仿宋_GB2312" w:hAnsi="Cambria Math" w:hint="eastAsia"/>
                          <w:sz w:val="28"/>
                          <w:szCs w:val="32"/>
                        </w:rPr>
                        <m:t>*</m:t>
                      </m:r>
                    </m:sup>
                  </m:sSup>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k</m:t>
                      </m:r>
                    </m:e>
                  </m:d>
                </m:e>
              </m:d>
              <m:r>
                <m:rPr>
                  <m:sty m:val="p"/>
                </m:rPr>
                <w:rPr>
                  <w:rFonts w:ascii="Cambria Math" w:eastAsia="仿宋_GB2312" w:hAnsi="Cambria Math" w:hint="eastAsia"/>
                  <w:sz w:val="28"/>
                  <w:szCs w:val="32"/>
                </w:rPr>
                <m:t>≈</m:t>
              </m:r>
              <m:f>
                <m:fPr>
                  <m:ctrlPr>
                    <w:rPr>
                      <w:rFonts w:ascii="Cambria Math" w:eastAsia="仿宋_GB2312" w:hAnsi="Cambria Math" w:hint="eastAsia"/>
                      <w:sz w:val="28"/>
                      <w:szCs w:val="32"/>
                    </w:rPr>
                  </m:ctrlPr>
                </m:fPr>
                <m:num>
                  <m:r>
                    <m:rPr>
                      <m:sty m:val="p"/>
                    </m:rPr>
                    <w:rPr>
                      <w:rFonts w:ascii="Cambria Math" w:eastAsia="仿宋_GB2312" w:hAnsi="Cambria Math" w:hint="eastAsia"/>
                      <w:sz w:val="28"/>
                      <w:szCs w:val="32"/>
                    </w:rPr>
                    <m:t>1</m:t>
                  </m:r>
                </m:num>
                <m:den>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k</m:t>
                          </m:r>
                        </m:sub>
                      </m:sSub>
                    </m:e>
                  </m:d>
                </m:den>
              </m:f>
              <m:nary>
                <m:naryPr>
                  <m:chr m:val="∑"/>
                  <m:limLoc m:val="undOvr"/>
                  <m:supHide m:val="1"/>
                  <m:ctrlPr>
                    <w:rPr>
                      <w:rFonts w:ascii="Cambria Math" w:eastAsia="仿宋_GB2312" w:hAnsi="Cambria Math" w:hint="eastAsia"/>
                      <w:sz w:val="28"/>
                      <w:szCs w:val="32"/>
                    </w:rPr>
                  </m:ctrlPr>
                </m:naryPr>
                <m:sub>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k</m:t>
                      </m:r>
                    </m:sub>
                  </m:sSub>
                </m:sub>
                <m:sup/>
                <m:e>
                  <m:r>
                    <m:rPr>
                      <m:sty m:val="p"/>
                    </m:rPr>
                    <w:rPr>
                      <w:rFonts w:ascii="Cambria Math" w:eastAsia="仿宋_GB2312" w:hAnsi="Cambria Math" w:hint="eastAsia"/>
                      <w:sz w:val="28"/>
                      <w:szCs w:val="32"/>
                    </w:rPr>
                    <m:t>x</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x</m:t>
                      </m:r>
                    </m:e>
                    <m:sup>
                      <m:r>
                        <m:rPr>
                          <m:sty m:val="p"/>
                        </m:rPr>
                        <w:rPr>
                          <w:rFonts w:ascii="Cambria Math" w:eastAsia="仿宋_GB2312" w:hAnsi="Cambria Math" w:hint="eastAsia"/>
                          <w:sz w:val="28"/>
                          <w:szCs w:val="32"/>
                        </w:rPr>
                        <m:t>*</m:t>
                      </m:r>
                    </m:sup>
                  </m:sSup>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k</m:t>
                      </m:r>
                    </m:e>
                  </m:d>
                </m:e>
              </m:nary>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7</m:t>
                  </m:r>
                </m:e>
              </m:d>
            </m:e>
          </m:eqArr>
        </m:oMath>
      </m:oMathPara>
    </w:p>
    <w:p w14:paraId="6E529CDC"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k</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n|0</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k</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LN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1, 0</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LN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oMath>
      <w:r>
        <w:rPr>
          <w:rFonts w:eastAsia="仿宋_GB2312" w:hint="eastAsia"/>
          <w:sz w:val="28"/>
          <w:szCs w:val="32"/>
        </w:rPr>
        <w:fldChar w:fldCharType="begin"/>
      </w:r>
      <w:r w:rsidR="00176BB7">
        <w:rPr>
          <w:rFonts w:eastAsia="仿宋_GB2312"/>
          <w:sz w:val="28"/>
          <w:szCs w:val="32"/>
        </w:rPr>
        <w:fldChar w:fldCharType="separate"/>
      </w:r>
      <w:r>
        <w:rPr>
          <w:rFonts w:eastAsia="仿宋_GB2312" w:hint="eastAsia"/>
          <w:sz w:val="28"/>
          <w:szCs w:val="32"/>
        </w:rPr>
        <w:fldChar w:fldCharType="end"/>
      </w:r>
      <w:r>
        <w:rPr>
          <w:rFonts w:eastAsia="仿宋_GB2312" w:hint="eastAsia"/>
          <w:sz w:val="28"/>
          <w:szCs w:val="32"/>
        </w:rPr>
        <w:t>，</w:t>
      </w:r>
      <m:oMath>
        <m:r>
          <m:rPr>
            <m:sty m:val="p"/>
          </m:rPr>
          <w:rPr>
            <w:rFonts w:ascii="Cambria Math" w:eastAsia="仿宋_GB2312" w:hAnsi="Cambria Math" w:hint="eastAsia"/>
            <w:sz w:val="28"/>
            <w:szCs w:val="32"/>
          </w:rPr>
          <m:t>k</m:t>
        </m:r>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LN+1,LN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oMath>
      <w:r>
        <w:rPr>
          <w:rFonts w:eastAsia="仿宋_GB2312" w:hint="eastAsia"/>
          <w:sz w:val="28"/>
          <w:szCs w:val="32"/>
        </w:rPr>
        <w:fldChar w:fldCharType="begin"/>
      </w:r>
      <w:r w:rsidR="00176BB7">
        <w:rPr>
          <w:rFonts w:eastAsia="仿宋_GB2312"/>
          <w:sz w:val="28"/>
          <w:szCs w:val="32"/>
        </w:rPr>
        <w:fldChar w:fldCharType="separate"/>
      </w:r>
      <w:r>
        <w:rPr>
          <w:rFonts w:eastAsia="仿宋_GB2312" w:hint="eastAsia"/>
          <w:sz w:val="28"/>
          <w:szCs w:val="32"/>
        </w:rPr>
        <w:fldChar w:fldCharType="end"/>
      </w:r>
      <w:r>
        <w:rPr>
          <w:rFonts w:eastAsia="仿宋_GB2312" w:hint="eastAsia"/>
          <w:sz w:val="28"/>
          <w:szCs w:val="32"/>
        </w:rPr>
        <w:t>，</w:t>
      </w:r>
      <m:oMath>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k</m:t>
                </m:r>
              </m:sub>
            </m:sSub>
          </m:e>
        </m:d>
      </m:oMath>
      <w:r>
        <w:rPr>
          <w:rFonts w:eastAsia="仿宋_GB2312" w:hint="eastAsia"/>
          <w:sz w:val="28"/>
          <w:szCs w:val="32"/>
        </w:rPr>
        <w:fldChar w:fldCharType="begin"/>
      </w:r>
      <w:r w:rsidR="00176BB7">
        <w:rPr>
          <w:rFonts w:eastAsia="仿宋_GB2312"/>
          <w:sz w:val="28"/>
          <w:szCs w:val="32"/>
        </w:rPr>
        <w:fldChar w:fldCharType="separate"/>
      </w:r>
      <w:r>
        <w:rPr>
          <w:rFonts w:eastAsia="仿宋_GB2312" w:hint="eastAsia"/>
          <w:sz w:val="28"/>
          <w:szCs w:val="32"/>
        </w:rPr>
        <w:fldChar w:fldCharType="end"/>
      </w:r>
      <w:r>
        <w:rPr>
          <w:rFonts w:eastAsia="仿宋_GB2312" w:hint="eastAsia"/>
          <w:sz w:val="28"/>
          <w:szCs w:val="32"/>
        </w:rPr>
        <w:t>表示集合</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k</m:t>
            </m:r>
          </m:sub>
        </m:sSub>
      </m:oMath>
      <w:r>
        <w:rPr>
          <w:rFonts w:eastAsia="仿宋_GB2312" w:hint="eastAsia"/>
          <w:sz w:val="28"/>
          <w:szCs w:val="32"/>
        </w:rPr>
        <w:fldChar w:fldCharType="begin"/>
      </w:r>
      <w:r w:rsidR="00176BB7">
        <w:rPr>
          <w:rFonts w:eastAsia="仿宋_GB2312"/>
          <w:sz w:val="28"/>
          <w:szCs w:val="32"/>
        </w:rPr>
        <w:fldChar w:fldCharType="separate"/>
      </w:r>
      <w:r>
        <w:rPr>
          <w:rFonts w:eastAsia="仿宋_GB2312" w:hint="eastAsia"/>
          <w:sz w:val="28"/>
          <w:szCs w:val="32"/>
        </w:rPr>
        <w:fldChar w:fldCharType="end"/>
      </w:r>
      <w:r>
        <w:rPr>
          <w:rFonts w:eastAsia="仿宋_GB2312" w:hint="eastAsia"/>
          <w:sz w:val="28"/>
          <w:szCs w:val="32"/>
        </w:rPr>
        <w:t>的元素个数。然而，在多陪集采样架构中，只能得</w:t>
      </w:r>
      <m:oMath>
        <m:r>
          <m:rPr>
            <m:sty m:val="p"/>
          </m:rPr>
          <w:rPr>
            <w:rFonts w:ascii="Cambria Math" w:eastAsia="仿宋_GB2312" w:hAnsi="Cambria Math" w:hint="eastAsia"/>
            <w:sz w:val="28"/>
            <w:szCs w:val="32"/>
          </w:rPr>
          <m:t>h</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oMath>
      <w:r>
        <w:rPr>
          <w:rFonts w:eastAsia="仿宋_GB2312" w:hint="eastAsia"/>
          <w:sz w:val="28"/>
          <w:szCs w:val="32"/>
        </w:rPr>
        <w:t>到</w:t>
      </w:r>
      <w:r>
        <w:rPr>
          <w:rFonts w:eastAsia="仿宋_GB2312" w:hint="eastAsia"/>
          <w:sz w:val="28"/>
          <w:szCs w:val="32"/>
        </w:rPr>
        <w:fldChar w:fldCharType="begin"/>
      </w:r>
      <w:r w:rsidR="00176BB7">
        <w:rPr>
          <w:rFonts w:eastAsia="仿宋_GB2312"/>
          <w:sz w:val="28"/>
          <w:szCs w:val="32"/>
        </w:rPr>
        <w:fldChar w:fldCharType="separate"/>
      </w:r>
      <w:r>
        <w:rPr>
          <w:rFonts w:eastAsia="仿宋_GB2312" w:hint="eastAsia"/>
          <w:sz w:val="28"/>
          <w:szCs w:val="32"/>
        </w:rPr>
        <w:fldChar w:fldCharType="end"/>
      </w:r>
      <w:r>
        <w:rPr>
          <w:rFonts w:eastAsia="仿宋_GB2312" w:hint="eastAsia"/>
          <w:sz w:val="28"/>
          <w:szCs w:val="32"/>
        </w:rPr>
        <w:t>而非</w:t>
      </w:r>
      <m:oMath>
        <m:r>
          <m:rPr>
            <m:sty m:val="p"/>
          </m:rPr>
          <w:rPr>
            <w:rFonts w:ascii="Cambria Math" w:eastAsia="仿宋_GB2312" w:hAnsi="Cambria Math" w:hint="eastAsia"/>
            <w:sz w:val="28"/>
            <w:szCs w:val="32"/>
          </w:rPr>
          <m:t>x</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oMath>
      <w:r>
        <w:rPr>
          <w:rFonts w:eastAsia="仿宋_GB2312" w:hint="eastAsia"/>
          <w:sz w:val="28"/>
          <w:szCs w:val="32"/>
        </w:rPr>
        <w:fldChar w:fldCharType="begin"/>
      </w:r>
      <w:r w:rsidR="00176BB7">
        <w:rPr>
          <w:rFonts w:eastAsia="仿宋_GB2312"/>
          <w:sz w:val="28"/>
          <w:szCs w:val="32"/>
        </w:rPr>
        <w:fldChar w:fldCharType="separate"/>
      </w:r>
      <w:r>
        <w:rPr>
          <w:rFonts w:eastAsia="仿宋_GB2312" w:hint="eastAsia"/>
          <w:sz w:val="28"/>
          <w:szCs w:val="32"/>
        </w:rPr>
        <w:fldChar w:fldCharType="end"/>
      </w:r>
      <w:r>
        <w:rPr>
          <w:rFonts w:eastAsia="仿宋_GB2312" w:hint="eastAsia"/>
          <w:sz w:val="28"/>
          <w:szCs w:val="32"/>
        </w:rPr>
        <w:t>。因此式（</w:t>
      </w:r>
      <w:r>
        <w:rPr>
          <w:rFonts w:eastAsia="仿宋_GB2312" w:hint="eastAsia"/>
          <w:sz w:val="28"/>
          <w:szCs w:val="32"/>
        </w:rPr>
        <w:t>3-7</w:t>
      </w:r>
      <w:r>
        <w:rPr>
          <w:rFonts w:eastAsia="仿宋_GB2312" w:hint="eastAsia"/>
          <w:sz w:val="28"/>
          <w:szCs w:val="32"/>
        </w:rPr>
        <w:t>）中的自相关系数可以进一步近似为</w:t>
      </w:r>
    </w:p>
    <w:p w14:paraId="72588B52"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w:object w:dxaOrig="4804" w:dyaOrig="716" w14:anchorId="166F201B">
                  <v:shape id="_x0000_i1045" type="#_x0000_t75" style="width:240.25pt;height:35.65pt" o:ole="">
                    <v:imagedata r:id="rId58" o:title=""/>
                  </v:shape>
                  <o:OLEObject Type="Embed" ProgID="Equation.DSMT4" ShapeID="_x0000_i1045" DrawAspect="Content" ObjectID="_1803805076" r:id="rId59"/>
                </w:object>
              </m:r>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8</m:t>
                  </m:r>
                </m:e>
              </m:d>
            </m:e>
          </m:eqArr>
        </m:oMath>
      </m:oMathPara>
    </w:p>
    <w:p w14:paraId="49E5BC1A"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其中，集合</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k</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n|I</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r>
              <m:rPr>
                <m:sty m:val="p"/>
              </m:rPr>
              <w:rPr>
                <w:rFonts w:ascii="Cambria Math" w:eastAsia="仿宋_GB2312" w:hAnsi="Cambria Math" w:hint="eastAsia"/>
                <w:sz w:val="28"/>
                <w:szCs w:val="32"/>
              </w:rPr>
              <m:t>I</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k</m:t>
                </m:r>
              </m:e>
            </m:d>
            <m:r>
              <m:rPr>
                <m:sty m:val="p"/>
              </m:rPr>
              <w:rPr>
                <w:rFonts w:ascii="Cambria Math" w:eastAsia="仿宋_GB2312" w:hAnsi="Cambria Math" w:hint="eastAsia"/>
                <w:sz w:val="28"/>
                <w:szCs w:val="32"/>
              </w:rPr>
              <m:t>=1</m:t>
            </m:r>
          </m:e>
        </m:d>
      </m:oMath>
      <w:r>
        <w:rPr>
          <w:rFonts w:eastAsia="仿宋_GB2312" w:hint="eastAsia"/>
          <w:sz w:val="28"/>
          <w:szCs w:val="32"/>
        </w:rPr>
        <w:t>。通过式（</w:t>
      </w:r>
      <w:r>
        <w:rPr>
          <w:rFonts w:eastAsia="仿宋_GB2312" w:hint="eastAsia"/>
          <w:sz w:val="28"/>
          <w:szCs w:val="32"/>
        </w:rPr>
        <w:t>3-8</w:t>
      </w:r>
      <w:r>
        <w:rPr>
          <w:rFonts w:eastAsia="仿宋_GB2312" w:hint="eastAsia"/>
          <w:sz w:val="28"/>
          <w:szCs w:val="32"/>
        </w:rPr>
        <w:t>）中的计算得到</w:t>
      </w:r>
      <w:r>
        <w:rPr>
          <w:rFonts w:eastAsia="仿宋_GB2312" w:hint="eastAsia"/>
          <w:sz w:val="28"/>
          <w:szCs w:val="32"/>
        </w:rPr>
        <w:object w:dxaOrig="1299" w:dyaOrig="389" w14:anchorId="3ABB7CF8">
          <v:shape id="_x0000_i1046" type="#_x0000_t75" style="width:64.85pt;height:19.6pt" o:ole="">
            <v:imagedata r:id="rId60" o:title=""/>
          </v:shape>
          <o:OLEObject Type="Embed" ProgID="Equation.DSMT4" ShapeID="_x0000_i1046" DrawAspect="Content" ObjectID="_1803805077" r:id="rId61"/>
        </w:object>
      </w:r>
      <w:r>
        <w:rPr>
          <w:rFonts w:eastAsia="仿宋_GB2312" w:hint="eastAsia"/>
          <w:sz w:val="28"/>
          <w:szCs w:val="32"/>
        </w:rPr>
        <w:t>后，功率谱可以通过对自相关序列进行傅里叶变换得到。</w:t>
      </w:r>
    </w:p>
    <w:p w14:paraId="0D6E2045"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直接采用式（</w:t>
      </w:r>
      <w:r>
        <w:rPr>
          <w:rFonts w:eastAsia="仿宋_GB2312" w:hint="eastAsia"/>
          <w:sz w:val="28"/>
          <w:szCs w:val="32"/>
        </w:rPr>
        <w:t>3-8</w:t>
      </w:r>
      <w:r>
        <w:rPr>
          <w:rFonts w:eastAsia="仿宋_GB2312" w:hint="eastAsia"/>
          <w:sz w:val="28"/>
          <w:szCs w:val="32"/>
        </w:rPr>
        <w:t>）中的方法计算自相关序列</w:t>
      </w:r>
      <w:r>
        <w:rPr>
          <w:rFonts w:eastAsia="仿宋_GB2312" w:hint="eastAsia"/>
          <w:sz w:val="28"/>
          <w:szCs w:val="32"/>
        </w:rPr>
        <w:object w:dxaOrig="1299" w:dyaOrig="389" w14:anchorId="45B600CC">
          <v:shape id="_x0000_i1047" type="#_x0000_t75" style="width:64.85pt;height:19.6pt" o:ole="">
            <v:imagedata r:id="rId62" o:title=""/>
          </v:shape>
          <o:OLEObject Type="Embed" ProgID="Equation.DSMT4" ShapeID="_x0000_i1047" DrawAspect="Content" ObjectID="_1803805078" r:id="rId63"/>
        </w:object>
      </w:r>
      <w:r>
        <w:rPr>
          <w:rFonts w:eastAsia="仿宋_GB2312" w:hint="eastAsia"/>
          <w:sz w:val="28"/>
          <w:szCs w:val="32"/>
        </w:rPr>
        <w:t>所需要的运算浮点数为</w:t>
      </w:r>
      <w:r>
        <w:rPr>
          <w:rFonts w:eastAsia="仿宋_GB2312" w:hint="eastAsia"/>
          <w:sz w:val="28"/>
          <w:szCs w:val="32"/>
        </w:rPr>
        <w:object w:dxaOrig="1228" w:dyaOrig="309" w14:anchorId="72496F9E">
          <v:shape id="_x0000_i1048" type="#_x0000_t75" style="width:61.3pt;height:15.35pt" o:ole="">
            <v:imagedata r:id="rId64" o:title=""/>
          </v:shape>
          <o:OLEObject Type="Embed" ProgID="Equation.DSMT4" ShapeID="_x0000_i1048" DrawAspect="Content" ObjectID="_1803805079" r:id="rId65"/>
        </w:object>
      </w:r>
      <w:r>
        <w:rPr>
          <w:rFonts w:eastAsia="仿宋_GB2312" w:hint="eastAsia"/>
          <w:sz w:val="28"/>
          <w:szCs w:val="32"/>
        </w:rPr>
        <w:t>。显然，这种方法的计算复杂度是</w:t>
      </w:r>
      <w:r>
        <w:rPr>
          <w:rFonts w:eastAsia="仿宋_GB2312" w:hint="eastAsia"/>
          <w:sz w:val="28"/>
          <w:szCs w:val="32"/>
        </w:rPr>
        <w:object w:dxaOrig="698" w:dyaOrig="389" w14:anchorId="064BF49E">
          <v:shape id="_x0000_i1049" type="#_x0000_t75" style="width:34.95pt;height:19.6pt" o:ole="">
            <v:imagedata r:id="rId66" o:title=""/>
          </v:shape>
          <o:OLEObject Type="Embed" ProgID="Equation.DSMT4" ShapeID="_x0000_i1049" DrawAspect="Content" ObjectID="_1803805080" r:id="rId67"/>
        </w:object>
      </w:r>
      <w:r>
        <w:rPr>
          <w:rFonts w:eastAsia="仿宋_GB2312" w:hint="eastAsia"/>
          <w:sz w:val="28"/>
          <w:szCs w:val="32"/>
        </w:rPr>
        <w:t>，这不利于宽带频谱的实时监测，尤其是为获取高精度频谱感知时选取较大采样点</w:t>
      </w:r>
      <w:r>
        <w:rPr>
          <w:rFonts w:eastAsia="仿宋_GB2312" w:hint="eastAsia"/>
          <w:sz w:val="28"/>
          <w:szCs w:val="32"/>
        </w:rPr>
        <w:object w:dxaOrig="221" w:dyaOrig="247" w14:anchorId="2AF3FA63">
          <v:shape id="_x0000_i1050" type="#_x0000_t75" style="width:11.05pt;height:12.5pt" o:ole="">
            <v:imagedata r:id="rId68" o:title=""/>
          </v:shape>
          <o:OLEObject Type="Embed" ProgID="Equation.DSMT4" ShapeID="_x0000_i1050" DrawAspect="Content" ObjectID="_1803805081" r:id="rId69"/>
        </w:object>
      </w:r>
      <w:r>
        <w:rPr>
          <w:rFonts w:eastAsia="仿宋_GB2312" w:hint="eastAsia"/>
          <w:sz w:val="28"/>
          <w:szCs w:val="32"/>
        </w:rPr>
        <w:t>时。因此，为了实现高精度实时的宽带频谱感知，有必要探索式（</w:t>
      </w:r>
      <w:r>
        <w:rPr>
          <w:rFonts w:eastAsia="仿宋_GB2312" w:hint="eastAsia"/>
          <w:sz w:val="28"/>
          <w:szCs w:val="32"/>
        </w:rPr>
        <w:t>3-8</w:t>
      </w:r>
      <w:r>
        <w:rPr>
          <w:rFonts w:eastAsia="仿宋_GB2312" w:hint="eastAsia"/>
          <w:sz w:val="28"/>
          <w:szCs w:val="32"/>
        </w:rPr>
        <w:t>）的高效的、低计算复杂度的计算方法。观察式（</w:t>
      </w:r>
      <w:r>
        <w:rPr>
          <w:rFonts w:eastAsia="仿宋_GB2312" w:hint="eastAsia"/>
          <w:sz w:val="28"/>
          <w:szCs w:val="32"/>
        </w:rPr>
        <w:t>3-8</w:t>
      </w:r>
      <w:r>
        <w:rPr>
          <w:rFonts w:eastAsia="仿宋_GB2312" w:hint="eastAsia"/>
          <w:sz w:val="28"/>
          <w:szCs w:val="32"/>
        </w:rPr>
        <w:t>）可以发现，</w:t>
      </w:r>
      <w:r>
        <w:rPr>
          <w:rFonts w:eastAsia="仿宋_GB2312" w:hint="eastAsia"/>
          <w:sz w:val="28"/>
          <w:szCs w:val="32"/>
        </w:rPr>
        <w:object w:dxaOrig="512" w:dyaOrig="380" w14:anchorId="6CD96926">
          <v:shape id="_x0000_i1051" type="#_x0000_t75" style="width:25.65pt;height:18.9pt" o:ole="">
            <v:imagedata r:id="rId70" o:title=""/>
          </v:shape>
          <o:OLEObject Type="Embed" ProgID="Equation.DSMT4" ShapeID="_x0000_i1051" DrawAspect="Content" ObjectID="_1803805082" r:id="rId71"/>
        </w:object>
      </w:r>
      <w:r>
        <w:rPr>
          <w:rFonts w:eastAsia="仿宋_GB2312" w:hint="eastAsia"/>
          <w:sz w:val="28"/>
          <w:szCs w:val="32"/>
        </w:rPr>
        <w:t>可以分为两部分，即</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a</m:t>
            </m:r>
          </m:e>
          <m:sub>
            <m:r>
              <m:rPr>
                <m:sty m:val="p"/>
              </m:rPr>
              <w:rPr>
                <w:rFonts w:ascii="Cambria Math" w:eastAsia="仿宋_GB2312" w:hAnsi="Cambria Math" w:hint="eastAsia"/>
                <w:sz w:val="28"/>
                <w:szCs w:val="32"/>
              </w:rPr>
              <m:t>k</m:t>
            </m:r>
          </m:sub>
        </m:sSub>
        <m:r>
          <m:rPr>
            <m:sty m:val="p"/>
          </m:rPr>
          <w:rPr>
            <w:rFonts w:ascii="Cambria Math" w:eastAsia="仿宋_GB2312" w:hAnsi="Cambria Math" w:hint="eastAsia"/>
            <w:sz w:val="28"/>
            <w:szCs w:val="32"/>
          </w:rPr>
          <m:t>=</m:t>
        </m:r>
        <m:nary>
          <m:naryPr>
            <m:chr m:val="∑"/>
            <m:limLoc m:val="undOvr"/>
            <m:subHide m:val="1"/>
            <m:supHide m:val="1"/>
            <m:ctrlPr>
              <w:rPr>
                <w:rFonts w:ascii="Cambria Math" w:eastAsia="仿宋_GB2312" w:hAnsi="Cambria Math" w:hint="eastAsia"/>
                <w:sz w:val="28"/>
                <w:szCs w:val="32"/>
              </w:rPr>
            </m:ctrlPr>
          </m:naryPr>
          <m:sub/>
          <m:sup/>
          <m:e>
            <m:r>
              <m:rPr>
                <m:sty m:val="p"/>
              </m:rPr>
              <w:rPr>
                <w:rFonts w:ascii="Cambria Math" w:eastAsia="仿宋_GB2312" w:hAnsi="Cambria Math" w:hint="eastAsia"/>
                <w:sz w:val="28"/>
                <w:szCs w:val="32"/>
              </w:rPr>
              <m:t>h</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h</m:t>
                </m:r>
              </m:e>
              <m:sup>
                <m:r>
                  <m:rPr>
                    <m:sty m:val="p"/>
                  </m:rPr>
                  <w:rPr>
                    <w:rFonts w:ascii="Cambria Math" w:eastAsia="仿宋_GB2312" w:hAnsi="Cambria Math" w:hint="eastAsia"/>
                    <w:sz w:val="28"/>
                    <w:szCs w:val="32"/>
                  </w:rPr>
                  <m:t>*</m:t>
                </m:r>
              </m:sup>
            </m:sSup>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k</m:t>
                </m:r>
              </m:e>
            </m:d>
          </m:e>
        </m:nary>
      </m:oMath>
      <w:r>
        <w:rPr>
          <w:rFonts w:eastAsia="仿宋_GB2312" w:hint="eastAsia"/>
          <w:sz w:val="28"/>
          <w:szCs w:val="32"/>
        </w:rPr>
        <w:t>和</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b</m:t>
            </m:r>
          </m:e>
          <m:sub>
            <m:r>
              <m:rPr>
                <m:sty m:val="p"/>
              </m:rPr>
              <w:rPr>
                <w:rFonts w:ascii="Cambria Math" w:eastAsia="仿宋_GB2312" w:hAnsi="Cambria Math" w:hint="eastAsia"/>
                <w:sz w:val="28"/>
                <w:szCs w:val="32"/>
              </w:rPr>
              <m:t>k</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k</m:t>
                </m:r>
              </m:sub>
            </m:sSub>
          </m:e>
        </m:d>
      </m:oMath>
      <w:r>
        <w:rPr>
          <w:rFonts w:eastAsia="仿宋_GB2312" w:hint="eastAsia"/>
          <w:sz w:val="28"/>
          <w:szCs w:val="32"/>
        </w:rPr>
        <w:t>，这两部分可以分开计算，最后将结果整合在一起，实现接收信号自相关序列的计算，进而得到检测频谱上功率谱的重构。在下面针对</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a</m:t>
            </m:r>
          </m:e>
          <m:sub>
            <m:r>
              <m:rPr>
                <m:sty m:val="p"/>
              </m:rPr>
              <w:rPr>
                <w:rFonts w:ascii="Cambria Math" w:eastAsia="仿宋_GB2312" w:hAnsi="Cambria Math" w:hint="eastAsia"/>
                <w:sz w:val="28"/>
                <w:szCs w:val="32"/>
              </w:rPr>
              <m:t>k</m:t>
            </m:r>
          </m:sub>
        </m:sSub>
      </m:oMath>
      <w:r>
        <w:rPr>
          <w:rFonts w:eastAsia="仿宋_GB2312" w:hint="eastAsia"/>
          <w:sz w:val="28"/>
          <w:szCs w:val="32"/>
        </w:rPr>
        <w:fldChar w:fldCharType="begin"/>
      </w:r>
      <w:r w:rsidR="00176BB7">
        <w:rPr>
          <w:rFonts w:eastAsia="仿宋_GB2312"/>
          <w:sz w:val="28"/>
          <w:szCs w:val="32"/>
        </w:rPr>
        <w:fldChar w:fldCharType="separate"/>
      </w:r>
      <w:r>
        <w:rPr>
          <w:rFonts w:eastAsia="仿宋_GB2312" w:hint="eastAsia"/>
          <w:sz w:val="28"/>
          <w:szCs w:val="32"/>
        </w:rPr>
        <w:fldChar w:fldCharType="end"/>
      </w:r>
      <w:r>
        <w:rPr>
          <w:rFonts w:eastAsia="仿宋_GB2312" w:hint="eastAsia"/>
          <w:sz w:val="28"/>
          <w:szCs w:val="32"/>
        </w:rPr>
        <w:t>、</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b</m:t>
            </m:r>
          </m:e>
          <m:sub>
            <m:r>
              <m:rPr>
                <m:sty m:val="p"/>
              </m:rPr>
              <w:rPr>
                <w:rFonts w:ascii="Cambria Math" w:eastAsia="仿宋_GB2312" w:hAnsi="Cambria Math" w:hint="eastAsia"/>
                <w:sz w:val="28"/>
                <w:szCs w:val="32"/>
              </w:rPr>
              <m:t>k</m:t>
            </m:r>
          </m:sub>
        </m:sSub>
      </m:oMath>
      <w:r>
        <w:rPr>
          <w:rFonts w:eastAsia="仿宋_GB2312" w:hint="eastAsia"/>
          <w:sz w:val="28"/>
          <w:szCs w:val="32"/>
        </w:rPr>
        <w:fldChar w:fldCharType="begin"/>
      </w:r>
      <w:r w:rsidR="00176BB7">
        <w:rPr>
          <w:rFonts w:eastAsia="仿宋_GB2312"/>
          <w:sz w:val="28"/>
          <w:szCs w:val="32"/>
        </w:rPr>
        <w:fldChar w:fldCharType="separate"/>
      </w:r>
      <w:r>
        <w:rPr>
          <w:rFonts w:eastAsia="仿宋_GB2312" w:hint="eastAsia"/>
          <w:sz w:val="28"/>
          <w:szCs w:val="32"/>
        </w:rPr>
        <w:fldChar w:fldCharType="end"/>
      </w:r>
      <w:r>
        <w:rPr>
          <w:rFonts w:eastAsia="仿宋_GB2312" w:hint="eastAsia"/>
          <w:sz w:val="28"/>
          <w:szCs w:val="32"/>
        </w:rPr>
        <w:t>设计高效计算方法。</w:t>
      </w:r>
    </w:p>
    <w:p w14:paraId="54D89CFB"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首先，</w:t>
      </w:r>
      <w:r>
        <w:rPr>
          <w:rFonts w:eastAsia="仿宋_GB2312" w:hint="eastAsia"/>
          <w:sz w:val="28"/>
          <w:szCs w:val="32"/>
        </w:rPr>
        <w:object w:dxaOrig="292" w:dyaOrig="380" w14:anchorId="6BA3D80E">
          <v:shape id="_x0000_i1052" type="#_x0000_t75" style="width:14.6pt;height:18.9pt" o:ole="">
            <v:imagedata r:id="rId72" o:title=""/>
          </v:shape>
          <o:OLEObject Type="Embed" ProgID="Equation.DSMT4" ShapeID="_x0000_i1052" DrawAspect="Content" ObjectID="_1803805083" r:id="rId73"/>
        </w:object>
      </w:r>
      <w:r>
        <w:rPr>
          <w:rFonts w:eastAsia="仿宋_GB2312" w:hint="eastAsia"/>
          <w:sz w:val="28"/>
          <w:szCs w:val="32"/>
        </w:rPr>
        <w:t>可以转换成</w:t>
      </w:r>
    </w:p>
    <w:p w14:paraId="150B1F94"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w:object w:dxaOrig="2110" w:dyaOrig="698" w14:anchorId="1CB9C3ED">
                  <v:shape id="_x0000_i1054" type="#_x0000_t75" style="width:105.5pt;height:34.95pt" o:ole="">
                    <v:imagedata r:id="rId74" o:title=""/>
                  </v:shape>
                  <o:OLEObject Type="Embed" ProgID="Equation.DSMT4" ShapeID="_x0000_i1054" DrawAspect="Content" ObjectID="_1803805084" r:id="rId75"/>
                </w:object>
              </m:r>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9</m:t>
                  </m:r>
                </m:e>
              </m:d>
            </m:e>
          </m:eqArr>
        </m:oMath>
      </m:oMathPara>
    </w:p>
    <w:p w14:paraId="66C734CC"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其中，当</w:t>
      </w:r>
      <w:r>
        <w:rPr>
          <w:rFonts w:eastAsia="仿宋_GB2312" w:hint="eastAsia"/>
          <w:sz w:val="28"/>
          <w:szCs w:val="32"/>
        </w:rPr>
        <w:object w:dxaOrig="601" w:dyaOrig="292" w14:anchorId="4B8F81DC">
          <v:shape id="_x0000_i1055" type="#_x0000_t75" style="width:29.95pt;height:14.6pt" o:ole="">
            <v:imagedata r:id="rId76" o:title=""/>
          </v:shape>
          <o:OLEObject Type="Embed" ProgID="Equation.DSMT4" ShapeID="_x0000_i1055" DrawAspect="Content" ObjectID="_1803805085" r:id="rId77"/>
        </w:object>
      </w:r>
      <w:r>
        <w:rPr>
          <w:rFonts w:eastAsia="仿宋_GB2312" w:hint="eastAsia"/>
          <w:sz w:val="28"/>
          <w:szCs w:val="32"/>
        </w:rPr>
        <w:t>和</w:t>
      </w:r>
      <w:r>
        <w:rPr>
          <w:rFonts w:eastAsia="仿宋_GB2312" w:hint="eastAsia"/>
          <w:sz w:val="28"/>
          <w:szCs w:val="32"/>
        </w:rPr>
        <w:object w:dxaOrig="804" w:dyaOrig="292" w14:anchorId="5B75AB3D">
          <v:shape id="_x0000_i1056" type="#_x0000_t75" style="width:40.3pt;height:14.6pt" o:ole="">
            <v:imagedata r:id="rId78" o:title=""/>
          </v:shape>
          <o:OLEObject Type="Embed" ProgID="Equation.DSMT4" ShapeID="_x0000_i1056" DrawAspect="Content" ObjectID="_1803805086" r:id="rId79"/>
        </w:object>
      </w:r>
      <w:r>
        <w:rPr>
          <w:rFonts w:eastAsia="仿宋_GB2312" w:hint="eastAsia"/>
          <w:sz w:val="28"/>
          <w:szCs w:val="32"/>
        </w:rPr>
        <w:t>时令</w:t>
      </w:r>
      <w:r>
        <w:rPr>
          <w:rFonts w:eastAsia="仿宋_GB2312" w:hint="eastAsia"/>
          <w:sz w:val="28"/>
          <w:szCs w:val="32"/>
        </w:rPr>
        <w:object w:dxaOrig="875" w:dyaOrig="362" w14:anchorId="4C372697">
          <v:shape id="_x0000_i1057" type="#_x0000_t75" style="width:43.85pt;height:18.2pt" o:ole="">
            <v:imagedata r:id="rId80" o:title=""/>
          </v:shape>
          <o:OLEObject Type="Embed" ProgID="Equation.DSMT4" ShapeID="_x0000_i1057" DrawAspect="Content" ObjectID="_1803805087" r:id="rId81"/>
        </w:object>
      </w:r>
      <w:r>
        <w:rPr>
          <w:rFonts w:eastAsia="仿宋_GB2312" w:hint="eastAsia"/>
          <w:sz w:val="28"/>
          <w:szCs w:val="32"/>
        </w:rPr>
        <w:t>。为了便于计算，定义一个新的序列</w:t>
      </w:r>
      <w:r>
        <w:rPr>
          <w:rFonts w:eastAsia="仿宋_GB2312" w:hint="eastAsia"/>
          <w:sz w:val="28"/>
          <w:szCs w:val="32"/>
        </w:rPr>
        <w:object w:dxaOrig="1352" w:dyaOrig="398" w14:anchorId="7AD04A1D">
          <v:shape id="_x0000_i1058" type="#_x0000_t75" style="width:67.7pt;height:19.95pt" o:ole="">
            <v:imagedata r:id="rId82" o:title=""/>
          </v:shape>
          <o:OLEObject Type="Embed" ProgID="Equation.DSMT4" ShapeID="_x0000_i1058" DrawAspect="Content" ObjectID="_1803805088" r:id="rId83"/>
        </w:object>
      </w:r>
      <w:r>
        <w:rPr>
          <w:rFonts w:eastAsia="仿宋_GB2312" w:hint="eastAsia"/>
          <w:sz w:val="28"/>
          <w:szCs w:val="32"/>
        </w:rPr>
        <w:t>，其中</w:t>
      </w:r>
      <w:r>
        <w:rPr>
          <w:rFonts w:eastAsia="仿宋_GB2312" w:hint="eastAsia"/>
          <w:sz w:val="28"/>
          <w:szCs w:val="32"/>
        </w:rPr>
        <w:object w:dxaOrig="512" w:dyaOrig="389" w14:anchorId="23B843E1">
          <v:shape id="_x0000_i1059" type="#_x0000_t75" style="width:25.65pt;height:19.6pt" o:ole="">
            <v:imagedata r:id="rId84" o:title=""/>
          </v:shape>
          <o:OLEObject Type="Embed" ProgID="Equation.DSMT4" ShapeID="_x0000_i1059" DrawAspect="Content" ObjectID="_1803805089" r:id="rId85"/>
        </w:object>
      </w:r>
      <w:r>
        <w:rPr>
          <w:rFonts w:eastAsia="仿宋_GB2312" w:hint="eastAsia"/>
          <w:sz w:val="28"/>
          <w:szCs w:val="32"/>
        </w:rPr>
        <w:t>定义为</w:t>
      </w:r>
    </w:p>
    <w:p w14:paraId="0341739E"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w:object w:dxaOrig="3276" w:dyaOrig="769" w14:anchorId="3B1A211F">
                  <v:shape id="_x0000_i1061" type="#_x0000_t75" style="width:163.95pt;height:38.5pt" o:ole="">
                    <v:imagedata r:id="rId86" o:title=""/>
                  </v:shape>
                  <o:OLEObject Type="Embed" ProgID="Equation.DSMT4" ShapeID="_x0000_i1061" DrawAspect="Content" ObjectID="_1803805090" r:id="rId87"/>
                </w:object>
              </m:r>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10</m:t>
                  </m:r>
                </m:e>
              </m:d>
            </m:e>
          </m:eqArr>
        </m:oMath>
      </m:oMathPara>
    </w:p>
    <w:p w14:paraId="00FD3165"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另外，用</w:t>
      </w:r>
      <w:r>
        <w:rPr>
          <w:rFonts w:eastAsia="仿宋_GB2312" w:hint="eastAsia"/>
          <w:sz w:val="28"/>
          <w:szCs w:val="32"/>
        </w:rPr>
        <w:object w:dxaOrig="1299" w:dyaOrig="398" w14:anchorId="766C8ACC">
          <v:shape id="_x0000_i1062" type="#_x0000_t75" style="width:64.85pt;height:19.95pt" o:ole="">
            <v:imagedata r:id="rId88" o:title=""/>
          </v:shape>
          <o:OLEObject Type="Embed" ProgID="Equation.DSMT4" ShapeID="_x0000_i1062" DrawAspect="Content" ObjectID="_1803805091" r:id="rId89"/>
        </w:object>
      </w:r>
      <w:r>
        <w:rPr>
          <w:rFonts w:eastAsia="仿宋_GB2312" w:hint="eastAsia"/>
          <w:sz w:val="28"/>
          <w:szCs w:val="32"/>
        </w:rPr>
        <w:t>表示</w:t>
      </w:r>
      <w:r>
        <w:rPr>
          <w:rFonts w:eastAsia="仿宋_GB2312" w:hint="eastAsia"/>
          <w:sz w:val="28"/>
          <w:szCs w:val="32"/>
        </w:rPr>
        <w:object w:dxaOrig="742" w:dyaOrig="389" w14:anchorId="3D15ABEC">
          <v:shape id="_x0000_i1063" type="#_x0000_t75" style="width:37.05pt;height:19.6pt" o:ole="">
            <v:imagedata r:id="rId90" o:title=""/>
          </v:shape>
          <o:OLEObject Type="Embed" ProgID="Equation.DSMT4" ShapeID="_x0000_i1063" DrawAspect="Content" ObjectID="_1803805092" r:id="rId91"/>
        </w:object>
      </w:r>
      <w:r>
        <w:rPr>
          <w:rFonts w:eastAsia="仿宋_GB2312" w:hint="eastAsia"/>
          <w:sz w:val="28"/>
          <w:szCs w:val="32"/>
        </w:rPr>
        <w:t>序列的逆序列，即</w:t>
      </w:r>
      <w:r>
        <w:rPr>
          <w:rFonts w:eastAsia="仿宋_GB2312" w:hint="eastAsia"/>
          <w:sz w:val="28"/>
          <w:szCs w:val="32"/>
        </w:rPr>
        <w:object w:dxaOrig="1360" w:dyaOrig="398" w14:anchorId="0371414C">
          <v:shape id="_x0000_i1064" type="#_x0000_t75" style="width:68.1pt;height:19.95pt" o:ole="">
            <v:imagedata r:id="rId92" o:title=""/>
          </v:shape>
          <o:OLEObject Type="Embed" ProgID="Equation.DSMT4" ShapeID="_x0000_i1064" DrawAspect="Content" ObjectID="_1803805093" r:id="rId93"/>
        </w:object>
      </w:r>
      <w:r>
        <w:rPr>
          <w:rFonts w:eastAsia="仿宋_GB2312" w:hint="eastAsia"/>
          <w:sz w:val="28"/>
          <w:szCs w:val="32"/>
        </w:rPr>
        <w:t>。那么，</w:t>
      </w:r>
      <w:r>
        <w:rPr>
          <w:rFonts w:eastAsia="仿宋_GB2312" w:hint="eastAsia"/>
          <w:sz w:val="28"/>
          <w:szCs w:val="32"/>
        </w:rPr>
        <w:object w:dxaOrig="292" w:dyaOrig="380" w14:anchorId="2AE2BBCE">
          <v:shape id="_x0000_i1065" type="#_x0000_t75" style="width:14.6pt;height:18.9pt" o:ole="">
            <v:imagedata r:id="rId94" o:title=""/>
          </v:shape>
          <o:OLEObject Type="Embed" ProgID="Equation.DSMT4" ShapeID="_x0000_i1065" DrawAspect="Content" ObjectID="_1803805094" r:id="rId95"/>
        </w:object>
      </w:r>
      <w:r>
        <w:rPr>
          <w:rFonts w:eastAsia="仿宋_GB2312" w:hint="eastAsia"/>
          <w:sz w:val="28"/>
          <w:szCs w:val="32"/>
        </w:rPr>
        <w:t>可以进一步表达为</w:t>
      </w:r>
    </w:p>
    <w:p w14:paraId="0C5C9DA1"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w:object w:dxaOrig="3613" w:dyaOrig="1837" w14:anchorId="289CF36C">
                  <v:shape id="_x0000_i1067" type="#_x0000_t75" style="width:180.7pt;height:91.95pt" o:ole="">
                    <v:imagedata r:id="rId96" o:title=""/>
                  </v:shape>
                  <o:OLEObject Type="Embed" ProgID="Equation.DSMT4" ShapeID="_x0000_i1067" DrawAspect="Content" ObjectID="_1803805095" r:id="rId97"/>
                </w:object>
              </m:r>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11</m:t>
                  </m:r>
                </m:e>
              </m:d>
            </m:e>
          </m:eqArr>
        </m:oMath>
      </m:oMathPara>
    </w:p>
    <w:p w14:paraId="5817DADC"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w:r>
        <w:rPr>
          <w:rFonts w:eastAsia="仿宋_GB2312" w:hint="eastAsia"/>
          <w:sz w:val="28"/>
          <w:szCs w:val="32"/>
        </w:rPr>
        <w:object w:dxaOrig="221" w:dyaOrig="221" w14:anchorId="0986CAE4">
          <v:shape id="_x0000_i1068" type="#_x0000_t75" style="width:11.05pt;height:11.05pt" o:ole="">
            <v:imagedata r:id="rId98" o:title=""/>
          </v:shape>
          <o:OLEObject Type="Embed" ProgID="Equation.DSMT4" ShapeID="_x0000_i1068" DrawAspect="Content" ObjectID="_1803805096" r:id="rId99"/>
        </w:object>
      </w:r>
      <w:r>
        <w:rPr>
          <w:rFonts w:eastAsia="仿宋_GB2312" w:hint="eastAsia"/>
          <w:sz w:val="28"/>
          <w:szCs w:val="32"/>
        </w:rPr>
        <w:t>表示循环卷积。从式（</w:t>
      </w:r>
      <w:r>
        <w:rPr>
          <w:rFonts w:eastAsia="仿宋_GB2312" w:hint="eastAsia"/>
          <w:sz w:val="28"/>
          <w:szCs w:val="32"/>
        </w:rPr>
        <w:t>3-11</w:t>
      </w:r>
      <w:r>
        <w:rPr>
          <w:rFonts w:eastAsia="仿宋_GB2312" w:hint="eastAsia"/>
          <w:sz w:val="28"/>
          <w:szCs w:val="32"/>
        </w:rPr>
        <w:t>）中可以看出，我们将</w:t>
      </w:r>
      <w:r>
        <w:rPr>
          <w:rFonts w:eastAsia="仿宋_GB2312" w:hint="eastAsia"/>
          <w:sz w:val="28"/>
          <w:szCs w:val="32"/>
        </w:rPr>
        <w:object w:dxaOrig="292" w:dyaOrig="380" w14:anchorId="132234EB">
          <v:shape id="_x0000_i1069" type="#_x0000_t75" style="width:14.6pt;height:18.9pt" o:ole="">
            <v:imagedata r:id="rId100" o:title=""/>
          </v:shape>
          <o:OLEObject Type="Embed" ProgID="Equation.DSMT4" ShapeID="_x0000_i1069" DrawAspect="Content" ObjectID="_1803805097" r:id="rId101"/>
        </w:object>
      </w:r>
      <w:r>
        <w:rPr>
          <w:rFonts w:eastAsia="仿宋_GB2312" w:hint="eastAsia"/>
          <w:sz w:val="28"/>
          <w:szCs w:val="32"/>
        </w:rPr>
        <w:t>的计算转换成了一个循环卷积的运算。进一步采用如下定义：</w:t>
      </w:r>
    </w:p>
    <w:p w14:paraId="26340B89"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hint="eastAsia"/>
              <w:sz w:val="28"/>
              <w:szCs w:val="32"/>
            </w:rPr>
            <m:t>a=</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a</m:t>
                      </m:r>
                    </m:e>
                    <m: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LN+1</m:t>
                      </m:r>
                    </m:sub>
                  </m:sSub>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a</m:t>
                      </m:r>
                    </m:e>
                    <m: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LN+1</m:t>
                      </m:r>
                    </m:sub>
                  </m:sSub>
                  <m:r>
                    <m:rPr>
                      <m:sty m:val="p"/>
                    </m:rPr>
                    <w:rPr>
                      <w:rFonts w:ascii="Cambria Math" w:eastAsia="仿宋_GB2312" w:hAnsi="Cambria Math" w:hint="eastAsia"/>
                      <w:sz w:val="28"/>
                      <w:szCs w:val="32"/>
                    </w:rPr>
                    <m:t xml:space="preserve"> </m:t>
                  </m:r>
                </m:e>
              </m:d>
            </m:e>
            <m:sup>
              <m:r>
                <m:rPr>
                  <m:sty m:val="p"/>
                </m:rPr>
                <w:rPr>
                  <w:rFonts w:ascii="Cambria Math" w:eastAsia="仿宋_GB2312" w:hAnsi="Cambria Math" w:hint="eastAsia"/>
                  <w:sz w:val="28"/>
                  <w:szCs w:val="32"/>
                </w:rPr>
                <m:t>T</m:t>
              </m:r>
            </m:sup>
          </m:sSup>
        </m:oMath>
      </m:oMathPara>
    </w:p>
    <w:p w14:paraId="35AB5C1D" w14:textId="77777777" w:rsidR="008A77C7" w:rsidRDefault="00176BB7">
      <w:pPr>
        <w:spacing w:line="360" w:lineRule="auto"/>
        <w:ind w:firstLineChars="200" w:firstLine="560"/>
        <w:rPr>
          <w:rFonts w:eastAsia="仿宋_GB2312"/>
          <w:sz w:val="28"/>
          <w:szCs w:val="32"/>
        </w:rPr>
      </w:pPr>
      <m:oMathPara>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h</m:t>
              </m:r>
            </m:e>
          </m:acc>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h</m:t>
                      </m:r>
                    </m:e>
                  </m:acc>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LN+1</m:t>
                      </m:r>
                    </m:e>
                  </m:d>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h</m:t>
                      </m:r>
                    </m:e>
                  </m:acc>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LN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r>
                    <m:rPr>
                      <m:sty m:val="p"/>
                    </m:rPr>
                    <w:rPr>
                      <w:rFonts w:ascii="Cambria Math" w:eastAsia="仿宋_GB2312" w:hAnsi="Cambria Math" w:hint="eastAsia"/>
                      <w:sz w:val="28"/>
                      <w:szCs w:val="32"/>
                    </w:rPr>
                    <m:t xml:space="preserve"> </m:t>
                  </m:r>
                </m:e>
              </m:d>
            </m:e>
            <m:sup>
              <m:r>
                <m:rPr>
                  <m:sty m:val="p"/>
                </m:rPr>
                <w:rPr>
                  <w:rFonts w:ascii="Cambria Math" w:eastAsia="仿宋_GB2312" w:hAnsi="Cambria Math" w:hint="eastAsia"/>
                  <w:sz w:val="28"/>
                  <w:szCs w:val="32"/>
                </w:rPr>
                <m:t>T</m:t>
              </m:r>
            </m:sup>
          </m:sSup>
        </m:oMath>
      </m:oMathPara>
    </w:p>
    <w:p w14:paraId="09F99A1B"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h</m:t>
                  </m:r>
                </m:e>
              </m:acc>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h</m:t>
                          </m:r>
                        </m:e>
                      </m:acc>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LN+1</m:t>
                          </m:r>
                        </m:e>
                      </m:d>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h</m:t>
                          </m:r>
                        </m:e>
                      </m:acc>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LN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r>
                        <m:rPr>
                          <m:sty m:val="p"/>
                        </m:rPr>
                        <w:rPr>
                          <w:rFonts w:ascii="Cambria Math" w:eastAsia="仿宋_GB2312" w:hAnsi="Cambria Math" w:hint="eastAsia"/>
                          <w:sz w:val="28"/>
                          <w:szCs w:val="32"/>
                        </w:rPr>
                        <m:t xml:space="preserve"> </m:t>
                      </m:r>
                    </m:e>
                  </m:d>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12</m:t>
                  </m:r>
                </m:e>
              </m:d>
            </m:e>
          </m:eqArr>
        </m:oMath>
      </m:oMathPara>
    </w:p>
    <w:p w14:paraId="4799C1EB" w14:textId="77777777" w:rsidR="008A77C7" w:rsidRDefault="00212E5D">
      <w:pPr>
        <w:spacing w:line="360" w:lineRule="auto"/>
        <w:ind w:firstLineChars="200" w:firstLine="560"/>
        <w:rPr>
          <w:rFonts w:ascii="仿宋" w:eastAsia="仿宋" w:hAnsi="仿宋"/>
          <w:sz w:val="24"/>
          <w:szCs w:val="24"/>
        </w:rPr>
      </w:pPr>
      <w:r>
        <w:rPr>
          <w:rFonts w:eastAsia="仿宋_GB2312" w:hint="eastAsia"/>
          <w:sz w:val="28"/>
          <w:szCs w:val="32"/>
        </w:rPr>
        <w:t>那么，利用循环卷积与离散傅里叶变换（</w:t>
      </w:r>
      <w:r>
        <w:rPr>
          <w:rFonts w:eastAsia="仿宋_GB2312" w:hint="eastAsia"/>
          <w:sz w:val="28"/>
          <w:szCs w:val="32"/>
        </w:rPr>
        <w:t>Discrete Fourier Transform</w:t>
      </w:r>
      <w:r>
        <w:rPr>
          <w:rFonts w:eastAsia="仿宋_GB2312" w:hint="eastAsia"/>
          <w:sz w:val="28"/>
          <w:szCs w:val="32"/>
        </w:rPr>
        <w:t>，</w:t>
      </w:r>
      <w:r>
        <w:rPr>
          <w:rFonts w:eastAsia="仿宋_GB2312" w:hint="eastAsia"/>
          <w:sz w:val="28"/>
          <w:szCs w:val="32"/>
        </w:rPr>
        <w:t>DFT</w:t>
      </w:r>
      <w:r>
        <w:rPr>
          <w:rFonts w:eastAsia="仿宋_GB2312" w:hint="eastAsia"/>
          <w:sz w:val="28"/>
          <w:szCs w:val="32"/>
        </w:rPr>
        <w:t>）的关系，我们有</w:t>
      </w:r>
      <w:r>
        <w:rPr>
          <w:rFonts w:eastAsia="仿宋_GB2312" w:hint="eastAsia"/>
          <w:sz w:val="28"/>
          <w:szCs w:val="32"/>
        </w:rPr>
        <w:object w:dxaOrig="2932" w:dyaOrig="398" w14:anchorId="2254D5AB">
          <v:shape id="_x0000_i1070" type="#_x0000_t75" style="width:146.5pt;height:19.95pt" o:ole="">
            <v:imagedata r:id="rId102" o:title=""/>
          </v:shape>
          <o:OLEObject Type="Embed" ProgID="Equation.DSMT4" ShapeID="_x0000_i1070" DrawAspect="Content" ObjectID="_1803805098" r:id="rId103"/>
        </w:object>
      </w:r>
      <w:r>
        <w:rPr>
          <w:rFonts w:eastAsia="仿宋_GB2312" w:hint="eastAsia"/>
          <w:sz w:val="28"/>
          <w:szCs w:val="32"/>
        </w:rPr>
        <w:t>，其中</w:t>
      </w:r>
      <w:r>
        <w:rPr>
          <w:rFonts w:eastAsia="仿宋_GB2312" w:hint="eastAsia"/>
          <w:sz w:val="28"/>
          <w:szCs w:val="32"/>
        </w:rPr>
        <w:object w:dxaOrig="150" w:dyaOrig="150" w14:anchorId="2B95C0BD">
          <v:shape id="_x0000_i1071" type="#_x0000_t75" style="width:7.5pt;height:7.5pt" o:ole="">
            <v:imagedata r:id="rId104" o:title=""/>
          </v:shape>
          <o:OLEObject Type="Embed" ProgID="Equation.DSMT4" ShapeID="_x0000_i1071" DrawAspect="Content" ObjectID="_1803805099" r:id="rId105"/>
        </w:object>
      </w:r>
      <w:r>
        <w:rPr>
          <w:rFonts w:eastAsia="仿宋_GB2312" w:hint="eastAsia"/>
          <w:sz w:val="28"/>
          <w:szCs w:val="32"/>
        </w:rPr>
        <w:t>表示</w:t>
      </w:r>
      <w:r>
        <w:rPr>
          <w:rFonts w:eastAsia="仿宋_GB2312" w:hint="eastAsia"/>
          <w:sz w:val="28"/>
          <w:szCs w:val="32"/>
        </w:rPr>
        <w:t>Hadamard</w:t>
      </w:r>
      <w:r>
        <w:rPr>
          <w:rFonts w:eastAsia="仿宋_GB2312" w:hint="eastAsia"/>
          <w:sz w:val="28"/>
          <w:szCs w:val="32"/>
        </w:rPr>
        <w:t>乘积，</w:t>
      </w:r>
      <w:r>
        <w:rPr>
          <w:rFonts w:eastAsia="仿宋_GB2312" w:hint="eastAsia"/>
          <w:sz w:val="28"/>
          <w:szCs w:val="32"/>
        </w:rPr>
        <w:object w:dxaOrig="663" w:dyaOrig="380" w14:anchorId="2B0FCE4E">
          <v:shape id="_x0000_i1072" type="#_x0000_t75" style="width:33.15pt;height:18.9pt" o:ole="">
            <v:imagedata r:id="rId106" o:title=""/>
          </v:shape>
          <o:OLEObject Type="Embed" ProgID="Equation.DSMT4" ShapeID="_x0000_i1072" DrawAspect="Content" ObjectID="_1803805100" r:id="rId107"/>
        </w:object>
      </w:r>
      <w:r>
        <w:rPr>
          <w:rFonts w:eastAsia="仿宋_GB2312" w:hint="eastAsia"/>
          <w:sz w:val="28"/>
          <w:szCs w:val="32"/>
        </w:rPr>
        <w:t>是</w:t>
      </w:r>
      <w:r>
        <w:rPr>
          <w:rFonts w:eastAsia="仿宋_GB2312" w:hint="eastAsia"/>
          <w:sz w:val="28"/>
          <w:szCs w:val="32"/>
        </w:rPr>
        <w:object w:dxaOrig="804" w:dyaOrig="292" w14:anchorId="186A504B">
          <v:shape id="_x0000_i1073" type="#_x0000_t75" style="width:40.3pt;height:14.6pt" o:ole="">
            <v:imagedata r:id="rId108" o:title=""/>
          </v:shape>
          <o:OLEObject Type="Embed" ProgID="Equation.DSMT4" ShapeID="_x0000_i1073" DrawAspect="Content" ObjectID="_1803805101" r:id="rId109"/>
        </w:object>
      </w:r>
      <w:r>
        <w:rPr>
          <w:rFonts w:eastAsia="仿宋_GB2312" w:hint="eastAsia"/>
          <w:sz w:val="28"/>
          <w:szCs w:val="32"/>
        </w:rPr>
        <w:t>个点的</w:t>
      </w:r>
      <w:r>
        <w:rPr>
          <w:rFonts w:eastAsia="仿宋_GB2312" w:hint="eastAsia"/>
          <w:sz w:val="28"/>
          <w:szCs w:val="32"/>
        </w:rPr>
        <w:t>DFT</w:t>
      </w:r>
      <w:r>
        <w:rPr>
          <w:rFonts w:eastAsia="仿宋_GB2312" w:hint="eastAsia"/>
          <w:sz w:val="28"/>
          <w:szCs w:val="32"/>
        </w:rPr>
        <w:t>变换矩阵。另外，由于</w:t>
      </w:r>
      <w:r>
        <w:rPr>
          <w:rFonts w:eastAsia="仿宋_GB2312" w:hint="eastAsia"/>
          <w:sz w:val="28"/>
          <w:szCs w:val="32"/>
        </w:rPr>
        <w:object w:dxaOrig="698" w:dyaOrig="398" w14:anchorId="41970B70">
          <v:shape id="_x0000_i1074" type="#_x0000_t75" style="width:34.95pt;height:19.95pt" o:ole="">
            <v:imagedata r:id="rId110" o:title=""/>
          </v:shape>
          <o:OLEObject Type="Embed" ProgID="Equation.DSMT4" ShapeID="_x0000_i1074" DrawAspect="Content" ObjectID="_1803805102" r:id="rId111"/>
        </w:object>
      </w:r>
      <w:r>
        <w:rPr>
          <w:rFonts w:eastAsia="仿宋_GB2312" w:hint="eastAsia"/>
          <w:sz w:val="28"/>
          <w:szCs w:val="32"/>
        </w:rPr>
        <w:t>是</w:t>
      </w:r>
      <w:r>
        <w:rPr>
          <w:rFonts w:eastAsia="仿宋_GB2312" w:hint="eastAsia"/>
          <w:sz w:val="28"/>
          <w:szCs w:val="32"/>
        </w:rPr>
        <w:object w:dxaOrig="742" w:dyaOrig="389" w14:anchorId="5A9E9862">
          <v:shape id="_x0000_i1075" type="#_x0000_t75" style="width:37.05pt;height:19.6pt" o:ole="">
            <v:imagedata r:id="rId112" o:title=""/>
          </v:shape>
          <o:OLEObject Type="Embed" ProgID="Equation.DSMT4" ShapeID="_x0000_i1075" DrawAspect="Content" ObjectID="_1803805103" r:id="rId113"/>
        </w:object>
      </w:r>
      <w:r>
        <w:rPr>
          <w:rFonts w:eastAsia="仿宋_GB2312" w:hint="eastAsia"/>
          <w:sz w:val="28"/>
          <w:szCs w:val="32"/>
        </w:rPr>
        <w:t>序列的逆序列，根据</w:t>
      </w:r>
      <w:r>
        <w:rPr>
          <w:rFonts w:eastAsia="仿宋_GB2312" w:hint="eastAsia"/>
          <w:sz w:val="28"/>
          <w:szCs w:val="32"/>
        </w:rPr>
        <w:t>DFT</w:t>
      </w:r>
      <w:r>
        <w:rPr>
          <w:rFonts w:eastAsia="仿宋_GB2312" w:hint="eastAsia"/>
          <w:sz w:val="28"/>
          <w:szCs w:val="32"/>
        </w:rPr>
        <w:t>变换的特性可知，</w:t>
      </w:r>
      <w:r>
        <w:rPr>
          <w:rFonts w:eastAsia="仿宋_GB2312" w:hint="eastAsia"/>
          <w:sz w:val="28"/>
          <w:szCs w:val="32"/>
        </w:rPr>
        <w:object w:dxaOrig="804" w:dyaOrig="398" w14:anchorId="1148D97F">
          <v:shape id="_x0000_i1076" type="#_x0000_t75" style="width:40.3pt;height:19.95pt" o:ole="">
            <v:imagedata r:id="rId114" o:title=""/>
          </v:shape>
          <o:OLEObject Type="Embed" ProgID="Equation.DSMT4" ShapeID="_x0000_i1076" DrawAspect="Content" ObjectID="_1803805104" r:id="rId115"/>
        </w:object>
      </w:r>
      <w:r>
        <w:rPr>
          <w:rFonts w:eastAsia="仿宋_GB2312" w:hint="eastAsia"/>
          <w:sz w:val="28"/>
          <w:szCs w:val="32"/>
        </w:rPr>
        <w:t>的</w:t>
      </w:r>
      <w:r>
        <w:rPr>
          <w:rFonts w:eastAsia="仿宋_GB2312" w:hint="eastAsia"/>
          <w:sz w:val="28"/>
          <w:szCs w:val="32"/>
        </w:rPr>
        <w:t>DFT</w:t>
      </w:r>
      <w:r>
        <w:rPr>
          <w:rFonts w:eastAsia="仿宋_GB2312" w:hint="eastAsia"/>
          <w:sz w:val="28"/>
          <w:szCs w:val="32"/>
        </w:rPr>
        <w:t>变换结果是序列</w:t>
      </w:r>
      <w:r>
        <w:rPr>
          <w:rFonts w:eastAsia="仿宋_GB2312" w:hint="eastAsia"/>
          <w:sz w:val="28"/>
          <w:szCs w:val="32"/>
        </w:rPr>
        <w:object w:dxaOrig="742" w:dyaOrig="389" w14:anchorId="32CC9436">
          <v:shape id="_x0000_i1077" type="#_x0000_t75" style="width:37.05pt;height:19.6pt" o:ole="">
            <v:imagedata r:id="rId116" o:title=""/>
          </v:shape>
          <o:OLEObject Type="Embed" ProgID="Equation.DSMT4" ShapeID="_x0000_i1077" DrawAspect="Content" ObjectID="_1803805105" r:id="rId117"/>
        </w:object>
      </w:r>
      <w:r>
        <w:rPr>
          <w:rFonts w:eastAsia="仿宋_GB2312" w:hint="eastAsia"/>
          <w:sz w:val="28"/>
          <w:szCs w:val="32"/>
        </w:rPr>
        <w:t>序列</w:t>
      </w:r>
      <w:r>
        <w:rPr>
          <w:rFonts w:eastAsia="仿宋_GB2312" w:hint="eastAsia"/>
          <w:sz w:val="28"/>
          <w:szCs w:val="32"/>
        </w:rPr>
        <w:t>DFT</w:t>
      </w:r>
      <w:r>
        <w:rPr>
          <w:rFonts w:eastAsia="仿宋_GB2312" w:hint="eastAsia"/>
          <w:sz w:val="28"/>
          <w:szCs w:val="32"/>
        </w:rPr>
        <w:t>变换结果的复共轭。因此，</w:t>
      </w:r>
      <w:r>
        <w:rPr>
          <w:rFonts w:eastAsia="仿宋_GB2312" w:hint="eastAsia"/>
          <w:sz w:val="28"/>
          <w:szCs w:val="32"/>
        </w:rPr>
        <w:object w:dxaOrig="751" w:dyaOrig="380" w14:anchorId="6D5EA27F">
          <v:shape id="_x0000_i1078" type="#_x0000_t75" style="width:37.45pt;height:18.9pt" o:ole="">
            <v:imagedata r:id="rId118" o:title=""/>
          </v:shape>
          <o:OLEObject Type="Embed" ProgID="Equation.DSMT4" ShapeID="_x0000_i1078" DrawAspect="Content" ObjectID="_1803805106" r:id="rId119"/>
        </w:object>
      </w:r>
      <w:r>
        <w:rPr>
          <w:rFonts w:eastAsia="仿宋_GB2312" w:hint="eastAsia"/>
          <w:sz w:val="28"/>
          <w:szCs w:val="32"/>
        </w:rPr>
        <w:t>的结果可以进一步简化为</w:t>
      </w:r>
      <w:r>
        <w:rPr>
          <w:rFonts w:eastAsia="仿宋_GB2312" w:hint="eastAsia"/>
          <w:sz w:val="28"/>
          <w:szCs w:val="32"/>
        </w:rPr>
        <w:object w:dxaOrig="1837" w:dyaOrig="512" w14:anchorId="628CDBE5">
          <v:shape id="_x0000_i1079" type="#_x0000_t75" style="width:91.95pt;height:25.65pt" o:ole="">
            <v:imagedata r:id="rId120" o:title=""/>
          </v:shape>
          <o:OLEObject Type="Embed" ProgID="Equation.DSMT4" ShapeID="_x0000_i1079" DrawAspect="Content" ObjectID="_1803805107" r:id="rId121"/>
        </w:object>
      </w:r>
      <w:r>
        <w:rPr>
          <w:rFonts w:eastAsia="仿宋_GB2312" w:hint="eastAsia"/>
          <w:sz w:val="28"/>
          <w:szCs w:val="32"/>
        </w:rPr>
        <w:t>，进而</w:t>
      </w:r>
      <w:r>
        <w:rPr>
          <w:rFonts w:eastAsia="仿宋_GB2312" w:hint="eastAsia"/>
          <w:sz w:val="28"/>
          <w:szCs w:val="32"/>
        </w:rPr>
        <w:object w:dxaOrig="221" w:dyaOrig="221" w14:anchorId="50DCC079">
          <v:shape id="_x0000_i1080" type="#_x0000_t75" style="width:11.05pt;height:11.05pt" o:ole="">
            <v:imagedata r:id="rId122" o:title=""/>
          </v:shape>
          <o:OLEObject Type="Embed" ProgID="Equation.DSMT4" ShapeID="_x0000_i1080" DrawAspect="Content" ObjectID="_1803805108" r:id="rId123"/>
        </w:object>
      </w:r>
      <w:r>
        <w:rPr>
          <w:rFonts w:eastAsia="仿宋_GB2312" w:hint="eastAsia"/>
          <w:sz w:val="28"/>
          <w:szCs w:val="32"/>
        </w:rPr>
        <w:t>可以通过对</w:t>
      </w:r>
      <w:r>
        <w:rPr>
          <w:rFonts w:eastAsia="仿宋_GB2312" w:hint="eastAsia"/>
          <w:sz w:val="28"/>
          <w:szCs w:val="32"/>
        </w:rPr>
        <w:object w:dxaOrig="963" w:dyaOrig="512" w14:anchorId="3FD0CB75">
          <v:shape id="_x0000_i1081" type="#_x0000_t75" style="width:48.1pt;height:25.65pt" o:ole="">
            <v:imagedata r:id="rId124" o:title=""/>
          </v:shape>
          <o:OLEObject Type="Embed" ProgID="Equation.DSMT4" ShapeID="_x0000_i1081" DrawAspect="Content" ObjectID="_1803805109" r:id="rId125"/>
        </w:object>
      </w:r>
      <w:r>
        <w:rPr>
          <w:rFonts w:eastAsia="仿宋_GB2312" w:hint="eastAsia"/>
          <w:sz w:val="28"/>
          <w:szCs w:val="32"/>
        </w:rPr>
        <w:t>执行</w:t>
      </w:r>
      <w:r>
        <w:rPr>
          <w:rFonts w:eastAsia="仿宋_GB2312" w:hint="eastAsia"/>
          <w:sz w:val="28"/>
          <w:szCs w:val="32"/>
        </w:rPr>
        <w:t>DFT</w:t>
      </w:r>
      <w:r>
        <w:rPr>
          <w:rFonts w:eastAsia="仿宋_GB2312" w:hint="eastAsia"/>
          <w:sz w:val="28"/>
          <w:szCs w:val="32"/>
        </w:rPr>
        <w:t>变换的逆变换求得。类似地，的求解，也可以转换成循环卷积的运算，同样可以变换成</w:t>
      </w:r>
      <w:r>
        <w:rPr>
          <w:rFonts w:eastAsia="仿宋_GB2312" w:hint="eastAsia"/>
          <w:sz w:val="28"/>
          <w:szCs w:val="32"/>
        </w:rPr>
        <w:t>DFT</w:t>
      </w:r>
      <w:r>
        <w:rPr>
          <w:rFonts w:eastAsia="仿宋_GB2312" w:hint="eastAsia"/>
          <w:sz w:val="28"/>
          <w:szCs w:val="32"/>
        </w:rPr>
        <w:t>变换和</w:t>
      </w:r>
      <w:r>
        <w:rPr>
          <w:rFonts w:eastAsia="仿宋_GB2312" w:hint="eastAsia"/>
          <w:sz w:val="28"/>
          <w:szCs w:val="32"/>
        </w:rPr>
        <w:t>DFT</w:t>
      </w:r>
      <w:r>
        <w:rPr>
          <w:rFonts w:eastAsia="仿宋_GB2312" w:hint="eastAsia"/>
          <w:sz w:val="28"/>
          <w:szCs w:val="32"/>
        </w:rPr>
        <w:t>变换逆变换的运算。获取和后，接收信号的自相关序列可以通过求得。对这些自相关序列做傅里叶变换，即可得到监测频段的频谱。快速功率谱重构的方法的流程如图</w:t>
      </w:r>
      <w:r>
        <w:rPr>
          <w:rFonts w:eastAsia="仿宋_GB2312" w:hint="eastAsia"/>
          <w:sz w:val="28"/>
          <w:szCs w:val="32"/>
        </w:rPr>
        <w:t>3-</w:t>
      </w:r>
      <w:r>
        <w:rPr>
          <w:rFonts w:eastAsia="仿宋_GB2312" w:hint="eastAsia"/>
          <w:sz w:val="28"/>
          <w:szCs w:val="32"/>
          <w:lang w:eastAsia="zh"/>
        </w:rPr>
        <w:t>11</w:t>
      </w:r>
      <w:r>
        <w:rPr>
          <w:rFonts w:eastAsia="仿宋_GB2312" w:hint="eastAsia"/>
          <w:sz w:val="28"/>
          <w:szCs w:val="32"/>
        </w:rPr>
        <w:t>所示。</w:t>
      </w:r>
    </w:p>
    <w:p w14:paraId="70B1327A" w14:textId="77777777" w:rsidR="008A77C7" w:rsidRDefault="00212E5D">
      <w:pPr>
        <w:spacing w:line="360" w:lineRule="auto"/>
        <w:ind w:firstLineChars="200" w:firstLine="480"/>
        <w:jc w:val="center"/>
        <w:rPr>
          <w:rFonts w:ascii="仿宋" w:eastAsia="仿宋" w:hAnsi="仿宋"/>
          <w:sz w:val="24"/>
          <w:szCs w:val="24"/>
        </w:rPr>
      </w:pPr>
      <w:r>
        <w:rPr>
          <w:rFonts w:ascii="仿宋" w:eastAsia="仿宋" w:hAnsi="仿宋"/>
          <w:noProof/>
          <w:sz w:val="24"/>
        </w:rPr>
        <w:lastRenderedPageBreak/>
        <w:drawing>
          <wp:inline distT="0" distB="0" distL="0" distR="0" wp14:anchorId="481A17C0" wp14:editId="2C0E0F32">
            <wp:extent cx="5189855" cy="1198880"/>
            <wp:effectExtent l="0" t="0" r="444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189855" cy="1198880"/>
                    </a:xfrm>
                    <a:prstGeom prst="rect">
                      <a:avLst/>
                    </a:prstGeom>
                  </pic:spPr>
                </pic:pic>
              </a:graphicData>
            </a:graphic>
          </wp:inline>
        </w:drawing>
      </w:r>
    </w:p>
    <w:p w14:paraId="58EA77EB" w14:textId="77777777" w:rsidR="008A77C7" w:rsidRDefault="00212E5D">
      <w:pPr>
        <w:spacing w:line="360" w:lineRule="auto"/>
        <w:ind w:firstLineChars="200" w:firstLine="480"/>
        <w:jc w:val="center"/>
        <w:rPr>
          <w:rFonts w:ascii="仿宋" w:eastAsia="仿宋" w:hAnsi="仿宋" w:cs="仿宋_GB2312"/>
          <w:bCs/>
          <w:sz w:val="24"/>
          <w:szCs w:val="21"/>
        </w:rPr>
      </w:pPr>
      <w:r>
        <w:rPr>
          <w:rFonts w:ascii="仿宋" w:eastAsia="仿宋" w:hAnsi="仿宋" w:cs="仿宋_GB2312" w:hint="eastAsia"/>
          <w:bCs/>
          <w:sz w:val="24"/>
          <w:szCs w:val="21"/>
        </w:rPr>
        <w:t>图3</w:t>
      </w:r>
      <w:r>
        <w:rPr>
          <w:rFonts w:ascii="仿宋" w:eastAsia="仿宋" w:hAnsi="仿宋" w:cs="仿宋_GB2312"/>
          <w:bCs/>
          <w:sz w:val="24"/>
          <w:szCs w:val="21"/>
        </w:rPr>
        <w:t>-</w:t>
      </w:r>
      <w:r>
        <w:rPr>
          <w:rFonts w:ascii="仿宋" w:eastAsia="仿宋" w:hAnsi="仿宋" w:cs="仿宋_GB2312" w:hint="eastAsia"/>
          <w:bCs/>
          <w:sz w:val="24"/>
          <w:szCs w:val="21"/>
          <w:lang w:eastAsia="zh"/>
        </w:rPr>
        <w:t>11</w:t>
      </w:r>
      <w:r>
        <w:rPr>
          <w:rFonts w:ascii="仿宋" w:eastAsia="仿宋" w:hAnsi="仿宋" w:cs="仿宋_GB2312"/>
          <w:bCs/>
          <w:sz w:val="24"/>
          <w:szCs w:val="21"/>
        </w:rPr>
        <w:t xml:space="preserve"> </w:t>
      </w:r>
      <w:r>
        <w:rPr>
          <w:rFonts w:ascii="仿宋" w:eastAsia="仿宋" w:hAnsi="仿宋"/>
          <w:sz w:val="24"/>
          <w:szCs w:val="21"/>
        </w:rPr>
        <w:t>快速功率谱重构方法流程</w:t>
      </w:r>
    </w:p>
    <w:p w14:paraId="3607471E"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通过分析可以知道，上述拟提出的功率谱重构方法所需要的浮点数运算大约为</w:t>
      </w:r>
      <w:r>
        <w:rPr>
          <w:rFonts w:eastAsia="仿宋_GB2312" w:hint="eastAsia"/>
          <w:sz w:val="28"/>
          <w:szCs w:val="32"/>
        </w:rPr>
        <w:object w:dxaOrig="3482" w:dyaOrig="362" w14:anchorId="3269C0F7">
          <v:shape id="_x0000_i1082" type="#_x0000_t75" style="width:173.95pt;height:18.2pt" o:ole="">
            <v:imagedata r:id="rId127" o:title=""/>
          </v:shape>
          <o:OLEObject Type="Embed" ProgID="Equation.DSMT4" ShapeID="_x0000_i1082" DrawAspect="Content" ObjectID="_1803805110" r:id="rId128"/>
        </w:object>
      </w:r>
      <w:r>
        <w:rPr>
          <w:rFonts w:eastAsia="仿宋_GB2312" w:hint="eastAsia"/>
          <w:sz w:val="28"/>
          <w:szCs w:val="32"/>
        </w:rPr>
        <w:t>，与直接计算方式对应的</w:t>
      </w:r>
      <w:r>
        <w:rPr>
          <w:rFonts w:eastAsia="仿宋_GB2312" w:hint="eastAsia"/>
          <w:sz w:val="28"/>
          <w:szCs w:val="32"/>
        </w:rPr>
        <w:object w:dxaOrig="1228" w:dyaOrig="327" w14:anchorId="1E1C885E">
          <v:shape id="_x0000_i1083" type="#_x0000_t75" style="width:61.3pt;height:16.4pt" o:ole="">
            <v:imagedata r:id="rId129" o:title=""/>
          </v:shape>
          <o:OLEObject Type="Embed" ProgID="Equation.DSMT4" ShapeID="_x0000_i1083" DrawAspect="Content" ObjectID="_1803805111" r:id="rId130"/>
        </w:object>
      </w:r>
      <w:r>
        <w:rPr>
          <w:rFonts w:eastAsia="仿宋_GB2312" w:hint="eastAsia"/>
          <w:sz w:val="28"/>
          <w:szCs w:val="32"/>
        </w:rPr>
        <w:t>有了大幅度的下降。另外，此方法主要涉及到</w:t>
      </w:r>
      <w:r>
        <w:rPr>
          <w:rFonts w:eastAsia="仿宋_GB2312" w:hint="eastAsia"/>
          <w:sz w:val="28"/>
          <w:szCs w:val="32"/>
        </w:rPr>
        <w:t>DFT</w:t>
      </w:r>
      <w:r>
        <w:rPr>
          <w:rFonts w:eastAsia="仿宋_GB2312" w:hint="eastAsia"/>
          <w:sz w:val="28"/>
          <w:szCs w:val="32"/>
        </w:rPr>
        <w:t>变换以及</w:t>
      </w:r>
      <w:r>
        <w:rPr>
          <w:rFonts w:eastAsia="仿宋_GB2312" w:hint="eastAsia"/>
          <w:sz w:val="28"/>
          <w:szCs w:val="32"/>
        </w:rPr>
        <w:t>DFT</w:t>
      </w:r>
      <w:r>
        <w:rPr>
          <w:rFonts w:eastAsia="仿宋_GB2312" w:hint="eastAsia"/>
          <w:sz w:val="28"/>
          <w:szCs w:val="32"/>
        </w:rPr>
        <w:t>变换的逆变换，在实际的执行过程中，拟通过并行计算以及采用对</w:t>
      </w:r>
      <w:r>
        <w:rPr>
          <w:rFonts w:eastAsia="仿宋_GB2312" w:hint="eastAsia"/>
          <w:sz w:val="28"/>
          <w:szCs w:val="32"/>
        </w:rPr>
        <w:t>DFT</w:t>
      </w:r>
      <w:r>
        <w:rPr>
          <w:rFonts w:eastAsia="仿宋_GB2312" w:hint="eastAsia"/>
          <w:sz w:val="28"/>
          <w:szCs w:val="32"/>
        </w:rPr>
        <w:t>变换计算友好的硬件等方式进一步提高计算效率。</w:t>
      </w:r>
    </w:p>
    <w:p w14:paraId="50400E15" w14:textId="77777777" w:rsidR="008A77C7" w:rsidRDefault="00212E5D">
      <w:pPr>
        <w:pStyle w:val="af1"/>
        <w:numPr>
          <w:ilvl w:val="0"/>
          <w:numId w:val="6"/>
        </w:numPr>
        <w:adjustRightInd w:val="0"/>
        <w:snapToGrid w:val="0"/>
        <w:spacing w:line="500" w:lineRule="exact"/>
        <w:ind w:left="0" w:firstLine="640"/>
        <w:outlineLvl w:val="1"/>
        <w:rPr>
          <w:rFonts w:eastAsia="楷体_GB2312"/>
          <w:sz w:val="32"/>
          <w:szCs w:val="32"/>
        </w:rPr>
      </w:pPr>
      <w:bookmarkStart w:id="46" w:name="_Toc721881238"/>
      <w:bookmarkStart w:id="47" w:name="_Toc1259832838"/>
      <w:bookmarkStart w:id="48" w:name="_Toc1360677229"/>
      <w:bookmarkStart w:id="49" w:name="_Toc495992099"/>
      <w:bookmarkStart w:id="50" w:name="_Toc193102839"/>
      <w:r>
        <w:rPr>
          <w:rFonts w:eastAsia="楷体_GB2312"/>
          <w:sz w:val="32"/>
          <w:szCs w:val="32"/>
        </w:rPr>
        <w:t>研究内容</w:t>
      </w:r>
      <w:r>
        <w:rPr>
          <w:rFonts w:eastAsia="楷体_GB2312" w:hint="eastAsia"/>
          <w:sz w:val="32"/>
          <w:szCs w:val="32"/>
        </w:rPr>
        <w:t>二：</w:t>
      </w:r>
      <w:bookmarkEnd w:id="46"/>
      <w:bookmarkEnd w:id="47"/>
      <w:bookmarkEnd w:id="48"/>
      <w:bookmarkEnd w:id="49"/>
      <w:r>
        <w:rPr>
          <w:rFonts w:ascii="Arial" w:eastAsia="楷体_GB2312" w:hAnsi="Arial" w:cs="Arial" w:hint="eastAsia"/>
          <w:sz w:val="32"/>
          <w:szCs w:val="32"/>
        </w:rPr>
        <w:t>超宽带超线性基带信号处理技术</w:t>
      </w:r>
      <w:bookmarkEnd w:id="50"/>
    </w:p>
    <w:p w14:paraId="446920B5" w14:textId="77777777" w:rsidR="008A77C7" w:rsidRDefault="00212E5D">
      <w:pPr>
        <w:adjustRightInd w:val="0"/>
        <w:snapToGrid w:val="0"/>
        <w:spacing w:line="500" w:lineRule="exact"/>
        <w:ind w:firstLineChars="200" w:firstLine="560"/>
        <w:jc w:val="left"/>
        <w:rPr>
          <w:rFonts w:eastAsia="仿宋_GB2312"/>
          <w:i/>
          <w:sz w:val="28"/>
          <w:szCs w:val="32"/>
          <w:u w:val="single"/>
        </w:rPr>
      </w:pPr>
      <w:r>
        <w:rPr>
          <w:rFonts w:eastAsia="仿宋_GB2312" w:hint="eastAsia"/>
          <w:i/>
          <w:sz w:val="28"/>
          <w:szCs w:val="32"/>
          <w:u w:val="single"/>
        </w:rPr>
        <w:t>（同</w:t>
      </w:r>
      <w:r>
        <w:rPr>
          <w:rFonts w:eastAsia="仿宋_GB2312"/>
          <w:i/>
          <w:sz w:val="28"/>
          <w:szCs w:val="32"/>
          <w:u w:val="single"/>
        </w:rPr>
        <w:t>研究内容</w:t>
      </w:r>
      <w:r>
        <w:rPr>
          <w:rFonts w:eastAsia="仿宋_GB2312" w:hint="eastAsia"/>
          <w:i/>
          <w:sz w:val="28"/>
          <w:szCs w:val="32"/>
          <w:u w:val="single"/>
        </w:rPr>
        <w:t>一）</w:t>
      </w:r>
    </w:p>
    <w:p w14:paraId="10189ADF" w14:textId="77777777" w:rsidR="008A77C7" w:rsidRDefault="00212E5D">
      <w:pPr>
        <w:pStyle w:val="af1"/>
        <w:numPr>
          <w:ilvl w:val="0"/>
          <w:numId w:val="9"/>
        </w:numPr>
        <w:adjustRightInd w:val="0"/>
        <w:snapToGrid w:val="0"/>
        <w:spacing w:line="500" w:lineRule="exact"/>
        <w:ind w:firstLineChars="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具体研究内容</w:t>
      </w:r>
    </w:p>
    <w:p w14:paraId="1AFA0BB2" w14:textId="77777777" w:rsidR="008A77C7" w:rsidRDefault="00212E5D">
      <w:pPr>
        <w:pStyle w:val="af1"/>
        <w:numPr>
          <w:ilvl w:val="1"/>
          <w:numId w:val="10"/>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超宽带稀疏采样信号快速重构技术</w:t>
      </w:r>
    </w:p>
    <w:p w14:paraId="059F655D"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eastAsia="仿宋_GB2312" w:hint="eastAsia"/>
          <w:sz w:val="28"/>
          <w:szCs w:val="32"/>
        </w:rPr>
        <w:t>如何基于次奈奎斯特架构的压缩采样数据恢复完整的信号是本项目的又一关键科学问题。针对通信系统信号变化快、带宽大等现象造成的通信系统频谱带宽大、快变化等特点，利用压缩采样数据的结构，研究低计算复杂度处理算法，实现复杂动态环境下频谱的快速重构，为通信终端智能决策提供依据。</w:t>
      </w:r>
    </w:p>
    <w:p w14:paraId="4F004F04" w14:textId="77777777" w:rsidR="008A77C7" w:rsidRDefault="00212E5D">
      <w:pPr>
        <w:pStyle w:val="af1"/>
        <w:numPr>
          <w:ilvl w:val="1"/>
          <w:numId w:val="10"/>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面向高动态范围高保真信号恢复的超宽带超线性超平坦均衡技术</w:t>
      </w:r>
    </w:p>
    <w:p w14:paraId="59E4291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超宽带（</w:t>
      </w:r>
      <w:r>
        <w:rPr>
          <w:rFonts w:eastAsia="仿宋_GB2312" w:hint="eastAsia"/>
          <w:sz w:val="28"/>
          <w:szCs w:val="32"/>
        </w:rPr>
        <w:t>UWB</w:t>
      </w:r>
      <w:r>
        <w:rPr>
          <w:rFonts w:eastAsia="仿宋_GB2312" w:hint="eastAsia"/>
          <w:sz w:val="28"/>
          <w:szCs w:val="32"/>
        </w:rPr>
        <w:t>）技术通过发射极短的脉冲信号（纳秒级或皮秒级），占用数</w:t>
      </w:r>
      <w:r>
        <w:rPr>
          <w:rFonts w:eastAsia="仿宋_GB2312" w:hint="eastAsia"/>
          <w:sz w:val="28"/>
          <w:szCs w:val="32"/>
        </w:rPr>
        <w:t>GHz</w:t>
      </w:r>
      <w:r>
        <w:rPr>
          <w:rFonts w:eastAsia="仿宋_GB2312" w:hint="eastAsia"/>
          <w:sz w:val="28"/>
          <w:szCs w:val="32"/>
        </w:rPr>
        <w:t>以上的带宽，能够捕获信号的高频细节和快速变化，从而实</w:t>
      </w:r>
      <w:r>
        <w:rPr>
          <w:rFonts w:eastAsia="仿宋_GB2312" w:hint="eastAsia"/>
          <w:sz w:val="28"/>
          <w:szCs w:val="32"/>
        </w:rPr>
        <w:lastRenderedPageBreak/>
        <w:t>现高速数据传输，传输速率可达数百兆位每秒（</w:t>
      </w:r>
      <w:r>
        <w:rPr>
          <w:rFonts w:eastAsia="仿宋_GB2312" w:hint="eastAsia"/>
          <w:sz w:val="28"/>
          <w:szCs w:val="32"/>
        </w:rPr>
        <w:t>Mbps</w:t>
      </w:r>
      <w:r>
        <w:rPr>
          <w:rFonts w:eastAsia="仿宋_GB2312" w:hint="eastAsia"/>
          <w:sz w:val="28"/>
          <w:szCs w:val="32"/>
        </w:rPr>
        <w:t>）甚至更高，适用于短距离高速数据传输。</w:t>
      </w:r>
    </w:p>
    <w:p w14:paraId="21083823"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超宽带接收机作为核心组件，负责接收和处理传输信号，以确保信息的准确传递。然而，由于信号在传输过程中的各种干扰，失真问题成为了接收机设计中的一大挑战。信号失真不仅降低了系统的性能，还可能导致数据的丢失或错误解码，这在高可靠性要求的应用场景中尤为致命。</w:t>
      </w:r>
    </w:p>
    <w:p w14:paraId="535E4AB7"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信号失真的成因多种多样，包括环境噪声、信道衰减和非线性效应等。尤其是在面对非理想信道时，接收机常常需要应对复杂的非线性失真。这类失真通常由信号放大器、混频器等非线性元件引起，以及</w:t>
      </w:r>
      <w:r>
        <w:rPr>
          <w:rFonts w:eastAsia="仿宋_GB2312" w:hint="eastAsia"/>
          <w:sz w:val="28"/>
          <w:szCs w:val="32"/>
        </w:rPr>
        <w:t>CMOS</w:t>
      </w:r>
      <w:r>
        <w:rPr>
          <w:rFonts w:eastAsia="仿宋_GB2312" w:hint="eastAsia"/>
          <w:sz w:val="28"/>
          <w:szCs w:val="32"/>
        </w:rPr>
        <w:t>工艺下，模拟器件的非线性具有时延相关性，形成记忆非线性。实验表明，在</w:t>
      </w:r>
      <w:r>
        <w:rPr>
          <w:rFonts w:eastAsia="仿宋_GB2312" w:hint="eastAsia"/>
          <w:sz w:val="28"/>
          <w:szCs w:val="32"/>
        </w:rPr>
        <w:t>28 GHz</w:t>
      </w:r>
      <w:r>
        <w:rPr>
          <w:rFonts w:eastAsia="仿宋_GB2312" w:hint="eastAsia"/>
          <w:sz w:val="28"/>
          <w:szCs w:val="32"/>
        </w:rPr>
        <w:t>频段，记忆深度可达</w:t>
      </w:r>
      <w:r>
        <w:rPr>
          <w:rFonts w:eastAsia="仿宋_GB2312" w:hint="eastAsia"/>
          <w:sz w:val="28"/>
          <w:szCs w:val="32"/>
        </w:rPr>
        <w:t>3</w:t>
      </w:r>
      <w:r>
        <w:rPr>
          <w:rFonts w:eastAsia="仿宋_GB2312" w:hint="eastAsia"/>
          <w:sz w:val="28"/>
          <w:szCs w:val="32"/>
        </w:rPr>
        <w:t>个符号周期。这导致接收到的信号与原始信号之间产生显著的差异，从而影响系统的动态范围和信噪比。这使得传统的线性均衡方法难以有效恢复信号的真实特性。</w:t>
      </w:r>
    </w:p>
    <w:p w14:paraId="63652A91"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针对高动态范围高保真信号的这一问题，超宽带超线性超平坦均衡技术应运而生。超线性均衡技术指的是在均衡器设计中引入非线性特性，通过动态调整其参数，可以有效地抵消信号中的非线性失真，提高信号的恢复质量。与传统线性均衡器相比，超线性均衡技术能够更好地适应复杂的信号环境，具有更高的处理能力和灵活性。</w:t>
      </w:r>
    </w:p>
    <w:p w14:paraId="3B1EDF95" w14:textId="77777777" w:rsidR="008A77C7" w:rsidRDefault="00212E5D">
      <w:pPr>
        <w:spacing w:line="360" w:lineRule="auto"/>
        <w:ind w:firstLineChars="200" w:firstLine="560"/>
        <w:rPr>
          <w:rFonts w:ascii="仿宋" w:eastAsia="仿宋" w:hAnsi="仿宋" w:cs="仿宋"/>
          <w:szCs w:val="24"/>
        </w:rPr>
      </w:pPr>
      <w:r>
        <w:rPr>
          <w:rFonts w:eastAsia="仿宋_GB2312" w:hint="eastAsia"/>
          <w:sz w:val="28"/>
          <w:szCs w:val="32"/>
        </w:rPr>
        <w:t>超线性均衡技术通过动态调整信号的幅度和相位特性，能有效改善信号质量。其核心作用体现在以下几个方面：</w:t>
      </w:r>
    </w:p>
    <w:p w14:paraId="2A7427FA" w14:textId="77777777" w:rsidR="008A77C7" w:rsidRDefault="00212E5D">
      <w:pPr>
        <w:ind w:firstLine="420"/>
        <w:rPr>
          <w:rFonts w:ascii="仿宋" w:eastAsia="仿宋" w:hAnsi="仿宋" w:cs="仿宋"/>
          <w:szCs w:val="24"/>
        </w:rPr>
      </w:pPr>
      <w:r>
        <w:rPr>
          <w:rFonts w:eastAsia="仿宋_GB2312" w:hint="eastAsia"/>
          <w:sz w:val="28"/>
          <w:szCs w:val="32"/>
          <w:lang w:eastAsia="zh"/>
        </w:rPr>
        <w:lastRenderedPageBreak/>
        <w:t>①</w:t>
      </w:r>
      <w:r>
        <w:rPr>
          <w:rFonts w:eastAsia="仿宋_GB2312" w:hint="eastAsia"/>
          <w:sz w:val="28"/>
          <w:szCs w:val="32"/>
          <w:lang w:eastAsia="zh"/>
        </w:rPr>
        <w:tab/>
      </w:r>
      <w:r>
        <w:rPr>
          <w:rFonts w:eastAsia="仿宋_GB2312" w:hint="eastAsia"/>
          <w:sz w:val="28"/>
          <w:szCs w:val="32"/>
        </w:rPr>
        <w:t>可显著抑制信号中的谐波分量（即频率为基频整数倍的干扰成分）以及交调失真（多频信号相互作用产生的寄生频率成分），从而降低信号畸变。</w:t>
      </w:r>
    </w:p>
    <w:p w14:paraId="452E7B49" w14:textId="77777777" w:rsidR="008A77C7" w:rsidRDefault="00212E5D">
      <w:pPr>
        <w:ind w:firstLine="420"/>
        <w:rPr>
          <w:rFonts w:ascii="仿宋" w:eastAsia="仿宋" w:hAnsi="仿宋" w:cs="仿宋"/>
          <w:szCs w:val="24"/>
        </w:rPr>
      </w:pPr>
      <w:r>
        <w:rPr>
          <w:rFonts w:eastAsia="仿宋_GB2312" w:hint="eastAsia"/>
          <w:sz w:val="28"/>
          <w:szCs w:val="32"/>
          <w:lang w:eastAsia="zh"/>
        </w:rPr>
        <w:t>②</w:t>
      </w:r>
      <w:r>
        <w:rPr>
          <w:rFonts w:eastAsia="仿宋_GB2312" w:hint="eastAsia"/>
          <w:sz w:val="28"/>
          <w:szCs w:val="32"/>
          <w:lang w:eastAsia="zh"/>
        </w:rPr>
        <w:tab/>
      </w:r>
      <w:r>
        <w:rPr>
          <w:rFonts w:eastAsia="仿宋_GB2312" w:hint="eastAsia"/>
          <w:sz w:val="28"/>
          <w:szCs w:val="32"/>
        </w:rPr>
        <w:t>能够扩展系统线性工作范围，使其在处理强弱动态信号时均能保持稳定的性能表现，避免过载失真现象。</w:t>
      </w:r>
    </w:p>
    <w:p w14:paraId="233C74B7" w14:textId="77777777" w:rsidR="008A77C7" w:rsidRDefault="00212E5D">
      <w:pPr>
        <w:ind w:firstLine="420"/>
        <w:rPr>
          <w:rFonts w:ascii="仿宋" w:eastAsia="仿宋" w:hAnsi="仿宋" w:cs="仿宋"/>
          <w:szCs w:val="24"/>
        </w:rPr>
      </w:pPr>
      <w:r>
        <w:rPr>
          <w:rFonts w:eastAsia="仿宋_GB2312" w:hint="eastAsia"/>
          <w:sz w:val="28"/>
          <w:szCs w:val="32"/>
          <w:lang w:eastAsia="zh"/>
        </w:rPr>
        <w:t>③</w:t>
      </w:r>
      <w:r>
        <w:rPr>
          <w:rFonts w:eastAsia="仿宋_GB2312" w:hint="eastAsia"/>
          <w:sz w:val="28"/>
          <w:szCs w:val="32"/>
          <w:lang w:eastAsia="zh"/>
        </w:rPr>
        <w:tab/>
      </w:r>
      <w:r>
        <w:rPr>
          <w:rFonts w:eastAsia="仿宋_GB2312" w:hint="eastAsia"/>
          <w:sz w:val="28"/>
          <w:szCs w:val="32"/>
        </w:rPr>
        <w:t>有效抑制带外频谱泄漏，提升信号的频谱纯度。</w:t>
      </w:r>
    </w:p>
    <w:p w14:paraId="6156581C" w14:textId="77777777" w:rsidR="008A77C7" w:rsidRDefault="00212E5D">
      <w:pPr>
        <w:ind w:firstLine="420"/>
        <w:rPr>
          <w:rFonts w:ascii="仿宋" w:eastAsia="仿宋" w:hAnsi="仿宋" w:cs="仿宋"/>
          <w:szCs w:val="24"/>
        </w:rPr>
      </w:pPr>
      <w:r>
        <w:rPr>
          <w:rFonts w:eastAsia="仿宋_GB2312" w:hint="eastAsia"/>
          <w:sz w:val="28"/>
          <w:szCs w:val="32"/>
          <w:lang w:eastAsia="zh"/>
        </w:rPr>
        <w:t>④</w:t>
      </w:r>
      <w:r>
        <w:rPr>
          <w:rFonts w:eastAsia="仿宋_GB2312" w:hint="eastAsia"/>
          <w:sz w:val="28"/>
          <w:szCs w:val="32"/>
          <w:lang w:eastAsia="zh"/>
        </w:rPr>
        <w:tab/>
      </w:r>
      <w:r>
        <w:rPr>
          <w:rFonts w:eastAsia="仿宋_GB2312" w:hint="eastAsia"/>
          <w:sz w:val="28"/>
          <w:szCs w:val="32"/>
        </w:rPr>
        <w:t>显著提高系统动态范围，即系统能够处理的最大信号（接近饱和）与最小信号（高于噪声底限）之间的比值（通常以分贝表示）。提高动态范围意味着系统能同时处理更微弱和更强烈的信号而不失真。</w:t>
      </w:r>
    </w:p>
    <w:p w14:paraId="487F1CE3" w14:textId="77777777" w:rsidR="008A77C7" w:rsidRDefault="00212E5D">
      <w:pPr>
        <w:rPr>
          <w:rFonts w:ascii="仿宋" w:eastAsia="仿宋" w:hAnsi="仿宋" w:cs="仿宋"/>
          <w:szCs w:val="24"/>
        </w:rPr>
      </w:pPr>
      <w:r>
        <w:rPr>
          <w:rFonts w:ascii="仿宋" w:eastAsia="仿宋" w:hAnsi="仿宋" w:cs="仿宋" w:hint="eastAsia"/>
          <w:noProof/>
          <w:szCs w:val="24"/>
        </w:rPr>
        <w:drawing>
          <wp:inline distT="0" distB="0" distL="114300" distR="114300" wp14:anchorId="47A8404F" wp14:editId="1CB7FF74">
            <wp:extent cx="5266690" cy="2903220"/>
            <wp:effectExtent l="0" t="0" r="10160" b="11430"/>
            <wp:docPr id="13" name="图片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6"/>
                    <pic:cNvPicPr>
                      <a:picLocks noChangeAspect="1"/>
                    </pic:cNvPicPr>
                  </pic:nvPicPr>
                  <pic:blipFill>
                    <a:blip r:embed="rId131"/>
                    <a:stretch>
                      <a:fillRect/>
                    </a:stretch>
                  </pic:blipFill>
                  <pic:spPr>
                    <a:xfrm>
                      <a:off x="0" y="0"/>
                      <a:ext cx="5266690" cy="2903220"/>
                    </a:xfrm>
                    <a:prstGeom prst="rect">
                      <a:avLst/>
                    </a:prstGeom>
                  </pic:spPr>
                </pic:pic>
              </a:graphicData>
            </a:graphic>
          </wp:inline>
        </w:drawing>
      </w:r>
    </w:p>
    <w:p w14:paraId="4F840DD3" w14:textId="77777777" w:rsidR="008A77C7" w:rsidRDefault="00212E5D">
      <w:pPr>
        <w:jc w:val="center"/>
        <w:rPr>
          <w:rFonts w:ascii="仿宋" w:eastAsia="仿宋" w:hAnsi="仿宋" w:cs="仿宋"/>
          <w:szCs w:val="21"/>
        </w:rPr>
      </w:pPr>
      <w:r>
        <w:rPr>
          <w:rFonts w:ascii="仿宋" w:eastAsia="仿宋" w:hAnsi="仿宋" w:cs="仿宋" w:hint="eastAsia"/>
          <w:szCs w:val="21"/>
          <w:lang w:eastAsia="zh"/>
        </w:rPr>
        <w:t>图3-12</w:t>
      </w:r>
      <w:r>
        <w:rPr>
          <w:rFonts w:ascii="仿宋" w:eastAsia="仿宋" w:hAnsi="仿宋" w:cs="仿宋" w:hint="eastAsia"/>
          <w:szCs w:val="21"/>
        </w:rPr>
        <w:t>抑制谐波与交调分量，扩大线性范围，减少带外泄露</w:t>
      </w:r>
    </w:p>
    <w:p w14:paraId="18133DEF" w14:textId="77777777" w:rsidR="008A77C7" w:rsidRDefault="00212E5D">
      <w:pPr>
        <w:jc w:val="center"/>
        <w:rPr>
          <w:rFonts w:ascii="仿宋" w:eastAsia="仿宋" w:hAnsi="仿宋" w:cs="仿宋"/>
          <w:sz w:val="28"/>
          <w:szCs w:val="36"/>
        </w:rPr>
      </w:pPr>
      <w:r>
        <w:rPr>
          <w:rFonts w:ascii="仿宋" w:eastAsia="仿宋" w:hAnsi="仿宋" w:cs="仿宋" w:hint="eastAsia"/>
          <w:noProof/>
          <w:szCs w:val="24"/>
        </w:rPr>
        <w:lastRenderedPageBreak/>
        <w:drawing>
          <wp:anchor distT="0" distB="0" distL="114300" distR="114300" simplePos="0" relativeHeight="251660288" behindDoc="0" locked="0" layoutInCell="1" allowOverlap="1" wp14:anchorId="59CFB611" wp14:editId="10889B78">
            <wp:simplePos x="0" y="0"/>
            <wp:positionH relativeFrom="column">
              <wp:posOffset>103505</wp:posOffset>
            </wp:positionH>
            <wp:positionV relativeFrom="paragraph">
              <wp:posOffset>146050</wp:posOffset>
            </wp:positionV>
            <wp:extent cx="2700020" cy="1509395"/>
            <wp:effectExtent l="0" t="0" r="5080" b="14605"/>
            <wp:wrapTopAndBottom/>
            <wp:docPr id="14" name="图片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
                    <pic:cNvPicPr>
                      <a:picLocks noChangeAspect="1"/>
                    </pic:cNvPicPr>
                  </pic:nvPicPr>
                  <pic:blipFill>
                    <a:blip r:embed="rId132"/>
                    <a:stretch>
                      <a:fillRect/>
                    </a:stretch>
                  </pic:blipFill>
                  <pic:spPr>
                    <a:xfrm>
                      <a:off x="0" y="0"/>
                      <a:ext cx="2700020" cy="1509395"/>
                    </a:xfrm>
                    <a:prstGeom prst="rect">
                      <a:avLst/>
                    </a:prstGeom>
                  </pic:spPr>
                </pic:pic>
              </a:graphicData>
            </a:graphic>
          </wp:anchor>
        </w:drawing>
      </w:r>
      <w:r>
        <w:rPr>
          <w:rFonts w:ascii="仿宋" w:eastAsia="仿宋" w:hAnsi="仿宋" w:cs="仿宋" w:hint="eastAsia"/>
          <w:noProof/>
          <w:szCs w:val="24"/>
        </w:rPr>
        <w:drawing>
          <wp:anchor distT="0" distB="0" distL="114300" distR="114300" simplePos="0" relativeHeight="251661312" behindDoc="0" locked="0" layoutInCell="1" allowOverlap="1" wp14:anchorId="63C116A5" wp14:editId="018E9FCC">
            <wp:simplePos x="0" y="0"/>
            <wp:positionH relativeFrom="column">
              <wp:posOffset>3073400</wp:posOffset>
            </wp:positionH>
            <wp:positionV relativeFrom="paragraph">
              <wp:posOffset>116205</wp:posOffset>
            </wp:positionV>
            <wp:extent cx="2165350" cy="1561465"/>
            <wp:effectExtent l="0" t="0" r="6350" b="635"/>
            <wp:wrapTopAndBottom/>
            <wp:docPr id="19" name="图片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
                    <pic:cNvPicPr>
                      <a:picLocks noChangeAspect="1"/>
                    </pic:cNvPicPr>
                  </pic:nvPicPr>
                  <pic:blipFill>
                    <a:blip r:embed="rId133"/>
                    <a:stretch>
                      <a:fillRect/>
                    </a:stretch>
                  </pic:blipFill>
                  <pic:spPr>
                    <a:xfrm>
                      <a:off x="0" y="0"/>
                      <a:ext cx="2165350" cy="1561465"/>
                    </a:xfrm>
                    <a:prstGeom prst="rect">
                      <a:avLst/>
                    </a:prstGeom>
                  </pic:spPr>
                </pic:pic>
              </a:graphicData>
            </a:graphic>
          </wp:anchor>
        </w:drawing>
      </w:r>
      <w:r>
        <w:rPr>
          <w:rFonts w:ascii="仿宋" w:eastAsia="仿宋" w:hAnsi="仿宋" w:cs="仿宋" w:hint="eastAsia"/>
          <w:sz w:val="28"/>
          <w:szCs w:val="36"/>
          <w:lang w:eastAsia="zh"/>
        </w:rPr>
        <w:t>图3-13</w:t>
      </w:r>
      <w:r>
        <w:rPr>
          <w:rFonts w:ascii="仿宋" w:eastAsia="仿宋" w:hAnsi="仿宋" w:cs="仿宋" w:hint="eastAsia"/>
          <w:sz w:val="20"/>
          <w:szCs w:val="20"/>
        </w:rPr>
        <w:t>降低接收机互调/杂散，降低ADC芯片底噪，提高信号动态范围</w:t>
      </w:r>
    </w:p>
    <w:p w14:paraId="353BAAFA"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高效的非线性均衡器的性能往往依赖于对非线性失真特性的准确建模，然而在几</w:t>
      </w:r>
      <w:r>
        <w:rPr>
          <w:rFonts w:eastAsia="仿宋_GB2312" w:hint="eastAsia"/>
          <w:sz w:val="28"/>
          <w:szCs w:val="32"/>
        </w:rPr>
        <w:t>GHz</w:t>
      </w:r>
      <w:r>
        <w:rPr>
          <w:rFonts w:eastAsia="仿宋_GB2312" w:hint="eastAsia"/>
          <w:sz w:val="28"/>
          <w:szCs w:val="32"/>
        </w:rPr>
        <w:t>甚至几十</w:t>
      </w:r>
      <w:r>
        <w:rPr>
          <w:rFonts w:eastAsia="仿宋_GB2312" w:hint="eastAsia"/>
          <w:sz w:val="28"/>
          <w:szCs w:val="32"/>
        </w:rPr>
        <w:t>GHz</w:t>
      </w:r>
      <w:r>
        <w:rPr>
          <w:rFonts w:eastAsia="仿宋_GB2312" w:hint="eastAsia"/>
          <w:sz w:val="28"/>
          <w:szCs w:val="32"/>
        </w:rPr>
        <w:t>的超宽带信号接收机中，模拟器件带来的非线性特征更明显，此外超宽带的模拟器件存在更严重的记忆非线性，使得非线性模型更加复杂。当前主流接收机设备中普遍采用的固定模型均衡器，在面对复杂电磁环境时常常力不从心——当信号带宽突破</w:t>
      </w:r>
      <w:r>
        <w:rPr>
          <w:rFonts w:eastAsia="仿宋_GB2312" w:hint="eastAsia"/>
          <w:sz w:val="28"/>
          <w:szCs w:val="32"/>
        </w:rPr>
        <w:t>GHz</w:t>
      </w:r>
      <w:r>
        <w:rPr>
          <w:rFonts w:eastAsia="仿宋_GB2312" w:hint="eastAsia"/>
          <w:sz w:val="28"/>
          <w:szCs w:val="32"/>
        </w:rPr>
        <w:t>量级、多径效应与器件非线性相互耦合时，基于经验公式的补偿方案往往难以精确建模实际信道特性。这种技术困境推动着研究者们将目光投向更具适应能力的人工智能领域。</w:t>
      </w:r>
    </w:p>
    <w:p w14:paraId="4D1B18A7" w14:textId="77777777" w:rsidR="008A77C7" w:rsidRDefault="00212E5D">
      <w:pPr>
        <w:spacing w:line="360" w:lineRule="auto"/>
        <w:ind w:firstLineChars="200" w:firstLine="560"/>
        <w:rPr>
          <w:rFonts w:ascii="仿宋_GB2312" w:eastAsia="仿宋_GB2312" w:hAnsi="仿宋_GB2312" w:cs="仿宋_GB2312"/>
          <w:bCs/>
          <w:sz w:val="28"/>
          <w:szCs w:val="32"/>
        </w:rPr>
      </w:pPr>
      <w:r>
        <w:rPr>
          <w:rFonts w:eastAsia="仿宋_GB2312" w:hint="eastAsia"/>
          <w:sz w:val="28"/>
          <w:szCs w:val="32"/>
        </w:rPr>
        <w:t>本研究提出的超宽带超线性超平坦均衡技术就是通过深度学习等人工智能技术重构传统均衡器的设计范式，在超宽带信号的场景下尝试并总结其他研究者提出的神经网络模型，经过研究和改进提出了更适应该场景场景的基于</w:t>
      </w:r>
      <w:r>
        <w:rPr>
          <w:rFonts w:eastAsia="仿宋_GB2312" w:hint="eastAsia"/>
          <w:sz w:val="28"/>
          <w:szCs w:val="32"/>
        </w:rPr>
        <w:t>Transformer</w:t>
      </w:r>
      <w:r>
        <w:rPr>
          <w:rFonts w:eastAsia="仿宋_GB2312" w:hint="eastAsia"/>
          <w:sz w:val="28"/>
          <w:szCs w:val="32"/>
        </w:rPr>
        <w:t>的非线性均衡技术。</w:t>
      </w:r>
    </w:p>
    <w:p w14:paraId="238DA4B9" w14:textId="77777777" w:rsidR="008A77C7" w:rsidRDefault="00212E5D">
      <w:pPr>
        <w:pStyle w:val="af1"/>
        <w:numPr>
          <w:ilvl w:val="0"/>
          <w:numId w:val="9"/>
        </w:numPr>
        <w:adjustRightInd w:val="0"/>
        <w:snapToGrid w:val="0"/>
        <w:spacing w:line="500" w:lineRule="exact"/>
        <w:ind w:left="0" w:firstLine="56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研究思路方法与技术路线</w:t>
      </w:r>
    </w:p>
    <w:p w14:paraId="0BF50FD2" w14:textId="77777777" w:rsidR="008A77C7" w:rsidRDefault="00212E5D">
      <w:pPr>
        <w:numPr>
          <w:ilvl w:val="1"/>
          <w:numId w:val="9"/>
        </w:numPr>
        <w:adjustRightInd w:val="0"/>
        <w:snapToGrid w:val="0"/>
        <w:spacing w:line="500" w:lineRule="exact"/>
        <w:rPr>
          <w:rFonts w:ascii="仿宋_GB2312" w:eastAsia="仿宋_GB2312" w:hAnsi="仿宋_GB2312" w:cs="仿宋_GB2312"/>
          <w:bCs/>
          <w:sz w:val="28"/>
          <w:szCs w:val="32"/>
        </w:rPr>
      </w:pPr>
      <w:r>
        <w:rPr>
          <w:rFonts w:ascii="仿宋_GB2312" w:eastAsia="仿宋_GB2312" w:hAnsi="仿宋_GB2312" w:cs="仿宋_GB2312" w:hint="eastAsia"/>
          <w:bCs/>
          <w:sz w:val="28"/>
          <w:szCs w:val="32"/>
        </w:rPr>
        <w:t>超宽带稀疏采样信号快速重构技术</w:t>
      </w:r>
    </w:p>
    <w:p w14:paraId="536CB11F" w14:textId="77777777" w:rsidR="008A77C7" w:rsidRDefault="00212E5D">
      <w:pPr>
        <w:spacing w:line="360" w:lineRule="auto"/>
        <w:ind w:firstLineChars="200" w:firstLine="560"/>
        <w:rPr>
          <w:rFonts w:ascii="仿宋" w:eastAsia="仿宋" w:hAnsi="仿宋" w:cs="Times New Roman"/>
          <w:color w:val="000000"/>
          <w:kern w:val="0"/>
          <w:sz w:val="24"/>
          <w:szCs w:val="24"/>
        </w:rPr>
      </w:pPr>
      <w:r>
        <w:rPr>
          <w:rFonts w:eastAsia="仿宋_GB2312" w:hint="eastAsia"/>
          <w:sz w:val="28"/>
          <w:szCs w:val="32"/>
        </w:rPr>
        <w:t>接下来对式（</w:t>
      </w:r>
      <w:r>
        <w:rPr>
          <w:rFonts w:eastAsia="仿宋_GB2312" w:hint="eastAsia"/>
          <w:sz w:val="28"/>
          <w:szCs w:val="32"/>
        </w:rPr>
        <w:t>3-1</w:t>
      </w:r>
      <w:r>
        <w:rPr>
          <w:rFonts w:eastAsia="仿宋_GB2312" w:hint="eastAsia"/>
          <w:sz w:val="28"/>
          <w:szCs w:val="32"/>
        </w:rPr>
        <w:t>）的压缩信号模型进行频谱重构，重构方法有三种：</w:t>
      </w:r>
      <w:r>
        <w:rPr>
          <w:rFonts w:eastAsia="仿宋_GB2312" w:hint="eastAsia"/>
          <w:sz w:val="28"/>
          <w:szCs w:val="32"/>
        </w:rPr>
        <w:lastRenderedPageBreak/>
        <w:t>压缩感知，奈奎斯特区调制和深度学习。</w:t>
      </w:r>
    </w:p>
    <w:p w14:paraId="0BD3D732" w14:textId="77777777" w:rsidR="008A77C7" w:rsidRDefault="00212E5D">
      <w:pPr>
        <w:spacing w:line="360" w:lineRule="auto"/>
        <w:ind w:firstLineChars="498" w:firstLine="1394"/>
        <w:rPr>
          <w:rFonts w:ascii="仿宋" w:eastAsia="仿宋" w:hAnsi="仿宋" w:cs="Times New Roman"/>
          <w:b/>
          <w:color w:val="000000"/>
          <w:kern w:val="0"/>
          <w:sz w:val="24"/>
          <w:szCs w:val="24"/>
        </w:rPr>
      </w:pPr>
      <w:r>
        <w:rPr>
          <w:rFonts w:eastAsia="仿宋_GB2312" w:hint="eastAsia"/>
          <w:sz w:val="28"/>
          <w:szCs w:val="32"/>
          <w:lang w:eastAsia="zh"/>
        </w:rPr>
        <w:t>1</w:t>
      </w:r>
      <w:r>
        <w:rPr>
          <w:rFonts w:eastAsia="仿宋_GB2312" w:hint="eastAsia"/>
          <w:sz w:val="28"/>
          <w:szCs w:val="32"/>
        </w:rPr>
        <w:t xml:space="preserve">) </w:t>
      </w:r>
      <w:r>
        <w:rPr>
          <w:rFonts w:eastAsia="仿宋_GB2312" w:hint="eastAsia"/>
          <w:sz w:val="28"/>
          <w:szCs w:val="32"/>
        </w:rPr>
        <w:t>基于压缩感知的超宽带稀疏采样信号快速重构技术</w:t>
      </w:r>
    </w:p>
    <w:p w14:paraId="58F33FFA"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对于模型</w:t>
      </w:r>
      <m:oMath>
        <m:r>
          <m:rPr>
            <m:sty m:val="p"/>
          </m:rPr>
          <w:rPr>
            <w:rFonts w:ascii="Cambria Math" w:eastAsia="仿宋_GB2312" w:hAnsi="Cambria Math" w:hint="eastAsia"/>
            <w:sz w:val="28"/>
            <w:szCs w:val="32"/>
          </w:rPr>
          <m:t>Y=</m:t>
        </m:r>
        <m:r>
          <m:rPr>
            <m:sty m:val="p"/>
          </m:rPr>
          <w:rPr>
            <w:rFonts w:ascii="Cambria Math" w:eastAsia="仿宋_GB2312" w:hAnsi="Cambria Math" w:hint="eastAsia"/>
            <w:sz w:val="28"/>
            <w:szCs w:val="32"/>
          </w:rPr>
          <m:t>Θ</m:t>
        </m:r>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X</m:t>
            </m:r>
          </m:e>
        </m:acc>
      </m:oMath>
      <w:r>
        <w:rPr>
          <w:rFonts w:eastAsia="仿宋_GB2312" w:hint="eastAsia"/>
          <w:sz w:val="28"/>
          <w:szCs w:val="32"/>
        </w:rPr>
        <w:t>，若感知矩阵</w:t>
      </w:r>
      <m:oMath>
        <m:r>
          <m:rPr>
            <m:sty m:val="p"/>
          </m:rPr>
          <w:rPr>
            <w:rFonts w:ascii="Cambria Math" w:eastAsia="仿宋_GB2312" w:hAnsi="Cambria Math" w:hint="eastAsia"/>
            <w:sz w:val="28"/>
            <w:szCs w:val="32"/>
          </w:rPr>
          <m:t>Θ</m:t>
        </m:r>
      </m:oMath>
      <w:r>
        <w:rPr>
          <w:rFonts w:eastAsia="仿宋_GB2312" w:hint="eastAsia"/>
          <w:sz w:val="28"/>
          <w:szCs w:val="32"/>
        </w:rPr>
        <w:t>满足</w:t>
      </w:r>
      <w:r>
        <w:rPr>
          <w:rFonts w:eastAsia="仿宋_GB2312" w:hint="eastAsia"/>
          <w:sz w:val="28"/>
          <w:szCs w:val="32"/>
        </w:rPr>
        <w:t>RIP</w:t>
      </w:r>
      <w:r>
        <w:rPr>
          <w:rFonts w:eastAsia="仿宋_GB2312" w:hint="eastAsia"/>
          <w:sz w:val="28"/>
          <w:szCs w:val="32"/>
        </w:rPr>
        <w:t>条件，则可以通过观测信号</w:t>
      </w:r>
      <m:oMath>
        <m:r>
          <m:rPr>
            <m:sty m:val="p"/>
          </m:rPr>
          <w:rPr>
            <w:rFonts w:ascii="Cambria Math" w:eastAsia="仿宋_GB2312" w:hAnsi="Cambria Math" w:hint="eastAsia"/>
            <w:sz w:val="28"/>
            <w:szCs w:val="32"/>
          </w:rPr>
          <m:t>Y</m:t>
        </m:r>
      </m:oMath>
      <w:r>
        <w:rPr>
          <w:rFonts w:eastAsia="仿宋_GB2312" w:hint="eastAsia"/>
          <w:sz w:val="28"/>
          <w:szCs w:val="32"/>
        </w:rPr>
        <w:t>对输入信号精确重构。在一般情况下，变换矩阵</w:t>
      </w:r>
      <m:oMath>
        <m:r>
          <m:rPr>
            <m:sty m:val="p"/>
          </m:rPr>
          <w:rPr>
            <w:rFonts w:ascii="Cambria Math" w:eastAsia="仿宋_GB2312" w:hAnsi="Cambria Math" w:hint="eastAsia"/>
            <w:sz w:val="28"/>
            <w:szCs w:val="32"/>
          </w:rPr>
          <m:t>Ψ</m:t>
        </m:r>
      </m:oMath>
      <w:r>
        <w:rPr>
          <w:rFonts w:eastAsia="仿宋_GB2312" w:hint="eastAsia"/>
          <w:sz w:val="28"/>
          <w:szCs w:val="32"/>
        </w:rPr>
        <w:t>是固定的，需要通过设计测量矩阵</w:t>
      </w:r>
      <m:oMath>
        <m:r>
          <m:rPr>
            <m:sty m:val="p"/>
          </m:rPr>
          <w:rPr>
            <w:rFonts w:ascii="Cambria Math" w:eastAsia="仿宋_GB2312" w:hAnsi="Cambria Math" w:hint="eastAsia"/>
            <w:sz w:val="28"/>
            <w:szCs w:val="32"/>
          </w:rPr>
          <m:t>Φ</m:t>
        </m:r>
      </m:oMath>
      <w:r>
        <w:rPr>
          <w:rFonts w:eastAsia="仿宋_GB2312" w:hint="eastAsia"/>
          <w:sz w:val="28"/>
          <w:szCs w:val="32"/>
        </w:rPr>
        <w:t>，使得感知矩阵</w:t>
      </w:r>
      <m:oMath>
        <m:r>
          <m:rPr>
            <m:sty m:val="p"/>
          </m:rPr>
          <w:rPr>
            <w:rFonts w:ascii="Cambria Math" w:eastAsia="仿宋_GB2312" w:hAnsi="Cambria Math" w:hint="eastAsia"/>
            <w:sz w:val="28"/>
            <w:szCs w:val="32"/>
          </w:rPr>
          <m:t>Θ</m:t>
        </m:r>
      </m:oMath>
      <w:r>
        <w:rPr>
          <w:rFonts w:eastAsia="仿宋_GB2312" w:hint="eastAsia"/>
          <w:sz w:val="28"/>
          <w:szCs w:val="32"/>
        </w:rPr>
        <w:t>满足</w:t>
      </w:r>
      <w:r>
        <w:rPr>
          <w:rFonts w:eastAsia="仿宋_GB2312" w:hint="eastAsia"/>
          <w:sz w:val="28"/>
          <w:szCs w:val="32"/>
        </w:rPr>
        <w:t>RIP</w:t>
      </w:r>
      <w:r>
        <w:rPr>
          <w:rFonts w:eastAsia="仿宋_GB2312" w:hint="eastAsia"/>
          <w:sz w:val="28"/>
          <w:szCs w:val="32"/>
        </w:rPr>
        <w:t>条件。然而即使信号在某个域上是稀疏的，且</w:t>
      </w:r>
      <m:oMath>
        <m:r>
          <m:rPr>
            <m:sty m:val="p"/>
          </m:rPr>
          <w:rPr>
            <w:rFonts w:ascii="Cambria Math" w:eastAsia="仿宋_GB2312" w:hAnsi="Cambria Math" w:hint="eastAsia"/>
            <w:sz w:val="28"/>
            <w:szCs w:val="32"/>
          </w:rPr>
          <m:t>Ψ</m:t>
        </m:r>
      </m:oMath>
      <w:r>
        <w:rPr>
          <w:rFonts w:eastAsia="仿宋_GB2312" w:hint="eastAsia"/>
          <w:sz w:val="28"/>
          <w:szCs w:val="32"/>
        </w:rPr>
        <w:t>是确定的，判断感知矩阵是否满足</w:t>
      </w:r>
      <w:r>
        <w:rPr>
          <w:rFonts w:eastAsia="仿宋_GB2312" w:hint="eastAsia"/>
          <w:sz w:val="28"/>
          <w:szCs w:val="32"/>
        </w:rPr>
        <w:t>RIP</w:t>
      </w:r>
      <w:r>
        <w:rPr>
          <w:rFonts w:eastAsia="仿宋_GB2312" w:hint="eastAsia"/>
          <w:sz w:val="28"/>
          <w:szCs w:val="32"/>
        </w:rPr>
        <w:t>条件仍然比较困难。</w:t>
      </w:r>
      <w:r>
        <w:rPr>
          <w:rFonts w:eastAsia="仿宋_GB2312" w:hint="eastAsia"/>
          <w:sz w:val="28"/>
          <w:szCs w:val="32"/>
        </w:rPr>
        <w:t>R.G.Baraniuk</w:t>
      </w:r>
      <w:r>
        <w:rPr>
          <w:rFonts w:eastAsia="仿宋_GB2312" w:hint="eastAsia"/>
          <w:sz w:val="28"/>
          <w:szCs w:val="32"/>
        </w:rPr>
        <w:t>给出</w:t>
      </w:r>
      <w:r>
        <w:rPr>
          <w:rFonts w:eastAsia="仿宋_GB2312" w:hint="eastAsia"/>
          <w:sz w:val="28"/>
          <w:szCs w:val="32"/>
        </w:rPr>
        <w:t>RIP</w:t>
      </w:r>
      <w:r>
        <w:rPr>
          <w:rFonts w:eastAsia="仿宋_GB2312" w:hint="eastAsia"/>
          <w:sz w:val="28"/>
          <w:szCs w:val="32"/>
        </w:rPr>
        <w:t>的等价条件是测量矩阵</w:t>
      </w:r>
      <m:oMath>
        <m:r>
          <m:rPr>
            <m:sty m:val="p"/>
          </m:rPr>
          <w:rPr>
            <w:rFonts w:ascii="Cambria Math" w:eastAsia="仿宋_GB2312" w:hAnsi="Cambria Math" w:hint="eastAsia"/>
            <w:sz w:val="28"/>
            <w:szCs w:val="32"/>
          </w:rPr>
          <m:t>Φ</m:t>
        </m:r>
      </m:oMath>
      <w:r>
        <w:rPr>
          <w:rFonts w:eastAsia="仿宋_GB2312" w:hint="eastAsia"/>
          <w:sz w:val="28"/>
          <w:szCs w:val="32"/>
        </w:rPr>
        <w:t>和变换基矩阵</w:t>
      </w:r>
      <m:oMath>
        <m:r>
          <m:rPr>
            <m:sty m:val="p"/>
          </m:rPr>
          <w:rPr>
            <w:rFonts w:ascii="Cambria Math" w:eastAsia="仿宋_GB2312" w:hAnsi="Cambria Math" w:hint="eastAsia"/>
            <w:sz w:val="28"/>
            <w:szCs w:val="32"/>
          </w:rPr>
          <m:t>Ψ</m:t>
        </m:r>
      </m:oMath>
      <w:r>
        <w:rPr>
          <w:rFonts w:eastAsia="仿宋_GB2312" w:hint="eastAsia"/>
          <w:sz w:val="28"/>
          <w:szCs w:val="32"/>
        </w:rPr>
        <w:t>不相关，即要求</w:t>
      </w:r>
      <m:oMath>
        <m:r>
          <m:rPr>
            <m:sty m:val="p"/>
          </m:rPr>
          <w:rPr>
            <w:rFonts w:ascii="Cambria Math" w:eastAsia="仿宋_GB2312" w:hAnsi="Cambria Math" w:hint="eastAsia"/>
            <w:sz w:val="28"/>
            <w:szCs w:val="32"/>
          </w:rPr>
          <m:t>Φ</m:t>
        </m:r>
      </m:oMath>
      <w:r>
        <w:rPr>
          <w:rFonts w:eastAsia="仿宋_GB2312" w:hint="eastAsia"/>
          <w:sz w:val="28"/>
          <w:szCs w:val="32"/>
        </w:rPr>
        <w:t>不能被</w:t>
      </w:r>
      <m:oMath>
        <m:r>
          <m:rPr>
            <m:sty m:val="p"/>
          </m:rPr>
          <w:rPr>
            <w:rFonts w:ascii="Cambria Math" w:eastAsia="仿宋_GB2312" w:hAnsi="Cambria Math" w:hint="eastAsia"/>
            <w:sz w:val="28"/>
            <w:szCs w:val="32"/>
          </w:rPr>
          <m:t>Ψ</m:t>
        </m:r>
      </m:oMath>
      <w:r>
        <w:rPr>
          <w:rFonts w:eastAsia="仿宋_GB2312" w:hint="eastAsia"/>
          <w:sz w:val="28"/>
          <w:szCs w:val="32"/>
        </w:rPr>
        <w:t>线性表示，反之亦然。</w:t>
      </w:r>
      <m:oMath>
        <m:r>
          <m:rPr>
            <m:sty m:val="p"/>
          </m:rPr>
          <w:rPr>
            <w:rFonts w:ascii="Cambria Math" w:eastAsia="仿宋_GB2312" w:hAnsi="Cambria Math" w:hint="eastAsia"/>
            <w:sz w:val="28"/>
            <w:szCs w:val="32"/>
          </w:rPr>
          <m:t>Φ</m:t>
        </m:r>
      </m:oMath>
      <w:r>
        <w:rPr>
          <w:rFonts w:eastAsia="仿宋_GB2312" w:hint="eastAsia"/>
          <w:sz w:val="28"/>
          <w:szCs w:val="32"/>
        </w:rPr>
        <w:t>和</w:t>
      </w:r>
      <m:oMath>
        <m:r>
          <m:rPr>
            <m:sty m:val="p"/>
          </m:rPr>
          <w:rPr>
            <w:rFonts w:ascii="Cambria Math" w:eastAsia="仿宋_GB2312" w:hAnsi="Cambria Math" w:hint="eastAsia"/>
            <w:sz w:val="28"/>
            <w:szCs w:val="32"/>
          </w:rPr>
          <m:t>Ψ</m:t>
        </m:r>
      </m:oMath>
      <w:r>
        <w:rPr>
          <w:rFonts w:eastAsia="仿宋_GB2312" w:hint="eastAsia"/>
          <w:sz w:val="28"/>
          <w:szCs w:val="32"/>
        </w:rPr>
        <w:t>的互相关性由</w:t>
      </w:r>
      <m:oMath>
        <m:r>
          <m:rPr>
            <m:sty m:val="p"/>
          </m:rPr>
          <w:rPr>
            <w:rFonts w:ascii="Cambria Math" w:eastAsia="仿宋_GB2312" w:hAnsi="Cambria Math" w:hint="eastAsia"/>
            <w:sz w:val="28"/>
            <w:szCs w:val="32"/>
          </w:rPr>
          <m:t>μ</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Φ</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Ψ</m:t>
        </m:r>
        <m:r>
          <m:rPr>
            <m:sty m:val="p"/>
          </m:rPr>
          <w:rPr>
            <w:rFonts w:ascii="Cambria Math" w:eastAsia="仿宋_GB2312" w:hAnsi="Cambria Math" w:hint="eastAsia"/>
            <w:sz w:val="28"/>
            <w:szCs w:val="32"/>
          </w:rPr>
          <m:t>)</m:t>
        </m:r>
      </m:oMath>
      <w:r>
        <w:rPr>
          <w:rFonts w:eastAsia="仿宋_GB2312" w:hint="eastAsia"/>
          <w:sz w:val="28"/>
          <w:szCs w:val="32"/>
        </w:rPr>
        <w:t>度量。</w:t>
      </w:r>
    </w:p>
    <w:p w14:paraId="06EA371C"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μ</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Φ</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Ψ</m:t>
                  </m:r>
                </m:e>
              </m:d>
              <m:r>
                <m:rPr>
                  <m:sty m:val="p"/>
                </m:rPr>
                <w:rPr>
                  <w:rFonts w:ascii="Cambria Math" w:eastAsia="仿宋_GB2312" w:hAnsi="Cambria Math" w:hint="eastAsia"/>
                  <w:sz w:val="28"/>
                  <w:szCs w:val="32"/>
                </w:rPr>
                <m:t>=</m:t>
              </m:r>
              <m:rad>
                <m:radPr>
                  <m:degHide m:val="1"/>
                  <m:ctrlPr>
                    <w:rPr>
                      <w:rFonts w:ascii="Cambria Math" w:eastAsia="仿宋_GB2312" w:hAnsi="Cambria Math" w:hint="eastAsia"/>
                      <w:sz w:val="28"/>
                      <w:szCs w:val="32"/>
                    </w:rPr>
                  </m:ctrlPr>
                </m:radPr>
                <m:deg/>
                <m:e>
                  <m:r>
                    <m:rPr>
                      <m:sty m:val="p"/>
                    </m:rPr>
                    <w:rPr>
                      <w:rFonts w:ascii="Cambria Math" w:eastAsia="仿宋_GB2312" w:hAnsi="Cambria Math" w:hint="eastAsia"/>
                      <w:sz w:val="28"/>
                      <w:szCs w:val="32"/>
                    </w:rPr>
                    <m:t>N</m:t>
                  </m:r>
                </m:e>
              </m:rad>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max</m:t>
                      </m:r>
                    </m:e>
                    <m:lim>
                      <m:r>
                        <m:rPr>
                          <m:sty m:val="p"/>
                        </m:rPr>
                        <w:rPr>
                          <w:rFonts w:ascii="Cambria Math" w:eastAsia="仿宋_GB2312" w:hAnsi="Cambria Math" w:hint="eastAsia"/>
                          <w:sz w:val="28"/>
                          <w:szCs w:val="32"/>
                        </w:rPr>
                        <m:t>i,j</m:t>
                      </m:r>
                    </m:lim>
                  </m:limLow>
                </m:fName>
                <m:e>
                  <m:d>
                    <m:dPr>
                      <m:begChr m:val="|"/>
                      <m:endChr m:val="|"/>
                      <m:ctrlPr>
                        <w:rPr>
                          <w:rFonts w:ascii="Cambria Math" w:eastAsia="仿宋_GB2312" w:hAnsi="Cambria Math" w:hint="eastAsia"/>
                          <w:sz w:val="28"/>
                          <w:szCs w:val="32"/>
                        </w:rPr>
                      </m:ctrlPr>
                    </m:d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ϕ</m:t>
                              </m:r>
                            </m:e>
                            <m:sub>
                              <m:r>
                                <m:rPr>
                                  <m:sty m:val="p"/>
                                </m:rPr>
                                <w:rPr>
                                  <w:rFonts w:ascii="Cambria Math" w:eastAsia="仿宋_GB2312" w:hAnsi="Cambria Math" w:hint="eastAsia"/>
                                  <w:sz w:val="28"/>
                                  <w:szCs w:val="32"/>
                                </w:rPr>
                                <m:t>i</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j</m:t>
                              </m:r>
                            </m:sub>
                          </m:sSub>
                        </m:e>
                      </m:d>
                    </m:e>
                  </m:d>
                </m:e>
              </m:func>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5</m:t>
                  </m:r>
                </m:e>
              </m:d>
            </m:e>
          </m:eqArr>
        </m:oMath>
      </m:oMathPara>
    </w:p>
    <w:p w14:paraId="6250E61E"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式中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ϕ</m:t>
            </m:r>
          </m:e>
          <m:sub>
            <m:r>
              <m:rPr>
                <m:sty m:val="p"/>
              </m:rPr>
              <w:rPr>
                <w:rFonts w:ascii="Cambria Math" w:eastAsia="仿宋_GB2312" w:hAnsi="Cambria Math" w:hint="eastAsia"/>
                <w:sz w:val="28"/>
                <w:szCs w:val="32"/>
              </w:rPr>
              <m:t>i</m:t>
            </m:r>
          </m:sub>
        </m:sSub>
      </m:oMath>
      <w:r>
        <w:rPr>
          <w:rFonts w:eastAsia="仿宋_GB2312" w:hint="eastAsia"/>
          <w:sz w:val="28"/>
          <w:szCs w:val="32"/>
        </w:rPr>
        <w:t>为</w:t>
      </w:r>
      <m:oMath>
        <m:r>
          <m:rPr>
            <m:sty m:val="p"/>
          </m:rPr>
          <w:rPr>
            <w:rFonts w:ascii="Cambria Math" w:eastAsia="仿宋_GB2312" w:hAnsi="Cambria Math" w:hint="eastAsia"/>
            <w:sz w:val="28"/>
            <w:szCs w:val="32"/>
          </w:rPr>
          <m:t>Φ</m:t>
        </m:r>
      </m:oMath>
      <w:r>
        <w:rPr>
          <w:rFonts w:eastAsia="仿宋_GB2312" w:hint="eastAsia"/>
          <w:sz w:val="28"/>
          <w:szCs w:val="32"/>
        </w:rPr>
        <w:t>的任意列，</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j</m:t>
            </m:r>
          </m:sub>
        </m:sSub>
      </m:oMath>
      <w:r>
        <w:rPr>
          <w:rFonts w:eastAsia="仿宋_GB2312" w:hint="eastAsia"/>
          <w:sz w:val="28"/>
          <w:szCs w:val="32"/>
        </w:rPr>
        <w:t>为</w:t>
      </w:r>
      <m:oMath>
        <m:r>
          <m:rPr>
            <m:sty m:val="p"/>
          </m:rPr>
          <w:rPr>
            <w:rFonts w:ascii="Cambria Math" w:eastAsia="仿宋_GB2312" w:hAnsi="Cambria Math" w:hint="eastAsia"/>
            <w:sz w:val="28"/>
            <w:szCs w:val="32"/>
          </w:rPr>
          <m:t>Ψ</m:t>
        </m:r>
      </m:oMath>
      <w:r>
        <w:rPr>
          <w:rFonts w:eastAsia="仿宋_GB2312" w:hint="eastAsia"/>
          <w:sz w:val="28"/>
          <w:szCs w:val="32"/>
        </w:rPr>
        <w:t>的任意列。</w:t>
      </w:r>
      <m:oMath>
        <m:r>
          <m:rPr>
            <m:sty m:val="p"/>
          </m:rPr>
          <w:rPr>
            <w:rFonts w:ascii="Cambria Math" w:eastAsia="仿宋_GB2312" w:hAnsi="Cambria Math" w:hint="eastAsia"/>
            <w:sz w:val="28"/>
            <w:szCs w:val="32"/>
          </w:rPr>
          <m:t>μ</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Φ</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Ψ</m:t>
            </m:r>
          </m:e>
        </m:d>
      </m:oMath>
      <w:r>
        <w:rPr>
          <w:rFonts w:eastAsia="仿宋_GB2312" w:hint="eastAsia"/>
          <w:sz w:val="28"/>
          <w:szCs w:val="32"/>
        </w:rPr>
        <w:t>的值越小，测量矩阵</w:t>
      </w:r>
      <m:oMath>
        <m:r>
          <m:rPr>
            <m:sty m:val="p"/>
          </m:rPr>
          <w:rPr>
            <w:rFonts w:ascii="Cambria Math" w:eastAsia="仿宋_GB2312" w:hAnsi="Cambria Math" w:hint="eastAsia"/>
            <w:sz w:val="28"/>
            <w:szCs w:val="32"/>
          </w:rPr>
          <m:t>Φ</m:t>
        </m:r>
      </m:oMath>
      <w:r>
        <w:rPr>
          <w:rFonts w:eastAsia="仿宋_GB2312" w:hint="eastAsia"/>
          <w:sz w:val="28"/>
          <w:szCs w:val="32"/>
        </w:rPr>
        <w:t>和变换矩阵</w:t>
      </w:r>
      <m:oMath>
        <m:r>
          <m:rPr>
            <m:sty m:val="p"/>
          </m:rPr>
          <w:rPr>
            <w:rFonts w:ascii="Cambria Math" w:eastAsia="仿宋_GB2312" w:hAnsi="Cambria Math" w:hint="eastAsia"/>
            <w:sz w:val="28"/>
            <w:szCs w:val="32"/>
          </w:rPr>
          <m:t>Ψ</m:t>
        </m:r>
      </m:oMath>
      <w:r>
        <w:rPr>
          <w:rFonts w:eastAsia="仿宋_GB2312" w:hint="eastAsia"/>
          <w:sz w:val="28"/>
          <w:szCs w:val="32"/>
        </w:rPr>
        <w:t>越不相关，测量值携带的有用信息就越多，准确重构信号的概率就越高。更常用的度量准则是感知矩阵</w:t>
      </w:r>
      <m:oMath>
        <m:r>
          <m:rPr>
            <m:sty m:val="p"/>
          </m:rPr>
          <w:rPr>
            <w:rFonts w:ascii="Cambria Math" w:eastAsia="仿宋_GB2312" w:hAnsi="Cambria Math" w:hint="eastAsia"/>
            <w:sz w:val="28"/>
            <w:szCs w:val="32"/>
          </w:rPr>
          <m:t>Θ</m:t>
        </m:r>
      </m:oMath>
      <w:r>
        <w:rPr>
          <w:rFonts w:eastAsia="仿宋_GB2312" w:hint="eastAsia"/>
          <w:sz w:val="28"/>
          <w:szCs w:val="32"/>
        </w:rPr>
        <w:t>的相关值</w:t>
      </w:r>
      <m:oMath>
        <m:r>
          <m:rPr>
            <m:sty m:val="p"/>
          </m:rPr>
          <w:rPr>
            <w:rFonts w:ascii="Cambria Math" w:eastAsia="仿宋_GB2312" w:hAnsi="Cambria Math" w:hint="eastAsia"/>
            <w:sz w:val="28"/>
            <w:szCs w:val="32"/>
          </w:rPr>
          <m:t>μ</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Θ</m:t>
            </m:r>
          </m:e>
        </m:d>
      </m:oMath>
      <w:r>
        <w:rPr>
          <w:rFonts w:eastAsia="仿宋_GB2312" w:hint="eastAsia"/>
          <w:sz w:val="28"/>
          <w:szCs w:val="32"/>
        </w:rPr>
        <w:t>，定义为</w:t>
      </w:r>
    </w:p>
    <w:p w14:paraId="5498E889"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μ</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Θ</m:t>
                  </m:r>
                </m:e>
              </m:d>
              <m:r>
                <m:rPr>
                  <m:sty m:val="p"/>
                </m:rPr>
                <w:rPr>
                  <w:rFonts w:ascii="Cambria Math" w:eastAsia="仿宋_GB2312" w:hAnsi="Cambria Math" w:hint="eastAsia"/>
                  <w:sz w:val="28"/>
                  <w:szCs w:val="32"/>
                </w:rPr>
                <m:t>=</m:t>
              </m:r>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max</m:t>
                      </m:r>
                    </m:e>
                    <m:lim>
                      <m:r>
                        <m:rPr>
                          <m:sty m:val="p"/>
                        </m:rPr>
                        <w:rPr>
                          <w:rFonts w:ascii="Cambria Math" w:eastAsia="仿宋_GB2312" w:hAnsi="Cambria Math" w:hint="eastAsia"/>
                          <w:sz w:val="28"/>
                          <w:szCs w:val="32"/>
                        </w:rPr>
                        <m:t>i</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j</m:t>
                      </m:r>
                    </m:lim>
                  </m:limLow>
                </m:fName>
                <m:e>
                  <m:f>
                    <m:fPr>
                      <m:ctrlPr>
                        <w:rPr>
                          <w:rFonts w:ascii="Cambria Math" w:eastAsia="仿宋_GB2312" w:hAnsi="Cambria Math" w:hint="eastAsia"/>
                          <w:sz w:val="28"/>
                          <w:szCs w:val="32"/>
                        </w:rPr>
                      </m:ctrlPr>
                    </m:fPr>
                    <m:num>
                      <m:d>
                        <m:dPr>
                          <m:begChr m:val="|"/>
                          <m:endChr m:val="|"/>
                          <m:ctrlPr>
                            <w:rPr>
                              <w:rFonts w:ascii="Cambria Math" w:eastAsia="仿宋_GB2312" w:hAnsi="Cambria Math" w:hint="eastAsia"/>
                              <w:sz w:val="28"/>
                              <w:szCs w:val="32"/>
                            </w:rPr>
                          </m:ctrlPr>
                        </m:d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i</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j</m:t>
                                  </m:r>
                                </m:sub>
                              </m:sSub>
                            </m:e>
                          </m:d>
                        </m:e>
                      </m:d>
                    </m:num>
                    <m:den>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i</m:t>
                                  </m:r>
                                </m:sub>
                              </m:sSub>
                            </m:e>
                          </m:d>
                        </m:e>
                        <m:sub>
                          <m:r>
                            <m:rPr>
                              <m:sty m:val="p"/>
                            </m:rPr>
                            <w:rPr>
                              <w:rFonts w:ascii="Cambria Math" w:eastAsia="仿宋_GB2312" w:hAnsi="Cambria Math" w:hint="eastAsia"/>
                              <w:sz w:val="28"/>
                              <w:szCs w:val="32"/>
                            </w:rPr>
                            <m:t>2</m:t>
                          </m:r>
                        </m:sub>
                      </m:sSub>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j</m:t>
                                  </m:r>
                                </m:sub>
                              </m:sSub>
                            </m:e>
                          </m:d>
                        </m:e>
                        <m:sub>
                          <m:r>
                            <m:rPr>
                              <m:sty m:val="p"/>
                            </m:rPr>
                            <w:rPr>
                              <w:rFonts w:ascii="Cambria Math" w:eastAsia="仿宋_GB2312" w:hAnsi="Cambria Math" w:hint="eastAsia"/>
                              <w:sz w:val="28"/>
                              <w:szCs w:val="32"/>
                            </w:rPr>
                            <m:t>2</m:t>
                          </m:r>
                        </m:sub>
                      </m:sSub>
                    </m:den>
                  </m:f>
                </m:e>
              </m:func>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6</m:t>
                  </m:r>
                </m:e>
              </m:d>
            </m:e>
          </m:eqArr>
        </m:oMath>
      </m:oMathPara>
    </w:p>
    <w:p w14:paraId="091DAF3B"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式中，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i</m:t>
            </m:r>
          </m:sub>
        </m:sSub>
      </m:oMath>
      <w:r>
        <w:rPr>
          <w:rFonts w:eastAsia="仿宋_GB2312" w:hint="eastAsia"/>
          <w:sz w:val="28"/>
          <w:szCs w:val="32"/>
        </w:rPr>
        <w:t>和</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j</m:t>
            </m:r>
          </m:sub>
        </m:sSub>
      </m:oMath>
      <w:r>
        <w:rPr>
          <w:rFonts w:eastAsia="仿宋_GB2312" w:hint="eastAsia"/>
          <w:sz w:val="28"/>
          <w:szCs w:val="32"/>
        </w:rPr>
        <w:t>是矩阵</w:t>
      </w:r>
      <m:oMath>
        <m:r>
          <m:rPr>
            <m:sty m:val="p"/>
          </m:rPr>
          <w:rPr>
            <w:rFonts w:ascii="Cambria Math" w:eastAsia="仿宋_GB2312" w:hAnsi="Cambria Math" w:hint="eastAsia"/>
            <w:sz w:val="28"/>
            <w:szCs w:val="32"/>
          </w:rPr>
          <m:t>Θ</m:t>
        </m:r>
      </m:oMath>
      <w:r>
        <w:rPr>
          <w:rFonts w:eastAsia="仿宋_GB2312" w:hint="eastAsia"/>
          <w:sz w:val="28"/>
          <w:szCs w:val="32"/>
        </w:rPr>
        <w:t>的任意两列，</w:t>
      </w:r>
      <m:oMath>
        <m:r>
          <m:rPr>
            <m:sty m:val="p"/>
          </m:rPr>
          <w:rPr>
            <w:rFonts w:ascii="Cambria Math" w:eastAsia="仿宋_GB2312" w:hAnsi="Cambria Math" w:hint="eastAsia"/>
            <w:sz w:val="28"/>
            <w:szCs w:val="32"/>
          </w:rPr>
          <m:t>μ</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Θ</m:t>
            </m:r>
          </m:e>
        </m:d>
      </m:oMath>
      <w:r>
        <w:rPr>
          <w:rFonts w:eastAsia="仿宋_GB2312" w:hint="eastAsia"/>
          <w:sz w:val="28"/>
          <w:szCs w:val="32"/>
        </w:rPr>
        <w:t>可以看作是所有原子对之间相似性的度量。</w:t>
      </w:r>
      <m:oMath>
        <m:r>
          <m:rPr>
            <m:sty m:val="p"/>
          </m:rPr>
          <w:rPr>
            <w:rFonts w:ascii="Cambria Math" w:eastAsia="仿宋_GB2312" w:hAnsi="Cambria Math" w:hint="eastAsia"/>
            <w:sz w:val="28"/>
            <w:szCs w:val="32"/>
          </w:rPr>
          <m:t>μ</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Θ</m:t>
            </m:r>
          </m:e>
        </m:d>
      </m:oMath>
      <w:r>
        <w:rPr>
          <w:rFonts w:eastAsia="仿宋_GB2312" w:hint="eastAsia"/>
          <w:sz w:val="28"/>
          <w:szCs w:val="32"/>
        </w:rPr>
        <w:t>越小，压缩感知的恢复性能越好。</w:t>
      </w:r>
    </w:p>
    <w:p w14:paraId="52D82DA5"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压缩感知重构算法研究如何根据低维的测量值准确恢复原始高维信号，即给定</w:t>
      </w:r>
      <m:oMath>
        <m:r>
          <m:rPr>
            <m:sty m:val="p"/>
          </m:rPr>
          <w:rPr>
            <w:rFonts w:ascii="Cambria Math" w:eastAsia="仿宋_GB2312" w:hAnsi="Cambria Math" w:hint="eastAsia"/>
            <w:sz w:val="28"/>
            <w:szCs w:val="32"/>
          </w:rPr>
          <m:t>Y</m:t>
        </m:r>
      </m:oMath>
      <w:r>
        <w:rPr>
          <w:rFonts w:eastAsia="仿宋_GB2312" w:hint="eastAsia"/>
          <w:sz w:val="28"/>
          <w:szCs w:val="32"/>
        </w:rPr>
        <w:t>和</w:t>
      </w:r>
      <m:oMath>
        <m:r>
          <m:rPr>
            <m:sty m:val="p"/>
          </m:rPr>
          <w:rPr>
            <w:rFonts w:ascii="Cambria Math" w:eastAsia="仿宋_GB2312" w:hAnsi="Cambria Math" w:hint="eastAsia"/>
            <w:sz w:val="28"/>
            <w:szCs w:val="32"/>
          </w:rPr>
          <m:t>Θ</m:t>
        </m:r>
      </m:oMath>
      <w:r>
        <w:rPr>
          <w:rFonts w:eastAsia="仿宋_GB2312" w:hint="eastAsia"/>
          <w:sz w:val="28"/>
          <w:szCs w:val="32"/>
        </w:rPr>
        <w:t>，找出一个信号</w:t>
      </w:r>
      <m:oMath>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X</m:t>
            </m:r>
          </m:e>
        </m:acc>
      </m:oMath>
      <w:r>
        <w:rPr>
          <w:rFonts w:eastAsia="仿宋_GB2312" w:hint="eastAsia"/>
          <w:sz w:val="28"/>
          <w:szCs w:val="32"/>
        </w:rPr>
        <w:t>，使得</w:t>
      </w:r>
      <m:oMath>
        <m:r>
          <m:rPr>
            <m:sty m:val="p"/>
          </m:rPr>
          <w:rPr>
            <w:rFonts w:ascii="Cambria Math" w:eastAsia="仿宋_GB2312" w:hAnsi="Cambria Math" w:hint="eastAsia"/>
            <w:sz w:val="28"/>
            <w:szCs w:val="32"/>
          </w:rPr>
          <m:t>Y=</m:t>
        </m:r>
        <m:r>
          <m:rPr>
            <m:sty m:val="p"/>
          </m:rPr>
          <w:rPr>
            <w:rFonts w:ascii="Cambria Math" w:eastAsia="仿宋_GB2312" w:hAnsi="Cambria Math" w:hint="eastAsia"/>
            <w:sz w:val="28"/>
            <w:szCs w:val="32"/>
          </w:rPr>
          <m:t>Θ</m:t>
        </m:r>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X</m:t>
            </m:r>
          </m:e>
        </m:acc>
      </m:oMath>
      <w:r>
        <w:rPr>
          <w:rFonts w:eastAsia="仿宋_GB2312" w:hint="eastAsia"/>
          <w:sz w:val="28"/>
          <w:szCs w:val="32"/>
        </w:rPr>
        <w:t>完全或近似成立。凸优</w:t>
      </w:r>
      <w:r>
        <w:rPr>
          <w:rFonts w:eastAsia="仿宋_GB2312" w:hint="eastAsia"/>
          <w:sz w:val="28"/>
          <w:szCs w:val="32"/>
        </w:rPr>
        <w:lastRenderedPageBreak/>
        <w:t>化方法和贪婪算法是两类主要的压缩感知重构算法。虽然利用凸优化算法可以对原始信号进行较为精确的重构，但其计算量大，信号重构所花费的时间长，不适合作为本课题的重构算法。贪婪算法通过反复迭代来寻找局部最优解，最后由这些局部最优解来对原始信号进行近似表示。贪婪算法在实现上比较简单，同时计算量也比凸优化方法小，常用的贪婪算法是正交匹配追踪（</w:t>
      </w:r>
      <w:r>
        <w:rPr>
          <w:rFonts w:eastAsia="仿宋_GB2312" w:hint="eastAsia"/>
          <w:sz w:val="28"/>
          <w:szCs w:val="32"/>
        </w:rPr>
        <w:t>Orthogonal Matching Pursuit</w:t>
      </w:r>
      <w:r>
        <w:rPr>
          <w:rFonts w:eastAsia="仿宋_GB2312" w:hint="eastAsia"/>
          <w:sz w:val="28"/>
          <w:szCs w:val="32"/>
        </w:rPr>
        <w:t>，</w:t>
      </w:r>
      <w:r>
        <w:rPr>
          <w:rFonts w:eastAsia="仿宋_GB2312" w:hint="eastAsia"/>
          <w:sz w:val="28"/>
          <w:szCs w:val="32"/>
        </w:rPr>
        <w:t>OMP</w:t>
      </w:r>
      <w:r>
        <w:rPr>
          <w:rFonts w:eastAsia="仿宋_GB2312" w:hint="eastAsia"/>
          <w:sz w:val="28"/>
          <w:szCs w:val="32"/>
        </w:rPr>
        <w:t>）算法。</w:t>
      </w:r>
    </w:p>
    <w:p w14:paraId="4A5BEA28" w14:textId="77777777" w:rsidR="008A77C7" w:rsidRDefault="00212E5D">
      <w:pPr>
        <w:spacing w:line="360" w:lineRule="auto"/>
        <w:ind w:firstLineChars="200" w:firstLine="560"/>
        <w:rPr>
          <w:rFonts w:ascii="仿宋" w:eastAsia="仿宋" w:hAnsi="仿宋"/>
          <w:color w:val="000000"/>
          <w:kern w:val="0"/>
          <w:sz w:val="24"/>
          <w:szCs w:val="24"/>
        </w:rPr>
      </w:pPr>
      <w:r>
        <w:rPr>
          <w:rFonts w:eastAsia="仿宋_GB2312" w:hint="eastAsia"/>
          <w:sz w:val="28"/>
          <w:szCs w:val="32"/>
        </w:rPr>
        <w:t>OMP</w:t>
      </w:r>
      <w:r>
        <w:rPr>
          <w:rFonts w:eastAsia="仿宋_GB2312" w:hint="eastAsia"/>
          <w:sz w:val="28"/>
          <w:szCs w:val="32"/>
        </w:rPr>
        <w:t>算法以贪婪迭代的方法选择感知矩阵</w:t>
      </w:r>
      <m:oMath>
        <m:r>
          <m:rPr>
            <m:sty m:val="p"/>
          </m:rPr>
          <w:rPr>
            <w:rFonts w:ascii="Cambria Math" w:eastAsia="仿宋_GB2312" w:hAnsi="Cambria Math" w:hint="eastAsia"/>
            <w:sz w:val="28"/>
            <w:szCs w:val="32"/>
          </w:rPr>
          <m:t>Θ</m:t>
        </m:r>
      </m:oMath>
      <w:r>
        <w:rPr>
          <w:rFonts w:eastAsia="仿宋_GB2312" w:hint="eastAsia"/>
          <w:sz w:val="28"/>
          <w:szCs w:val="32"/>
        </w:rPr>
        <w:t>的列，每次选择与当前的残余向量最相关的列，在测量向量中减去相关部分并反复迭代，直到迭代次数达到稀疏度</w:t>
      </w:r>
      <w:r>
        <w:rPr>
          <w:rFonts w:eastAsia="仿宋_GB2312" w:hint="eastAsia"/>
          <w:sz w:val="28"/>
          <w:szCs w:val="32"/>
        </w:rPr>
        <w:t>K</w:t>
      </w:r>
      <w:r>
        <w:rPr>
          <w:rFonts w:eastAsia="仿宋_GB2312" w:hint="eastAsia"/>
          <w:sz w:val="28"/>
          <w:szCs w:val="32"/>
        </w:rPr>
        <w:t>才停止迭代。</w:t>
      </w:r>
      <w:r>
        <w:rPr>
          <w:rFonts w:eastAsia="仿宋_GB2312" w:hint="eastAsia"/>
          <w:sz w:val="28"/>
          <w:szCs w:val="32"/>
        </w:rPr>
        <w:t>OMP</w:t>
      </w:r>
      <w:r>
        <w:rPr>
          <w:rFonts w:eastAsia="仿宋_GB2312" w:hint="eastAsia"/>
          <w:sz w:val="28"/>
          <w:szCs w:val="32"/>
        </w:rPr>
        <w:t>算法具体步骤如表</w:t>
      </w:r>
      <w:r>
        <w:rPr>
          <w:rFonts w:eastAsia="仿宋_GB2312" w:hint="eastAsia"/>
          <w:sz w:val="28"/>
          <w:szCs w:val="32"/>
        </w:rPr>
        <w:t>3-1</w:t>
      </w:r>
      <w:r>
        <w:rPr>
          <w:rFonts w:eastAsia="仿宋_GB2312" w:hint="eastAsia"/>
          <w:sz w:val="28"/>
          <w:szCs w:val="32"/>
        </w:rPr>
        <w:t>所示。</w:t>
      </w:r>
    </w:p>
    <w:p w14:paraId="4332EADB" w14:textId="77777777" w:rsidR="008A77C7" w:rsidRDefault="00212E5D">
      <w:pPr>
        <w:spacing w:line="360" w:lineRule="auto"/>
        <w:ind w:firstLineChars="200" w:firstLine="480"/>
        <w:jc w:val="center"/>
        <w:rPr>
          <w:rFonts w:ascii="仿宋" w:eastAsia="仿宋" w:hAnsi="仿宋"/>
          <w:color w:val="000000"/>
          <w:kern w:val="0"/>
          <w:sz w:val="24"/>
          <w:szCs w:val="21"/>
        </w:rPr>
      </w:pPr>
      <w:r>
        <w:rPr>
          <w:rFonts w:ascii="仿宋" w:eastAsia="仿宋" w:hAnsi="仿宋" w:hint="eastAsia"/>
          <w:color w:val="000000"/>
          <w:kern w:val="0"/>
          <w:sz w:val="24"/>
          <w:szCs w:val="21"/>
        </w:rPr>
        <w:t>表</w:t>
      </w:r>
      <w:r>
        <w:rPr>
          <w:rFonts w:ascii="仿宋" w:eastAsia="仿宋" w:hAnsi="仿宋" w:cs="Times New Roman"/>
          <w:color w:val="000000"/>
          <w:kern w:val="0"/>
          <w:sz w:val="24"/>
          <w:szCs w:val="21"/>
        </w:rPr>
        <w:t>3-1</w:t>
      </w:r>
      <w:r>
        <w:rPr>
          <w:rFonts w:ascii="仿宋" w:eastAsia="仿宋" w:hAnsi="仿宋"/>
          <w:color w:val="000000"/>
          <w:kern w:val="0"/>
          <w:sz w:val="24"/>
          <w:szCs w:val="21"/>
        </w:rPr>
        <w:t xml:space="preserve"> </w:t>
      </w:r>
      <w:r>
        <w:rPr>
          <w:rFonts w:ascii="仿宋" w:eastAsia="仿宋" w:hAnsi="仿宋" w:cs="Times New Roman"/>
          <w:color w:val="000000"/>
          <w:kern w:val="0"/>
          <w:sz w:val="24"/>
          <w:szCs w:val="21"/>
        </w:rPr>
        <w:t>OMP</w:t>
      </w:r>
      <w:r>
        <w:rPr>
          <w:rFonts w:ascii="仿宋" w:eastAsia="仿宋" w:hAnsi="仿宋" w:hint="eastAsia"/>
          <w:color w:val="000000"/>
          <w:kern w:val="0"/>
          <w:sz w:val="24"/>
          <w:szCs w:val="21"/>
        </w:rPr>
        <w:t>算法</w:t>
      </w:r>
    </w:p>
    <w:p w14:paraId="1368A3BC" w14:textId="77777777" w:rsidR="008A77C7" w:rsidRDefault="00212E5D">
      <w:pPr>
        <w:spacing w:line="360" w:lineRule="auto"/>
        <w:ind w:firstLineChars="200" w:firstLine="480"/>
        <w:jc w:val="center"/>
        <w:rPr>
          <w:rFonts w:ascii="仿宋" w:eastAsia="仿宋" w:hAnsi="仿宋"/>
          <w:color w:val="000000"/>
          <w:kern w:val="0"/>
          <w:sz w:val="24"/>
          <w:szCs w:val="21"/>
        </w:rPr>
      </w:pPr>
      <w:r>
        <w:rPr>
          <w:rFonts w:ascii="仿宋" w:eastAsia="仿宋" w:hAnsi="仿宋"/>
          <w:noProof/>
          <w:sz w:val="24"/>
        </w:rPr>
        <w:drawing>
          <wp:inline distT="0" distB="0" distL="0" distR="0" wp14:anchorId="5794FF25" wp14:editId="0A0D0477">
            <wp:extent cx="4007485" cy="2662555"/>
            <wp:effectExtent l="0" t="0" r="571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07922" cy="2663100"/>
                    </a:xfrm>
                    <a:prstGeom prst="rect">
                      <a:avLst/>
                    </a:prstGeom>
                  </pic:spPr>
                </pic:pic>
              </a:graphicData>
            </a:graphic>
          </wp:inline>
        </w:drawing>
      </w:r>
    </w:p>
    <w:p w14:paraId="305E2469" w14:textId="77777777" w:rsidR="008A77C7" w:rsidRDefault="00212E5D">
      <w:pPr>
        <w:spacing w:line="360" w:lineRule="auto"/>
        <w:ind w:firstLineChars="498" w:firstLine="1394"/>
        <w:rPr>
          <w:rFonts w:ascii="仿宋" w:eastAsia="仿宋" w:hAnsi="仿宋"/>
          <w:b/>
          <w:bCs/>
          <w:sz w:val="24"/>
          <w:szCs w:val="24"/>
        </w:rPr>
      </w:pPr>
      <w:r>
        <w:rPr>
          <w:rFonts w:eastAsia="仿宋_GB2312" w:hint="eastAsia"/>
          <w:sz w:val="28"/>
          <w:szCs w:val="32"/>
          <w:lang w:eastAsia="zh"/>
        </w:rPr>
        <w:t>2</w:t>
      </w:r>
      <w:r>
        <w:rPr>
          <w:rFonts w:eastAsia="仿宋_GB2312" w:hint="eastAsia"/>
          <w:sz w:val="28"/>
          <w:szCs w:val="32"/>
        </w:rPr>
        <w:t xml:space="preserve">) </w:t>
      </w:r>
      <w:r>
        <w:rPr>
          <w:rFonts w:eastAsia="仿宋_GB2312" w:hint="eastAsia"/>
          <w:sz w:val="28"/>
          <w:szCs w:val="32"/>
        </w:rPr>
        <w:t>基于奈奎斯特区调制的超宽带稀疏采样信号快速重构技术</w:t>
      </w:r>
    </w:p>
    <w:p w14:paraId="26A7A411" w14:textId="77777777" w:rsidR="008A77C7" w:rsidRDefault="00212E5D">
      <w:pPr>
        <w:spacing w:line="360" w:lineRule="auto"/>
        <w:ind w:firstLineChars="200" w:firstLine="560"/>
        <w:rPr>
          <w:rFonts w:ascii="仿宋" w:eastAsia="仿宋" w:hAnsi="仿宋"/>
          <w:sz w:val="24"/>
          <w:szCs w:val="24"/>
        </w:rPr>
      </w:pPr>
      <w:r>
        <w:rPr>
          <w:rFonts w:eastAsia="仿宋_GB2312" w:hint="eastAsia"/>
          <w:sz w:val="28"/>
          <w:szCs w:val="32"/>
        </w:rPr>
        <w:t>由于观测信号是对输入信号进行低于奈奎斯特采样速率采样得到的，则必然会产生频域混叠的现象。在</w:t>
      </w:r>
      <w:r>
        <w:rPr>
          <w:rFonts w:eastAsia="仿宋_GB2312" w:hint="eastAsia"/>
          <w:sz w:val="28"/>
          <w:szCs w:val="32"/>
        </w:rPr>
        <w:t>ADC</w:t>
      </w:r>
      <w:r>
        <w:rPr>
          <w:rFonts w:eastAsia="仿宋_GB2312" w:hint="eastAsia"/>
          <w:sz w:val="28"/>
          <w:szCs w:val="32"/>
        </w:rPr>
        <w:t>输入信号带宽以内以</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ADC</m:t>
            </m:r>
          </m:sub>
        </m:sSub>
        <m:r>
          <m:rPr>
            <m:sty m:val="p"/>
          </m:rPr>
          <w:rPr>
            <w:rFonts w:ascii="Cambria Math" w:eastAsia="仿宋_GB2312" w:hAnsi="Cambria Math" w:hint="eastAsia"/>
            <w:sz w:val="28"/>
            <w:szCs w:val="32"/>
          </w:rPr>
          <m:t>/2</m:t>
        </m:r>
      </m:oMath>
      <w:r>
        <w:rPr>
          <w:rFonts w:eastAsia="仿宋_GB2312" w:hint="eastAsia"/>
          <w:sz w:val="28"/>
          <w:szCs w:val="32"/>
        </w:rPr>
        <w:t>为宽</w:t>
      </w:r>
      <w:r>
        <w:rPr>
          <w:rFonts w:eastAsia="仿宋_GB2312" w:hint="eastAsia"/>
          <w:sz w:val="28"/>
          <w:szCs w:val="32"/>
        </w:rPr>
        <w:lastRenderedPageBreak/>
        <w:t>度对频率区段进行划分，得到的区域为奈奎斯特区。</w:t>
      </w:r>
      <w:r>
        <w:rPr>
          <w:rFonts w:eastAsia="仿宋_GB2312" w:hint="eastAsia"/>
          <w:sz w:val="28"/>
          <w:szCs w:val="32"/>
        </w:rPr>
        <w:t>DC</w:t>
      </w:r>
      <w:r>
        <w:rPr>
          <w:rFonts w:eastAsia="仿宋_GB2312" w:hint="eastAsia"/>
          <w:sz w:val="28"/>
          <w:szCs w:val="32"/>
        </w:rPr>
        <w:t>和</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ADC</m:t>
            </m:r>
          </m:sub>
        </m:sSub>
        <m:r>
          <m:rPr>
            <m:sty m:val="p"/>
          </m:rPr>
          <w:rPr>
            <w:rFonts w:ascii="Cambria Math" w:eastAsia="仿宋_GB2312" w:hAnsi="Cambria Math" w:hint="eastAsia"/>
            <w:sz w:val="28"/>
            <w:szCs w:val="32"/>
          </w:rPr>
          <m:t>/2</m:t>
        </m:r>
      </m:oMath>
      <w:r>
        <w:rPr>
          <w:rFonts w:eastAsia="仿宋_GB2312" w:hint="eastAsia"/>
          <w:sz w:val="28"/>
          <w:szCs w:val="32"/>
        </w:rPr>
        <w:t>之间的为第一奈奎斯特区，后面分别为第二奈奎斯特区、第三奈奎斯特区等，划分的奈奎斯特区以</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ADC</m:t>
            </m:r>
          </m:sub>
        </m:sSub>
        <m:r>
          <m:rPr>
            <m:sty m:val="p"/>
          </m:rPr>
          <w:rPr>
            <w:rFonts w:ascii="Cambria Math" w:eastAsia="仿宋_GB2312" w:hAnsi="Cambria Math" w:hint="eastAsia"/>
            <w:sz w:val="28"/>
            <w:szCs w:val="32"/>
          </w:rPr>
          <m:t>/2</m:t>
        </m:r>
      </m:oMath>
      <w:r>
        <w:rPr>
          <w:rFonts w:eastAsia="仿宋_GB2312" w:hint="eastAsia"/>
          <w:sz w:val="28"/>
          <w:szCs w:val="32"/>
        </w:rPr>
        <w:t>的整数倍为顶点进行折叠，如图</w:t>
      </w:r>
      <w:r>
        <w:rPr>
          <w:rFonts w:eastAsia="仿宋_GB2312" w:hint="eastAsia"/>
          <w:sz w:val="28"/>
          <w:szCs w:val="32"/>
        </w:rPr>
        <w:t>3-</w:t>
      </w:r>
      <w:r>
        <w:rPr>
          <w:rFonts w:eastAsia="仿宋_GB2312" w:hint="eastAsia"/>
          <w:sz w:val="28"/>
          <w:szCs w:val="32"/>
          <w:lang w:eastAsia="zh"/>
        </w:rPr>
        <w:t>14</w:t>
      </w:r>
      <w:r>
        <w:rPr>
          <w:rFonts w:eastAsia="仿宋_GB2312" w:hint="eastAsia"/>
          <w:sz w:val="28"/>
          <w:szCs w:val="32"/>
        </w:rPr>
        <w:t>所示。</w:t>
      </w:r>
    </w:p>
    <w:p w14:paraId="084DE470" w14:textId="77777777" w:rsidR="008A77C7" w:rsidRDefault="00212E5D">
      <w:pPr>
        <w:spacing w:line="360" w:lineRule="auto"/>
        <w:ind w:firstLineChars="200" w:firstLine="480"/>
        <w:jc w:val="center"/>
        <w:rPr>
          <w:rFonts w:ascii="仿宋" w:eastAsia="仿宋" w:hAnsi="仿宋"/>
          <w:bCs/>
          <w:sz w:val="24"/>
          <w:szCs w:val="24"/>
        </w:rPr>
      </w:pPr>
      <w:r>
        <w:rPr>
          <w:rFonts w:ascii="仿宋" w:eastAsia="仿宋" w:hAnsi="仿宋"/>
          <w:noProof/>
          <w:sz w:val="24"/>
        </w:rPr>
        <w:drawing>
          <wp:inline distT="0" distB="0" distL="0" distR="0" wp14:anchorId="3070F5E4" wp14:editId="7895E931">
            <wp:extent cx="2931160" cy="16205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5"/>
                    <a:stretch>
                      <a:fillRect/>
                    </a:stretch>
                  </pic:blipFill>
                  <pic:spPr>
                    <a:xfrm>
                      <a:off x="0" y="0"/>
                      <a:ext cx="2949122" cy="1630787"/>
                    </a:xfrm>
                    <a:prstGeom prst="rect">
                      <a:avLst/>
                    </a:prstGeom>
                  </pic:spPr>
                </pic:pic>
              </a:graphicData>
            </a:graphic>
          </wp:inline>
        </w:drawing>
      </w:r>
    </w:p>
    <w:p w14:paraId="2F41625F" w14:textId="77777777" w:rsidR="008A77C7" w:rsidRDefault="00212E5D">
      <w:pPr>
        <w:spacing w:line="360" w:lineRule="auto"/>
        <w:ind w:firstLineChars="200" w:firstLine="480"/>
        <w:jc w:val="center"/>
        <w:rPr>
          <w:rFonts w:ascii="仿宋" w:eastAsia="仿宋" w:hAnsi="仿宋"/>
          <w:sz w:val="24"/>
          <w:szCs w:val="21"/>
        </w:rPr>
      </w:pPr>
      <w:r>
        <w:rPr>
          <w:rFonts w:ascii="仿宋" w:eastAsia="仿宋" w:hAnsi="仿宋" w:hint="eastAsia"/>
          <w:sz w:val="24"/>
          <w:szCs w:val="21"/>
        </w:rPr>
        <w:t>图3</w:t>
      </w:r>
      <w:r>
        <w:rPr>
          <w:rFonts w:ascii="仿宋" w:eastAsia="仿宋" w:hAnsi="仿宋"/>
          <w:sz w:val="24"/>
          <w:szCs w:val="21"/>
        </w:rPr>
        <w:t>-</w:t>
      </w:r>
      <w:r>
        <w:rPr>
          <w:rFonts w:ascii="仿宋" w:eastAsia="仿宋" w:hAnsi="仿宋" w:hint="eastAsia"/>
          <w:sz w:val="24"/>
          <w:szCs w:val="21"/>
          <w:lang w:eastAsia="zh"/>
        </w:rPr>
        <w:t>14</w:t>
      </w:r>
      <w:r>
        <w:rPr>
          <w:rFonts w:ascii="仿宋" w:eastAsia="仿宋" w:hAnsi="仿宋"/>
          <w:sz w:val="24"/>
          <w:szCs w:val="21"/>
        </w:rPr>
        <w:t xml:space="preserve"> </w:t>
      </w:r>
      <w:r>
        <w:rPr>
          <w:rFonts w:ascii="仿宋" w:eastAsia="仿宋" w:hAnsi="仿宋" w:hint="eastAsia"/>
          <w:sz w:val="24"/>
          <w:szCs w:val="21"/>
        </w:rPr>
        <w:t>奈奎斯特区划分以及折叠方式</w:t>
      </w:r>
    </w:p>
    <w:p w14:paraId="7A67AD80" w14:textId="77777777" w:rsidR="008A77C7" w:rsidRDefault="00212E5D">
      <w:pPr>
        <w:spacing w:line="360" w:lineRule="auto"/>
        <w:ind w:firstLineChars="200" w:firstLine="560"/>
        <w:rPr>
          <w:rFonts w:ascii="仿宋" w:eastAsia="仿宋" w:hAnsi="仿宋"/>
          <w:color w:val="000000"/>
          <w:kern w:val="0"/>
          <w:sz w:val="24"/>
          <w:szCs w:val="24"/>
        </w:rPr>
      </w:pPr>
      <w:r>
        <w:rPr>
          <w:rFonts w:eastAsia="仿宋_GB2312" w:hint="eastAsia"/>
          <w:sz w:val="28"/>
          <w:szCs w:val="32"/>
        </w:rPr>
        <w:t>采样后的信号频谱都会折叠到第一奈奎斯特区，第二奈奎斯特区的频谱与第一奈奎斯特区以</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f</m:t>
            </m:r>
          </m:e>
          <m:sub>
            <m:r>
              <m:rPr>
                <m:sty m:val="p"/>
              </m:rPr>
              <w:rPr>
                <w:rFonts w:ascii="Cambria Math" w:eastAsia="仿宋_GB2312" w:hAnsi="Cambria Math" w:hint="eastAsia"/>
                <w:sz w:val="28"/>
                <w:szCs w:val="32"/>
              </w:rPr>
              <m:t>ADC</m:t>
            </m:r>
          </m:sub>
        </m:sSub>
        <m:r>
          <m:rPr>
            <m:sty m:val="p"/>
          </m:rPr>
          <w:rPr>
            <w:rFonts w:ascii="Cambria Math" w:eastAsia="仿宋_GB2312" w:hAnsi="Cambria Math" w:hint="eastAsia"/>
            <w:sz w:val="28"/>
            <w:szCs w:val="32"/>
          </w:rPr>
          <m:t>/2</m:t>
        </m:r>
      </m:oMath>
      <w:r>
        <w:rPr>
          <w:rFonts w:eastAsia="仿宋_GB2312" w:hint="eastAsia"/>
          <w:sz w:val="28"/>
          <w:szCs w:val="32"/>
        </w:rPr>
        <w:t>对称，第三和第四奈奎斯特区重复第一和第二奈奎斯特区的频谱，以此类推，如图</w:t>
      </w:r>
      <w:r>
        <w:rPr>
          <w:rFonts w:eastAsia="仿宋_GB2312" w:hint="eastAsia"/>
          <w:sz w:val="28"/>
          <w:szCs w:val="32"/>
        </w:rPr>
        <w:t>3-</w:t>
      </w:r>
      <w:r>
        <w:rPr>
          <w:rFonts w:eastAsia="仿宋_GB2312" w:hint="eastAsia"/>
          <w:sz w:val="28"/>
          <w:szCs w:val="32"/>
          <w:lang w:eastAsia="zh"/>
        </w:rPr>
        <w:t>15</w:t>
      </w:r>
      <w:r>
        <w:rPr>
          <w:rFonts w:eastAsia="仿宋_GB2312" w:hint="eastAsia"/>
          <w:sz w:val="28"/>
          <w:szCs w:val="32"/>
        </w:rPr>
        <w:t>所示。</w:t>
      </w:r>
    </w:p>
    <w:p w14:paraId="76780347" w14:textId="77777777" w:rsidR="008A77C7" w:rsidRDefault="00212E5D">
      <w:pPr>
        <w:spacing w:line="360" w:lineRule="auto"/>
        <w:ind w:firstLineChars="200" w:firstLine="480"/>
        <w:jc w:val="center"/>
        <w:rPr>
          <w:rFonts w:ascii="仿宋" w:eastAsia="仿宋" w:hAnsi="仿宋"/>
          <w:color w:val="000000"/>
          <w:kern w:val="0"/>
          <w:sz w:val="24"/>
          <w:szCs w:val="24"/>
        </w:rPr>
      </w:pPr>
      <w:r>
        <w:rPr>
          <w:rFonts w:ascii="Times New Roman" w:eastAsia="仿宋" w:hAnsi="Times New Roman"/>
          <w:noProof/>
          <w:sz w:val="24"/>
        </w:rPr>
        <w:drawing>
          <wp:inline distT="0" distB="0" distL="0" distR="0" wp14:anchorId="2A1FF3F0" wp14:editId="26DE10D6">
            <wp:extent cx="3837940" cy="1963420"/>
            <wp:effectExtent l="0" t="0" r="1016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6"/>
                    <a:stretch>
                      <a:fillRect/>
                    </a:stretch>
                  </pic:blipFill>
                  <pic:spPr>
                    <a:xfrm>
                      <a:off x="0" y="0"/>
                      <a:ext cx="3854542" cy="1972375"/>
                    </a:xfrm>
                    <a:prstGeom prst="rect">
                      <a:avLst/>
                    </a:prstGeom>
                  </pic:spPr>
                </pic:pic>
              </a:graphicData>
            </a:graphic>
          </wp:inline>
        </w:drawing>
      </w:r>
    </w:p>
    <w:p w14:paraId="7522BDB1" w14:textId="77777777" w:rsidR="008A77C7" w:rsidRDefault="00212E5D">
      <w:pPr>
        <w:spacing w:line="360" w:lineRule="auto"/>
        <w:ind w:firstLineChars="200" w:firstLine="480"/>
        <w:jc w:val="center"/>
        <w:rPr>
          <w:rFonts w:ascii="仿宋" w:eastAsia="仿宋" w:hAnsi="仿宋"/>
          <w:sz w:val="24"/>
          <w:szCs w:val="21"/>
        </w:rPr>
      </w:pPr>
      <w:r>
        <w:rPr>
          <w:rFonts w:ascii="仿宋" w:eastAsia="仿宋" w:hAnsi="仿宋" w:hint="eastAsia"/>
          <w:sz w:val="24"/>
          <w:szCs w:val="21"/>
        </w:rPr>
        <w:t>图3</w:t>
      </w:r>
      <w:r>
        <w:rPr>
          <w:rFonts w:ascii="仿宋" w:eastAsia="仿宋" w:hAnsi="仿宋"/>
          <w:sz w:val="24"/>
          <w:szCs w:val="21"/>
        </w:rPr>
        <w:t>-</w:t>
      </w:r>
      <w:r>
        <w:rPr>
          <w:rFonts w:ascii="仿宋" w:eastAsia="仿宋" w:hAnsi="仿宋" w:hint="eastAsia"/>
          <w:sz w:val="24"/>
          <w:szCs w:val="21"/>
          <w:lang w:eastAsia="zh"/>
        </w:rPr>
        <w:t>15</w:t>
      </w:r>
      <w:r>
        <w:rPr>
          <w:rFonts w:ascii="仿宋" w:eastAsia="仿宋" w:hAnsi="仿宋"/>
          <w:sz w:val="24"/>
          <w:szCs w:val="21"/>
        </w:rPr>
        <w:t xml:space="preserve"> </w:t>
      </w:r>
      <w:r>
        <w:rPr>
          <w:rFonts w:ascii="仿宋" w:eastAsia="仿宋" w:hAnsi="仿宋" w:hint="eastAsia"/>
          <w:sz w:val="24"/>
          <w:szCs w:val="21"/>
        </w:rPr>
        <w:t>奈奎斯特区折叠信号</w:t>
      </w:r>
    </w:p>
    <w:p w14:paraId="50D415BA" w14:textId="77777777" w:rsidR="008A77C7" w:rsidRDefault="00212E5D">
      <w:pPr>
        <w:spacing w:line="360" w:lineRule="auto"/>
        <w:ind w:firstLineChars="200" w:firstLine="560"/>
        <w:rPr>
          <w:rFonts w:ascii="仿宋" w:eastAsia="仿宋" w:hAnsi="仿宋"/>
          <w:sz w:val="24"/>
          <w:szCs w:val="24"/>
        </w:rPr>
      </w:pPr>
      <w:r>
        <w:rPr>
          <w:rFonts w:eastAsia="仿宋_GB2312" w:hint="eastAsia"/>
          <w:sz w:val="28"/>
          <w:szCs w:val="32"/>
        </w:rPr>
        <w:t>奈奎斯特区调制处理就是从折叠后的频谱中确定出原始信号的频谱落在哪些奈奎斯特区中，以实现原始信号每个频率区段的频率位置恢复和信号复原。以两路</w:t>
      </w:r>
      <w:r>
        <w:rPr>
          <w:rFonts w:eastAsia="仿宋_GB2312" w:hint="eastAsia"/>
          <w:sz w:val="28"/>
          <w:szCs w:val="32"/>
        </w:rPr>
        <w:t>ADC</w:t>
      </w:r>
      <w:r>
        <w:rPr>
          <w:rFonts w:eastAsia="仿宋_GB2312" w:hint="eastAsia"/>
          <w:sz w:val="28"/>
          <w:szCs w:val="32"/>
        </w:rPr>
        <w:t>为例进行说明，两路</w:t>
      </w:r>
      <w:r>
        <w:rPr>
          <w:rFonts w:eastAsia="仿宋_GB2312" w:hint="eastAsia"/>
          <w:sz w:val="28"/>
          <w:szCs w:val="32"/>
        </w:rPr>
        <w:t>ADC</w:t>
      </w:r>
      <w:r>
        <w:rPr>
          <w:rFonts w:eastAsia="仿宋_GB2312" w:hint="eastAsia"/>
          <w:sz w:val="28"/>
          <w:szCs w:val="32"/>
        </w:rPr>
        <w:t>的采样频率不同，但都</w:t>
      </w:r>
      <w:r>
        <w:rPr>
          <w:rFonts w:eastAsia="仿宋_GB2312" w:hint="eastAsia"/>
          <w:sz w:val="28"/>
          <w:szCs w:val="32"/>
        </w:rPr>
        <w:lastRenderedPageBreak/>
        <w:t>低于奈奎斯特采样频率。由于两路</w:t>
      </w:r>
      <w:r>
        <w:rPr>
          <w:rFonts w:eastAsia="仿宋_GB2312" w:hint="eastAsia"/>
          <w:sz w:val="28"/>
          <w:szCs w:val="32"/>
        </w:rPr>
        <w:t>ADC</w:t>
      </w:r>
      <w:r>
        <w:rPr>
          <w:rFonts w:eastAsia="仿宋_GB2312" w:hint="eastAsia"/>
          <w:sz w:val="28"/>
          <w:szCs w:val="32"/>
        </w:rPr>
        <w:t>的采样频率不同，因此对奈奎斯特区的划分也是不同的。将原始信号分别经过两路</w:t>
      </w:r>
      <w:r>
        <w:rPr>
          <w:rFonts w:eastAsia="仿宋_GB2312" w:hint="eastAsia"/>
          <w:sz w:val="28"/>
          <w:szCs w:val="32"/>
        </w:rPr>
        <w:t>ADC</w:t>
      </w:r>
      <w:r>
        <w:rPr>
          <w:rFonts w:eastAsia="仿宋_GB2312" w:hint="eastAsia"/>
          <w:sz w:val="28"/>
          <w:szCs w:val="32"/>
        </w:rPr>
        <w:t>采样后，所得到的影像折叠谱的位置是不同的，但不管</w:t>
      </w:r>
      <w:r>
        <w:rPr>
          <w:rFonts w:eastAsia="仿宋_GB2312" w:hint="eastAsia"/>
          <w:sz w:val="28"/>
          <w:szCs w:val="32"/>
        </w:rPr>
        <w:t>ADC</w:t>
      </w:r>
      <w:r>
        <w:rPr>
          <w:rFonts w:eastAsia="仿宋_GB2312" w:hint="eastAsia"/>
          <w:sz w:val="28"/>
          <w:szCs w:val="32"/>
        </w:rPr>
        <w:t>的采样率是多少，原始信号的真实频谱所在的位置是相同的，如图</w:t>
      </w:r>
      <w:r>
        <w:rPr>
          <w:rFonts w:eastAsia="仿宋_GB2312" w:hint="eastAsia"/>
          <w:sz w:val="28"/>
          <w:szCs w:val="32"/>
        </w:rPr>
        <w:t>3-1</w:t>
      </w:r>
      <w:r>
        <w:rPr>
          <w:rFonts w:eastAsia="仿宋_GB2312" w:hint="eastAsia"/>
          <w:sz w:val="28"/>
          <w:szCs w:val="32"/>
          <w:lang w:eastAsia="zh"/>
        </w:rPr>
        <w:t>6</w:t>
      </w:r>
      <w:r>
        <w:rPr>
          <w:rFonts w:eastAsia="仿宋_GB2312" w:hint="eastAsia"/>
          <w:sz w:val="28"/>
          <w:szCs w:val="32"/>
        </w:rPr>
        <w:t>所示。</w:t>
      </w:r>
    </w:p>
    <w:p w14:paraId="73526618" w14:textId="77777777" w:rsidR="008A77C7" w:rsidRDefault="00212E5D">
      <w:pPr>
        <w:spacing w:line="360" w:lineRule="auto"/>
        <w:ind w:firstLineChars="200" w:firstLine="480"/>
        <w:jc w:val="center"/>
        <w:rPr>
          <w:rFonts w:ascii="仿宋" w:eastAsia="仿宋" w:hAnsi="仿宋"/>
          <w:sz w:val="24"/>
          <w:szCs w:val="21"/>
        </w:rPr>
      </w:pPr>
      <w:r>
        <w:rPr>
          <w:rFonts w:ascii="仿宋" w:eastAsia="仿宋" w:hAnsi="仿宋" w:hint="eastAsia"/>
          <w:noProof/>
          <w:sz w:val="24"/>
          <w:szCs w:val="24"/>
        </w:rPr>
        <w:drawing>
          <wp:inline distT="0" distB="0" distL="0" distR="0" wp14:anchorId="3038A2A2" wp14:editId="07C3DFDF">
            <wp:extent cx="2232660" cy="1906905"/>
            <wp:effectExtent l="0" t="0" r="254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271228" cy="1939688"/>
                    </a:xfrm>
                    <a:prstGeom prst="rect">
                      <a:avLst/>
                    </a:prstGeom>
                  </pic:spPr>
                </pic:pic>
              </a:graphicData>
            </a:graphic>
          </wp:inline>
        </w:drawing>
      </w:r>
    </w:p>
    <w:p w14:paraId="3B23ABA4" w14:textId="77777777" w:rsidR="008A77C7" w:rsidRDefault="00212E5D">
      <w:pPr>
        <w:spacing w:line="360" w:lineRule="auto"/>
        <w:ind w:firstLineChars="200" w:firstLine="480"/>
        <w:jc w:val="center"/>
        <w:rPr>
          <w:rFonts w:ascii="仿宋" w:eastAsia="仿宋" w:hAnsi="仿宋"/>
          <w:sz w:val="24"/>
          <w:szCs w:val="21"/>
        </w:rPr>
      </w:pPr>
      <w:r>
        <w:rPr>
          <w:rFonts w:ascii="仿宋" w:eastAsia="仿宋" w:hAnsi="仿宋" w:hint="eastAsia"/>
          <w:sz w:val="24"/>
          <w:szCs w:val="21"/>
        </w:rPr>
        <w:t>图3</w:t>
      </w:r>
      <w:r>
        <w:rPr>
          <w:rFonts w:ascii="仿宋" w:eastAsia="仿宋" w:hAnsi="仿宋"/>
          <w:sz w:val="24"/>
          <w:szCs w:val="21"/>
        </w:rPr>
        <w:t>-1</w:t>
      </w:r>
      <w:r>
        <w:rPr>
          <w:rFonts w:ascii="仿宋" w:eastAsia="仿宋" w:hAnsi="仿宋" w:hint="eastAsia"/>
          <w:sz w:val="24"/>
          <w:szCs w:val="21"/>
          <w:lang w:eastAsia="zh"/>
        </w:rPr>
        <w:t>6</w:t>
      </w:r>
      <w:r>
        <w:rPr>
          <w:rFonts w:ascii="仿宋" w:eastAsia="仿宋" w:hAnsi="仿宋"/>
          <w:sz w:val="24"/>
          <w:szCs w:val="21"/>
        </w:rPr>
        <w:t xml:space="preserve"> </w:t>
      </w:r>
      <w:r>
        <w:rPr>
          <w:rFonts w:ascii="仿宋" w:eastAsia="仿宋" w:hAnsi="仿宋" w:hint="eastAsia"/>
          <w:sz w:val="24"/>
          <w:szCs w:val="21"/>
        </w:rPr>
        <w:t>不同A</w:t>
      </w:r>
      <w:r>
        <w:rPr>
          <w:rFonts w:ascii="仿宋" w:eastAsia="仿宋" w:hAnsi="仿宋"/>
          <w:sz w:val="24"/>
          <w:szCs w:val="21"/>
        </w:rPr>
        <w:t>DC</w:t>
      </w:r>
      <w:r>
        <w:rPr>
          <w:rFonts w:ascii="仿宋" w:eastAsia="仿宋" w:hAnsi="仿宋" w:hint="eastAsia"/>
          <w:sz w:val="24"/>
          <w:szCs w:val="21"/>
        </w:rPr>
        <w:t>采样率下的频谱折叠</w:t>
      </w:r>
    </w:p>
    <w:p w14:paraId="627C9568" w14:textId="77777777" w:rsidR="008A77C7" w:rsidRDefault="00212E5D">
      <w:pPr>
        <w:spacing w:line="360" w:lineRule="auto"/>
        <w:ind w:firstLineChars="200" w:firstLine="560"/>
        <w:rPr>
          <w:rFonts w:ascii="仿宋" w:eastAsia="仿宋" w:hAnsi="仿宋"/>
          <w:sz w:val="24"/>
          <w:szCs w:val="24"/>
        </w:rPr>
      </w:pPr>
      <w:r>
        <w:rPr>
          <w:rFonts w:eastAsia="仿宋_GB2312" w:hint="eastAsia"/>
          <w:sz w:val="28"/>
          <w:szCs w:val="32"/>
        </w:rPr>
        <w:t>图中最上面的为原始信号的频谱，下面分别为经过两路</w:t>
      </w:r>
      <w:r>
        <w:rPr>
          <w:rFonts w:eastAsia="仿宋_GB2312" w:hint="eastAsia"/>
          <w:sz w:val="28"/>
          <w:szCs w:val="32"/>
        </w:rPr>
        <w:t>ADC</w:t>
      </w:r>
      <w:r>
        <w:rPr>
          <w:rFonts w:eastAsia="仿宋_GB2312" w:hint="eastAsia"/>
          <w:sz w:val="28"/>
          <w:szCs w:val="32"/>
        </w:rPr>
        <w:t>采样后的频谱，虚线频谱为真实频谱的影像折叠普。虽然多奈奎斯特区信号在采样时产生频域混叠，但至少两组</w:t>
      </w:r>
      <w:r>
        <w:rPr>
          <w:rFonts w:eastAsia="仿宋_GB2312" w:hint="eastAsia"/>
          <w:sz w:val="28"/>
          <w:szCs w:val="32"/>
        </w:rPr>
        <w:t>ADC</w:t>
      </w:r>
      <w:r>
        <w:rPr>
          <w:rFonts w:eastAsia="仿宋_GB2312" w:hint="eastAsia"/>
          <w:sz w:val="28"/>
          <w:szCs w:val="32"/>
        </w:rPr>
        <w:t>的采样频率不相同，各区信号的奈奎斯特区信息还在，因此可对不同奈奎斯特区的信息进行恢复，即每个奈奎斯特区进行相应的频率搬移调制，这样在</w:t>
      </w:r>
      <w:r>
        <w:rPr>
          <w:rFonts w:eastAsia="仿宋_GB2312" w:hint="eastAsia"/>
          <w:sz w:val="28"/>
          <w:szCs w:val="32"/>
        </w:rPr>
        <w:t>ADC</w:t>
      </w:r>
      <w:r>
        <w:rPr>
          <w:rFonts w:eastAsia="仿宋_GB2312" w:hint="eastAsia"/>
          <w:sz w:val="28"/>
          <w:szCs w:val="32"/>
        </w:rPr>
        <w:t>采样率不同的两个或几个组里，信号在进行奈奎斯特区频率搬移，恢复区的信号是频率相同、相位相同、幅度也相同的，而非恢复区的信号（即影像折叠信号）在频率搬移后频率是不同的，对</w:t>
      </w:r>
      <w:r>
        <w:rPr>
          <w:rFonts w:eastAsia="仿宋_GB2312" w:hint="eastAsia"/>
          <w:sz w:val="28"/>
          <w:szCs w:val="32"/>
        </w:rPr>
        <w:t>ADC</w:t>
      </w:r>
      <w:r>
        <w:rPr>
          <w:rFonts w:eastAsia="仿宋_GB2312" w:hint="eastAsia"/>
          <w:sz w:val="28"/>
          <w:szCs w:val="32"/>
        </w:rPr>
        <w:t>采样频率不同的两个或几个组进行非均匀采样合路处理，恢复区信号不变，非恢复区信号（影像折叠信号）由于频率不同被调频产生扩频效应，从而影像折叠信号被消除和降低，恢复区信号</w:t>
      </w:r>
      <w:r>
        <w:rPr>
          <w:rFonts w:eastAsia="仿宋_GB2312" w:hint="eastAsia"/>
          <w:sz w:val="28"/>
          <w:szCs w:val="32"/>
        </w:rPr>
        <w:lastRenderedPageBreak/>
        <w:t>得以保留，通过来回恢复和去除几次，可以进一步降低影响折叠信号，从而恢复全带宽信息。</w:t>
      </w:r>
    </w:p>
    <w:p w14:paraId="607CA706" w14:textId="77777777" w:rsidR="008A77C7" w:rsidRDefault="00212E5D">
      <w:pPr>
        <w:spacing w:line="360" w:lineRule="auto"/>
        <w:ind w:firstLineChars="498" w:firstLine="1394"/>
        <w:rPr>
          <w:rFonts w:ascii="仿宋" w:eastAsia="仿宋" w:hAnsi="仿宋"/>
          <w:b/>
          <w:bCs/>
          <w:sz w:val="24"/>
          <w:szCs w:val="24"/>
        </w:rPr>
      </w:pPr>
      <w:r>
        <w:rPr>
          <w:rFonts w:eastAsia="仿宋_GB2312" w:hint="eastAsia"/>
          <w:sz w:val="28"/>
          <w:szCs w:val="32"/>
          <w:lang w:eastAsia="zh"/>
        </w:rPr>
        <w:t>3</w:t>
      </w:r>
      <w:r>
        <w:rPr>
          <w:rFonts w:eastAsia="仿宋_GB2312" w:hint="eastAsia"/>
          <w:sz w:val="28"/>
          <w:szCs w:val="32"/>
        </w:rPr>
        <w:t xml:space="preserve">) </w:t>
      </w:r>
      <w:r>
        <w:rPr>
          <w:rFonts w:eastAsia="仿宋_GB2312" w:hint="eastAsia"/>
          <w:sz w:val="28"/>
          <w:szCs w:val="32"/>
        </w:rPr>
        <w:t>深度学习方法</w:t>
      </w:r>
    </w:p>
    <w:p w14:paraId="29206EC4"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以低于奈奎斯特采样速率进行采样虽然可以对更大带宽的射频信号进行接收，但以远低于奈奎斯特采样率所采集的样本点重构原始信号仍然具有挑战性。受输入信号的属性限制，传统的信号重构技术可能具有较大误差。从理论上讲，从稀疏测量重建信号需要解决寻找非零信号分量的</w:t>
      </w:r>
      <w:r>
        <w:rPr>
          <w:rFonts w:eastAsia="仿宋_GB2312" w:hint="eastAsia"/>
          <w:sz w:val="28"/>
          <w:szCs w:val="32"/>
        </w:rPr>
        <w:t>NP</w:t>
      </w:r>
      <w:r>
        <w:rPr>
          <w:rFonts w:eastAsia="仿宋_GB2312" w:hint="eastAsia"/>
          <w:sz w:val="28"/>
          <w:szCs w:val="32"/>
        </w:rPr>
        <w:t>难问题。在实践中，这个问题是通过迭代解决的，但计算量通常比较大，算法所需时间复杂度高。并且高级推理，而不是信号重建，通常是频谱感知的关键目标。因此，构建支持压缩感知的深度学习方法有望突破传统重构算法的限制，大幅提高计算速度，并对感知任务不经过完整频谱重构直接进行推理。</w:t>
      </w:r>
    </w:p>
    <w:p w14:paraId="5C462A05" w14:textId="77777777" w:rsidR="008A77C7" w:rsidRDefault="00212E5D">
      <w:pPr>
        <w:spacing w:line="360" w:lineRule="auto"/>
        <w:ind w:firstLineChars="200" w:firstLine="560"/>
        <w:rPr>
          <w:rFonts w:ascii="仿宋" w:eastAsia="仿宋" w:hAnsi="仿宋"/>
          <w:sz w:val="24"/>
          <w:szCs w:val="24"/>
        </w:rPr>
      </w:pPr>
      <w:r>
        <w:rPr>
          <w:rFonts w:eastAsia="仿宋_GB2312" w:hint="eastAsia"/>
          <w:sz w:val="28"/>
          <w:szCs w:val="32"/>
        </w:rPr>
        <w:t>深度学习可以从收集到的传感器数据和数据标签中学习到可靠的重建算法和高精度的推理，因此深度学习自然会增强压缩感知。图</w:t>
      </w:r>
      <w:r>
        <w:rPr>
          <w:rFonts w:eastAsia="仿宋_GB2312" w:hint="eastAsia"/>
          <w:sz w:val="28"/>
          <w:szCs w:val="32"/>
        </w:rPr>
        <w:t>3-11</w:t>
      </w:r>
      <w:r>
        <w:rPr>
          <w:rFonts w:eastAsia="仿宋_GB2312" w:hint="eastAsia"/>
          <w:sz w:val="28"/>
          <w:szCs w:val="32"/>
        </w:rPr>
        <w:t>描述了深度学习用于压缩感知的方式。常见的压缩感知流程由降低频率的压缩采样和信号重构组成，如果任务需要，也可以从中进行高级推断。由于计算时间要求，迭代信号重构算法往往是流程中的弱点。但当有足够的压缩采样和原始信号数据可用的情况下，可以建立一个基于深度学习的快速重构模型。传统方法中重构信号通常作为高级推理的基础，而深度学习可以缩短计算代价大的构建步骤，并训练一个直接从压缩采样数据中进行高</w:t>
      </w:r>
      <w:r>
        <w:rPr>
          <w:rFonts w:eastAsia="仿宋_GB2312" w:hint="eastAsia"/>
          <w:sz w:val="28"/>
          <w:szCs w:val="32"/>
        </w:rPr>
        <w:lastRenderedPageBreak/>
        <w:t>级推理的网络。由于深度学习模型可以捕获额外的信号结构，基于深度学习的解决方案的性能不仅可以与标准重构方法的性能相匹配，还可以显著超越标准重构方法。</w:t>
      </w:r>
    </w:p>
    <w:p w14:paraId="0AC6F356" w14:textId="77777777" w:rsidR="008A77C7" w:rsidRDefault="00212E5D">
      <w:pPr>
        <w:spacing w:line="360" w:lineRule="auto"/>
        <w:ind w:firstLineChars="200" w:firstLine="480"/>
        <w:jc w:val="center"/>
        <w:rPr>
          <w:rFonts w:ascii="仿宋" w:eastAsia="仿宋" w:hAnsi="仿宋"/>
          <w:sz w:val="24"/>
          <w:szCs w:val="24"/>
        </w:rPr>
      </w:pPr>
      <w:r>
        <w:rPr>
          <w:rFonts w:ascii="仿宋" w:eastAsia="仿宋" w:hAnsi="仿宋" w:hint="eastAsia"/>
          <w:noProof/>
          <w:sz w:val="24"/>
          <w:szCs w:val="24"/>
        </w:rPr>
        <w:drawing>
          <wp:inline distT="0" distB="0" distL="114300" distR="114300" wp14:anchorId="00701847" wp14:editId="675FF9FD">
            <wp:extent cx="5610225" cy="4401820"/>
            <wp:effectExtent l="0" t="0" r="3175" b="5080"/>
            <wp:docPr id="8" name="图片 8" descr="Snipaste_2025-03-17_20-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nipaste_2025-03-17_20-03-49"/>
                    <pic:cNvPicPr>
                      <a:picLocks noChangeAspect="1"/>
                    </pic:cNvPicPr>
                  </pic:nvPicPr>
                  <pic:blipFill>
                    <a:blip r:embed="rId138"/>
                    <a:stretch>
                      <a:fillRect/>
                    </a:stretch>
                  </pic:blipFill>
                  <pic:spPr>
                    <a:xfrm>
                      <a:off x="0" y="0"/>
                      <a:ext cx="5610225" cy="4401820"/>
                    </a:xfrm>
                    <a:prstGeom prst="rect">
                      <a:avLst/>
                    </a:prstGeom>
                  </pic:spPr>
                </pic:pic>
              </a:graphicData>
            </a:graphic>
          </wp:inline>
        </w:drawing>
      </w:r>
    </w:p>
    <w:p w14:paraId="0D71E4D7" w14:textId="77777777" w:rsidR="008A77C7" w:rsidRDefault="00212E5D">
      <w:pPr>
        <w:spacing w:line="360" w:lineRule="auto"/>
        <w:ind w:firstLineChars="200" w:firstLine="480"/>
        <w:jc w:val="center"/>
        <w:rPr>
          <w:rFonts w:ascii="仿宋" w:eastAsia="仿宋" w:hAnsi="仿宋"/>
          <w:sz w:val="24"/>
          <w:szCs w:val="21"/>
        </w:rPr>
      </w:pPr>
      <w:r>
        <w:rPr>
          <w:rFonts w:ascii="仿宋" w:eastAsia="仿宋" w:hAnsi="仿宋" w:hint="eastAsia"/>
          <w:sz w:val="24"/>
          <w:szCs w:val="21"/>
        </w:rPr>
        <w:t>图3</w:t>
      </w:r>
      <w:r>
        <w:rPr>
          <w:rFonts w:ascii="仿宋" w:eastAsia="仿宋" w:hAnsi="仿宋"/>
          <w:sz w:val="24"/>
          <w:szCs w:val="21"/>
        </w:rPr>
        <w:t>-1</w:t>
      </w:r>
      <w:r>
        <w:rPr>
          <w:rFonts w:ascii="仿宋" w:eastAsia="仿宋" w:hAnsi="仿宋" w:hint="eastAsia"/>
          <w:sz w:val="24"/>
          <w:szCs w:val="21"/>
          <w:lang w:eastAsia="zh"/>
        </w:rPr>
        <w:t>7</w:t>
      </w:r>
      <w:r>
        <w:rPr>
          <w:rFonts w:ascii="仿宋" w:eastAsia="仿宋" w:hAnsi="仿宋"/>
          <w:sz w:val="24"/>
          <w:szCs w:val="21"/>
        </w:rPr>
        <w:t xml:space="preserve"> </w:t>
      </w:r>
      <w:r>
        <w:rPr>
          <w:rFonts w:ascii="仿宋" w:eastAsia="仿宋" w:hAnsi="仿宋" w:hint="eastAsia"/>
          <w:sz w:val="24"/>
          <w:szCs w:val="21"/>
        </w:rPr>
        <w:t>深度学习用于压缩感知</w:t>
      </w:r>
    </w:p>
    <w:p w14:paraId="6564C13A" w14:textId="77777777" w:rsidR="008A77C7" w:rsidRDefault="00212E5D">
      <w:pPr>
        <w:spacing w:line="360" w:lineRule="auto"/>
        <w:ind w:firstLineChars="200" w:firstLine="560"/>
        <w:rPr>
          <w:rFonts w:ascii="仿宋" w:eastAsia="仿宋" w:hAnsi="仿宋"/>
          <w:sz w:val="24"/>
          <w:szCs w:val="24"/>
        </w:rPr>
      </w:pPr>
      <w:r>
        <w:rPr>
          <w:rFonts w:eastAsia="仿宋_GB2312" w:hint="eastAsia"/>
          <w:sz w:val="28"/>
          <w:szCs w:val="32"/>
        </w:rPr>
        <w:t>压缩感知信号重构的一种方法为利用专用神经网络架构模拟迭代压缩感知算法的方法。这些方法大多基于算法展开的技术，该技术将每次迭代映射到网络层，并将确定数量的层堆叠在一起，如图</w:t>
      </w:r>
      <w:r>
        <w:rPr>
          <w:rFonts w:eastAsia="仿宋_GB2312" w:hint="eastAsia"/>
          <w:sz w:val="28"/>
          <w:szCs w:val="32"/>
        </w:rPr>
        <w:t>3-1</w:t>
      </w:r>
      <w:r>
        <w:rPr>
          <w:rFonts w:eastAsia="仿宋_GB2312" w:hint="eastAsia"/>
          <w:sz w:val="28"/>
          <w:szCs w:val="32"/>
          <w:lang w:eastAsia="zh"/>
        </w:rPr>
        <w:t>8</w:t>
      </w:r>
      <w:r>
        <w:rPr>
          <w:rFonts w:eastAsia="仿宋_GB2312" w:hint="eastAsia"/>
          <w:sz w:val="28"/>
          <w:szCs w:val="32"/>
        </w:rPr>
        <w:t>所示。该算法的参数是要学习的权重，展开后，通过网络馈送训练数据，并使用随机梯度下降来更新和优化其参数。</w:t>
      </w:r>
    </w:p>
    <w:p w14:paraId="6555C5F4" w14:textId="77777777" w:rsidR="008A77C7" w:rsidRDefault="00212E5D">
      <w:pPr>
        <w:spacing w:line="360" w:lineRule="auto"/>
        <w:ind w:firstLineChars="200" w:firstLine="480"/>
        <w:jc w:val="center"/>
        <w:rPr>
          <w:rFonts w:ascii="仿宋" w:eastAsia="仿宋" w:hAnsi="仿宋" w:cs="仿宋_GB2312"/>
          <w:bCs/>
          <w:sz w:val="24"/>
          <w:szCs w:val="24"/>
        </w:rPr>
      </w:pPr>
      <w:r>
        <w:rPr>
          <w:rFonts w:ascii="仿宋" w:eastAsia="仿宋" w:hAnsi="仿宋"/>
          <w:noProof/>
          <w:sz w:val="24"/>
        </w:rPr>
        <w:lastRenderedPageBreak/>
        <w:drawing>
          <wp:inline distT="0" distB="0" distL="0" distR="0" wp14:anchorId="68064077" wp14:editId="52E40D91">
            <wp:extent cx="3134995" cy="2218690"/>
            <wp:effectExtent l="0" t="0" r="190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9"/>
                    <a:stretch>
                      <a:fillRect/>
                    </a:stretch>
                  </pic:blipFill>
                  <pic:spPr>
                    <a:xfrm>
                      <a:off x="0" y="0"/>
                      <a:ext cx="3161368" cy="2237797"/>
                    </a:xfrm>
                    <a:prstGeom prst="rect">
                      <a:avLst/>
                    </a:prstGeom>
                  </pic:spPr>
                </pic:pic>
              </a:graphicData>
            </a:graphic>
          </wp:inline>
        </w:drawing>
      </w:r>
    </w:p>
    <w:p w14:paraId="26981375" w14:textId="77777777" w:rsidR="008A77C7" w:rsidRDefault="00212E5D">
      <w:pPr>
        <w:spacing w:line="500" w:lineRule="exact"/>
        <w:ind w:firstLineChars="200" w:firstLine="480"/>
        <w:rPr>
          <w:rFonts w:ascii="仿宋_GB2312" w:eastAsia="仿宋_GB2312" w:hAnsi="仿宋_GB2312" w:cs="仿宋_GB2312"/>
          <w:bCs/>
          <w:sz w:val="28"/>
          <w:szCs w:val="32"/>
        </w:rPr>
      </w:pPr>
      <w:r>
        <w:rPr>
          <w:rFonts w:ascii="仿宋" w:eastAsia="仿宋" w:hAnsi="仿宋" w:hint="eastAsia"/>
          <w:sz w:val="24"/>
          <w:szCs w:val="21"/>
        </w:rPr>
        <w:t>图3</w:t>
      </w:r>
      <w:r>
        <w:rPr>
          <w:rFonts w:ascii="仿宋" w:eastAsia="仿宋" w:hAnsi="仿宋"/>
          <w:sz w:val="24"/>
          <w:szCs w:val="21"/>
        </w:rPr>
        <w:t>-1</w:t>
      </w:r>
      <w:r>
        <w:rPr>
          <w:rFonts w:ascii="仿宋" w:eastAsia="仿宋" w:hAnsi="仿宋" w:hint="eastAsia"/>
          <w:sz w:val="24"/>
          <w:szCs w:val="21"/>
          <w:lang w:eastAsia="zh"/>
        </w:rPr>
        <w:t>8</w:t>
      </w:r>
      <w:r>
        <w:rPr>
          <w:rFonts w:ascii="仿宋" w:eastAsia="仿宋" w:hAnsi="仿宋"/>
          <w:sz w:val="24"/>
          <w:szCs w:val="21"/>
        </w:rPr>
        <w:t xml:space="preserve"> </w:t>
      </w:r>
      <w:r>
        <w:rPr>
          <w:rFonts w:ascii="仿宋" w:eastAsia="仿宋" w:hAnsi="仿宋" w:hint="eastAsia"/>
          <w:sz w:val="24"/>
          <w:szCs w:val="21"/>
        </w:rPr>
        <w:t>利用在深度神经网络上展开的迭代算法进行</w:t>
      </w:r>
      <w:r>
        <w:rPr>
          <w:rFonts w:ascii="仿宋" w:eastAsia="仿宋" w:hAnsi="仿宋"/>
          <w:sz w:val="24"/>
          <w:szCs w:val="21"/>
        </w:rPr>
        <w:t>信号</w:t>
      </w:r>
      <w:r>
        <w:rPr>
          <w:rFonts w:ascii="仿宋" w:eastAsia="仿宋" w:hAnsi="仿宋" w:hint="eastAsia"/>
          <w:sz w:val="24"/>
          <w:szCs w:val="21"/>
        </w:rPr>
        <w:t>重构</w:t>
      </w:r>
    </w:p>
    <w:p w14:paraId="332F45F9" w14:textId="77777777" w:rsidR="008A77C7" w:rsidRDefault="00212E5D">
      <w:pPr>
        <w:pStyle w:val="af1"/>
        <w:numPr>
          <w:ilvl w:val="1"/>
          <w:numId w:val="9"/>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面向高动态范围高保真信号恢复的超宽带超线性超平坦均衡技术</w:t>
      </w:r>
    </w:p>
    <w:p w14:paraId="379C2C76" w14:textId="77777777" w:rsidR="008A77C7" w:rsidRDefault="00212E5D">
      <w:pPr>
        <w:pStyle w:val="af1"/>
        <w:adjustRightInd w:val="0"/>
        <w:snapToGrid w:val="0"/>
        <w:spacing w:line="500" w:lineRule="exact"/>
        <w:ind w:left="1060" w:firstLineChars="0" w:firstLine="418"/>
        <w:rPr>
          <w:rFonts w:ascii="仿宋" w:eastAsia="仿宋" w:hAnsi="仿宋" w:cs="仿宋"/>
          <w:b/>
          <w:bCs/>
          <w:szCs w:val="24"/>
        </w:rPr>
      </w:pPr>
      <w:r>
        <w:rPr>
          <w:rFonts w:ascii="仿宋_GB2312" w:eastAsia="仿宋_GB2312" w:hAnsi="仿宋_GB2312" w:cs="仿宋_GB2312" w:hint="eastAsia"/>
          <w:bCs/>
          <w:sz w:val="28"/>
          <w:szCs w:val="32"/>
          <w:lang w:eastAsia="zh"/>
        </w:rPr>
        <w:t>1) 非</w:t>
      </w:r>
      <w:r>
        <w:rPr>
          <w:rFonts w:ascii="仿宋_GB2312" w:eastAsia="仿宋_GB2312" w:hAnsi="仿宋_GB2312" w:cs="仿宋_GB2312" w:hint="eastAsia"/>
          <w:bCs/>
          <w:sz w:val="28"/>
          <w:szCs w:val="32"/>
        </w:rPr>
        <w:t>线性建模</w:t>
      </w:r>
    </w:p>
    <w:p w14:paraId="7D627DE2"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传统方法建模：</w:t>
      </w:r>
    </w:p>
    <w:p w14:paraId="46845132"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首先采用经典的基于经验公式的非线性信号处理方法对接收机中的非线性失真进行初步建模。现代通信系统中，射频前端模块（如功率放大器、混频器）及基带处理单元（包含开关电路等非线性元件）在宽频带信号激励下，会引发显著的非线性传输特性。这种特性在时域表现为信号包络与相位轨迹的复合畸变，在频域则导致带内互调失真（</w:t>
      </w:r>
      <w:r>
        <w:rPr>
          <w:rFonts w:eastAsia="仿宋_GB2312" w:hint="eastAsia"/>
          <w:sz w:val="28"/>
          <w:szCs w:val="32"/>
        </w:rPr>
        <w:t>IMD</w:t>
      </w:r>
      <w:r>
        <w:rPr>
          <w:rFonts w:eastAsia="仿宋_GB2312" w:hint="eastAsia"/>
          <w:sz w:val="28"/>
          <w:szCs w:val="32"/>
        </w:rPr>
        <w:t>）和频谱再生现象。</w:t>
      </w:r>
    </w:p>
    <w:p w14:paraId="5D2BBC03"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值得注意的是，实际系统中的非线性效应往往伴随记忆效应共同作用。基于</w:t>
      </w:r>
      <w:r>
        <w:rPr>
          <w:rFonts w:eastAsia="仿宋_GB2312" w:hint="eastAsia"/>
          <w:sz w:val="28"/>
          <w:szCs w:val="32"/>
        </w:rPr>
        <w:t>Bussgang</w:t>
      </w:r>
      <w:r>
        <w:rPr>
          <w:rFonts w:eastAsia="仿宋_GB2312" w:hint="eastAsia"/>
          <w:sz w:val="28"/>
          <w:szCs w:val="32"/>
        </w:rPr>
        <w:t>定理的静态非线性模型已无法准确表征此类动态非线性系统。记忆效应的物理本质源于器件热惯性、偏置电路时延以及阻抗匹配网络的瞬态响应，其数学表征可表达为：</w:t>
      </w:r>
    </w:p>
    <w:p w14:paraId="71D8988D"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hint="eastAsia"/>
              <w:sz w:val="28"/>
              <w:szCs w:val="32"/>
            </w:rPr>
            <w:lastRenderedPageBreak/>
            <m:t>y</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r>
            <m:rPr>
              <m:sty m:val="p"/>
            </m:rPr>
            <w:rPr>
              <w:rFonts w:ascii="Cambria Math" w:eastAsia="仿宋_GB2312" w:hAnsi="Cambria Math" w:hint="eastAsia"/>
              <w:sz w:val="28"/>
              <w:szCs w:val="32"/>
            </w:rPr>
            <m:t>=F</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 xml:space="preserve"> x</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r>
                <m:rPr>
                  <m:sty m:val="p"/>
                </m:rPr>
                <w:rPr>
                  <w:rFonts w:ascii="Cambria Math" w:eastAsia="仿宋_GB2312" w:hAnsi="Cambria Math" w:hint="eastAsia"/>
                  <w:sz w:val="28"/>
                  <w:szCs w:val="32"/>
                </w:rPr>
                <m:t xml:space="preserve"> ,  x</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τ</m:t>
                      </m:r>
                    </m:e>
                    <m:sub>
                      <m:r>
                        <m:rPr>
                          <m:sty m:val="p"/>
                        </m:rPr>
                        <w:rPr>
                          <w:rFonts w:ascii="Cambria Math" w:eastAsia="仿宋_GB2312" w:hAnsi="Cambria Math" w:hint="eastAsia"/>
                          <w:sz w:val="28"/>
                          <w:szCs w:val="32"/>
                        </w:rPr>
                        <m:t>1</m:t>
                      </m:r>
                    </m:sub>
                  </m:sSub>
                </m:e>
              </m:d>
              <m:r>
                <m:rPr>
                  <m:sty m:val="p"/>
                </m:rPr>
                <w:rPr>
                  <w:rFonts w:ascii="Cambria Math" w:eastAsia="仿宋_GB2312" w:hAnsi="Cambria Math" w:hint="eastAsia"/>
                  <w:sz w:val="28"/>
                  <w:szCs w:val="32"/>
                </w:rPr>
                <m:t xml:space="preserve"> , ... , x</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τ</m:t>
                      </m:r>
                    </m:e>
                    <m:sub>
                      <m:r>
                        <m:rPr>
                          <m:sty m:val="p"/>
                        </m:rPr>
                        <w:rPr>
                          <w:rFonts w:ascii="Cambria Math" w:eastAsia="仿宋_GB2312" w:hAnsi="Cambria Math" w:hint="eastAsia"/>
                          <w:sz w:val="28"/>
                          <w:szCs w:val="32"/>
                        </w:rPr>
                        <m:t>n</m:t>
                      </m:r>
                    </m:sub>
                  </m:sSub>
                </m:e>
              </m:d>
              <m:r>
                <m:rPr>
                  <m:sty m:val="p"/>
                </m:rPr>
                <w:rPr>
                  <w:rFonts w:ascii="Cambria Math" w:eastAsia="仿宋_GB2312" w:hAnsi="Cambria Math" w:hint="eastAsia"/>
                  <w:sz w:val="28"/>
                  <w:szCs w:val="32"/>
                </w:rPr>
                <m:t xml:space="preserve"> </m:t>
              </m:r>
            </m:e>
          </m:d>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ε</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oMath>
      </m:oMathPara>
    </w:p>
    <w:p w14:paraId="1D6154C8"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r>
          <m:rPr>
            <m:sty m:val="p"/>
          </m:rPr>
          <w:rPr>
            <w:rFonts w:ascii="Cambria Math" w:eastAsia="仿宋_GB2312" w:hAnsi="Cambria Math" w:hint="eastAsia"/>
            <w:sz w:val="28"/>
            <w:szCs w:val="32"/>
          </w:rPr>
          <m:t>F</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m:t>
            </m:r>
          </m:e>
        </m:d>
      </m:oMath>
      <w:r>
        <w:rPr>
          <w:rFonts w:eastAsia="仿宋_GB2312" w:hint="eastAsia"/>
          <w:sz w:val="28"/>
          <w:szCs w:val="32"/>
        </w:rPr>
        <w:t>为非线性函数，</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τ</m:t>
            </m:r>
          </m:e>
          <m:sub>
            <m:r>
              <m:rPr>
                <m:sty m:val="p"/>
              </m:rPr>
              <w:rPr>
                <w:rFonts w:ascii="Cambria Math" w:eastAsia="仿宋_GB2312" w:hAnsi="Cambria Math" w:hint="eastAsia"/>
                <w:sz w:val="28"/>
                <w:szCs w:val="32"/>
              </w:rPr>
              <m:t>n</m:t>
            </m:r>
          </m:sub>
        </m:sSub>
      </m:oMath>
      <w:r>
        <w:rPr>
          <w:rFonts w:eastAsia="仿宋_GB2312" w:hint="eastAsia"/>
          <w:sz w:val="28"/>
          <w:szCs w:val="32"/>
        </w:rPr>
        <w:t>表示记忆深度，</w:t>
      </w:r>
      <m:oMath>
        <m:r>
          <m:rPr>
            <m:sty m:val="p"/>
          </m:rPr>
          <w:rPr>
            <w:rFonts w:ascii="Cambria Math" w:eastAsia="仿宋_GB2312" w:hAnsi="Cambria Math" w:hint="eastAsia"/>
            <w:sz w:val="28"/>
            <w:szCs w:val="32"/>
          </w:rPr>
          <m:t>ε</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oMath>
      <w:r>
        <w:rPr>
          <w:rFonts w:eastAsia="仿宋_GB2312" w:hint="eastAsia"/>
          <w:sz w:val="28"/>
          <w:szCs w:val="32"/>
        </w:rPr>
        <w:t>为建模误差项。</w:t>
      </w:r>
    </w:p>
    <w:p w14:paraId="39FE445D" w14:textId="77777777" w:rsidR="008A77C7" w:rsidRDefault="00212E5D">
      <w:pPr>
        <w:spacing w:line="360" w:lineRule="auto"/>
        <w:ind w:firstLineChars="200" w:firstLine="560"/>
        <w:rPr>
          <w:rFonts w:ascii="仿宋" w:eastAsia="仿宋" w:hAnsi="仿宋" w:cs="仿宋"/>
          <w:szCs w:val="24"/>
        </w:rPr>
      </w:pPr>
      <w:r>
        <w:rPr>
          <w:rFonts w:eastAsia="仿宋_GB2312" w:hint="eastAsia"/>
          <w:sz w:val="28"/>
          <w:szCs w:val="32"/>
        </w:rPr>
        <w:t>传统多项式模型：基于</w:t>
      </w:r>
      <w:r>
        <w:rPr>
          <w:rFonts w:eastAsia="仿宋_GB2312" w:hint="eastAsia"/>
          <w:sz w:val="28"/>
          <w:szCs w:val="32"/>
        </w:rPr>
        <w:t>Volterra</w:t>
      </w:r>
      <w:r>
        <w:rPr>
          <w:rFonts w:eastAsia="仿宋_GB2312" w:hint="eastAsia"/>
          <w:sz w:val="28"/>
          <w:szCs w:val="32"/>
        </w:rPr>
        <w:t>级数展开建立广义非线性模型，其核函数可解析表征各阶非线性分量；继而引入改进型记忆多项式模型（</w:t>
      </w:r>
      <w:r>
        <w:rPr>
          <w:rFonts w:eastAsia="仿宋_GB2312" w:hint="eastAsia"/>
          <w:sz w:val="28"/>
          <w:szCs w:val="32"/>
        </w:rPr>
        <w:t>MP</w:t>
      </w:r>
      <w:r>
        <w:rPr>
          <w:rFonts w:eastAsia="仿宋_GB2312" w:hint="eastAsia"/>
          <w:sz w:val="28"/>
          <w:szCs w:val="32"/>
        </w:rPr>
        <w:t>），通过时延反馈结构有效补偿长时记忆效应。</w:t>
      </w:r>
    </w:p>
    <w:p w14:paraId="6A91771A" w14:textId="77777777" w:rsidR="008A77C7" w:rsidRDefault="00212E5D">
      <w:pPr>
        <w:ind w:firstLineChars="200" w:firstLine="560"/>
        <w:rPr>
          <w:rFonts w:ascii="仿宋" w:eastAsia="仿宋" w:hAnsi="仿宋" w:cs="仿宋"/>
          <w:szCs w:val="24"/>
        </w:rPr>
      </w:pPr>
      <w:r>
        <w:rPr>
          <w:rFonts w:eastAsia="仿宋_GB2312" w:hint="eastAsia"/>
          <w:sz w:val="28"/>
          <w:szCs w:val="32"/>
        </w:rPr>
        <w:t>神经网络建模：</w:t>
      </w:r>
    </w:p>
    <w:p w14:paraId="6993200C"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本研究采用</w:t>
      </w:r>
      <w:r>
        <w:rPr>
          <w:rFonts w:eastAsia="仿宋_GB2312" w:hint="eastAsia"/>
          <w:sz w:val="28"/>
          <w:szCs w:val="32"/>
        </w:rPr>
        <w:t>Transformer</w:t>
      </w:r>
      <w:r>
        <w:rPr>
          <w:rFonts w:eastAsia="仿宋_GB2312" w:hint="eastAsia"/>
          <w:sz w:val="28"/>
          <w:szCs w:val="32"/>
        </w:rPr>
        <w:t>架构，</w:t>
      </w:r>
      <w:r>
        <w:rPr>
          <w:rFonts w:eastAsia="仿宋_GB2312" w:hint="eastAsia"/>
          <w:sz w:val="28"/>
          <w:szCs w:val="32"/>
        </w:rPr>
        <w:t>Transformer</w:t>
      </w:r>
      <w:r>
        <w:rPr>
          <w:rFonts w:eastAsia="仿宋_GB2312" w:hint="eastAsia"/>
          <w:sz w:val="28"/>
          <w:szCs w:val="32"/>
        </w:rPr>
        <w:t>架构在时序数据处理中具有显著优势，主要体现在以下几个方面：</w:t>
      </w:r>
    </w:p>
    <w:p w14:paraId="4C415303" w14:textId="77777777" w:rsidR="008A77C7" w:rsidRDefault="00212E5D">
      <w:pPr>
        <w:ind w:firstLine="420"/>
        <w:rPr>
          <w:rFonts w:ascii="仿宋" w:eastAsia="仿宋" w:hAnsi="仿宋" w:cs="仿宋"/>
          <w:szCs w:val="24"/>
        </w:rPr>
      </w:pPr>
      <w:r>
        <w:rPr>
          <w:rFonts w:eastAsia="仿宋_GB2312" w:hint="eastAsia"/>
          <w:sz w:val="28"/>
          <w:szCs w:val="32"/>
          <w:lang w:eastAsia="zh"/>
        </w:rPr>
        <w:t>①</w:t>
      </w:r>
      <w:r>
        <w:rPr>
          <w:rFonts w:eastAsia="仿宋_GB2312" w:hint="eastAsia"/>
          <w:sz w:val="28"/>
          <w:szCs w:val="32"/>
          <w:lang w:eastAsia="zh"/>
        </w:rPr>
        <w:tab/>
      </w:r>
      <w:r>
        <w:rPr>
          <w:rFonts w:eastAsia="仿宋_GB2312" w:hint="eastAsia"/>
          <w:sz w:val="28"/>
          <w:szCs w:val="32"/>
        </w:rPr>
        <w:t>长期依赖建模能力：</w:t>
      </w:r>
      <w:r>
        <w:rPr>
          <w:rFonts w:eastAsia="仿宋_GB2312" w:hint="eastAsia"/>
          <w:sz w:val="28"/>
          <w:szCs w:val="32"/>
        </w:rPr>
        <w:t>Transformer</w:t>
      </w:r>
      <w:r>
        <w:rPr>
          <w:rFonts w:eastAsia="仿宋_GB2312" w:hint="eastAsia"/>
          <w:sz w:val="28"/>
          <w:szCs w:val="32"/>
        </w:rPr>
        <w:t>通过自注意力机制能够有效捕捉长距离依赖关系，避免了传统递归神经网络（</w:t>
      </w:r>
      <w:r>
        <w:rPr>
          <w:rFonts w:eastAsia="仿宋_GB2312" w:hint="eastAsia"/>
          <w:sz w:val="28"/>
          <w:szCs w:val="32"/>
        </w:rPr>
        <w:t>RNN</w:t>
      </w:r>
      <w:r>
        <w:rPr>
          <w:rFonts w:eastAsia="仿宋_GB2312" w:hint="eastAsia"/>
          <w:sz w:val="28"/>
          <w:szCs w:val="32"/>
        </w:rPr>
        <w:t>）和卷积神经网络（</w:t>
      </w:r>
      <w:r>
        <w:rPr>
          <w:rFonts w:eastAsia="仿宋_GB2312" w:hint="eastAsia"/>
          <w:sz w:val="28"/>
          <w:szCs w:val="32"/>
        </w:rPr>
        <w:t>CNN</w:t>
      </w:r>
      <w:r>
        <w:rPr>
          <w:rFonts w:eastAsia="仿宋_GB2312" w:hint="eastAsia"/>
          <w:sz w:val="28"/>
          <w:szCs w:val="32"/>
        </w:rPr>
        <w:t>）在处理长序列时的梯度消失问题。这使得</w:t>
      </w:r>
      <w:r>
        <w:rPr>
          <w:rFonts w:eastAsia="仿宋_GB2312" w:hint="eastAsia"/>
          <w:sz w:val="28"/>
          <w:szCs w:val="32"/>
        </w:rPr>
        <w:t>Transformer</w:t>
      </w:r>
      <w:r>
        <w:rPr>
          <w:rFonts w:eastAsia="仿宋_GB2312" w:hint="eastAsia"/>
          <w:sz w:val="28"/>
          <w:szCs w:val="32"/>
        </w:rPr>
        <w:t>在处理时间序列数据时更加高效和准确。</w:t>
      </w:r>
    </w:p>
    <w:p w14:paraId="011A6E17" w14:textId="77777777" w:rsidR="008A77C7" w:rsidRDefault="00212E5D">
      <w:pPr>
        <w:ind w:firstLine="420"/>
        <w:rPr>
          <w:rFonts w:ascii="仿宋" w:eastAsia="仿宋" w:hAnsi="仿宋" w:cs="仿宋"/>
          <w:szCs w:val="24"/>
        </w:rPr>
      </w:pPr>
      <w:r>
        <w:rPr>
          <w:rFonts w:eastAsia="仿宋_GB2312" w:hint="eastAsia"/>
          <w:sz w:val="28"/>
          <w:szCs w:val="32"/>
          <w:lang w:eastAsia="zh"/>
        </w:rPr>
        <w:t>②</w:t>
      </w:r>
      <w:r>
        <w:rPr>
          <w:rFonts w:eastAsia="仿宋_GB2312" w:hint="eastAsia"/>
          <w:sz w:val="28"/>
          <w:szCs w:val="32"/>
          <w:lang w:eastAsia="zh"/>
        </w:rPr>
        <w:tab/>
      </w:r>
      <w:r>
        <w:rPr>
          <w:rFonts w:eastAsia="仿宋_GB2312" w:hint="eastAsia"/>
          <w:sz w:val="28"/>
          <w:szCs w:val="32"/>
        </w:rPr>
        <w:t>并行计算能力：与</w:t>
      </w:r>
      <w:r>
        <w:rPr>
          <w:rFonts w:eastAsia="仿宋_GB2312" w:hint="eastAsia"/>
          <w:sz w:val="28"/>
          <w:szCs w:val="32"/>
        </w:rPr>
        <w:t>RNN</w:t>
      </w:r>
      <w:r>
        <w:rPr>
          <w:rFonts w:eastAsia="仿宋_GB2312" w:hint="eastAsia"/>
          <w:sz w:val="28"/>
          <w:szCs w:val="32"/>
        </w:rPr>
        <w:t>不同，</w:t>
      </w:r>
      <w:r>
        <w:rPr>
          <w:rFonts w:eastAsia="仿宋_GB2312" w:hint="eastAsia"/>
          <w:sz w:val="28"/>
          <w:szCs w:val="32"/>
        </w:rPr>
        <w:t>Transformer</w:t>
      </w:r>
      <w:r>
        <w:rPr>
          <w:rFonts w:eastAsia="仿宋_GB2312" w:hint="eastAsia"/>
          <w:sz w:val="28"/>
          <w:szCs w:val="32"/>
        </w:rPr>
        <w:t>可以同时处理序列中的所有元素，大大提高了计算效率。这种并行处理能力使得</w:t>
      </w:r>
      <w:r>
        <w:rPr>
          <w:rFonts w:eastAsia="仿宋_GB2312" w:hint="eastAsia"/>
          <w:sz w:val="28"/>
          <w:szCs w:val="32"/>
        </w:rPr>
        <w:t>Transformer</w:t>
      </w:r>
      <w:r>
        <w:rPr>
          <w:rFonts w:eastAsia="仿宋_GB2312" w:hint="eastAsia"/>
          <w:sz w:val="28"/>
          <w:szCs w:val="32"/>
        </w:rPr>
        <w:t>在处理大规模时序数据时具有显著优势。</w:t>
      </w:r>
    </w:p>
    <w:p w14:paraId="6DFE0D38" w14:textId="77777777" w:rsidR="008A77C7" w:rsidRDefault="00212E5D">
      <w:pPr>
        <w:ind w:firstLine="420"/>
        <w:rPr>
          <w:rFonts w:ascii="仿宋" w:eastAsia="仿宋" w:hAnsi="仿宋" w:cs="仿宋"/>
          <w:szCs w:val="24"/>
        </w:rPr>
      </w:pPr>
      <w:r>
        <w:rPr>
          <w:rFonts w:eastAsia="仿宋_GB2312" w:hint="eastAsia"/>
          <w:sz w:val="28"/>
          <w:szCs w:val="32"/>
          <w:lang w:eastAsia="zh"/>
        </w:rPr>
        <w:t>③</w:t>
      </w:r>
      <w:r>
        <w:rPr>
          <w:rFonts w:eastAsia="仿宋_GB2312" w:hint="eastAsia"/>
          <w:sz w:val="28"/>
          <w:szCs w:val="32"/>
          <w:lang w:eastAsia="zh"/>
        </w:rPr>
        <w:tab/>
      </w:r>
      <w:r>
        <w:rPr>
          <w:rFonts w:eastAsia="仿宋_GB2312" w:hint="eastAsia"/>
          <w:sz w:val="28"/>
          <w:szCs w:val="32"/>
        </w:rPr>
        <w:t>动态权重分配：</w:t>
      </w:r>
      <w:r>
        <w:rPr>
          <w:rFonts w:eastAsia="仿宋_GB2312" w:hint="eastAsia"/>
          <w:sz w:val="28"/>
          <w:szCs w:val="32"/>
        </w:rPr>
        <w:t>Transformer</w:t>
      </w:r>
      <w:r>
        <w:rPr>
          <w:rFonts w:eastAsia="仿宋_GB2312" w:hint="eastAsia"/>
          <w:sz w:val="28"/>
          <w:szCs w:val="32"/>
        </w:rPr>
        <w:t>通过多头注意力机制动态分配不同时间步的权重，使模型能够聚焦于最相关的数据模式，从而提高预测精度。</w:t>
      </w:r>
    </w:p>
    <w:p w14:paraId="464E0545" w14:textId="77777777" w:rsidR="008A77C7" w:rsidRDefault="00212E5D">
      <w:pPr>
        <w:ind w:firstLine="420"/>
        <w:rPr>
          <w:rFonts w:ascii="仿宋" w:eastAsia="仿宋" w:hAnsi="仿宋" w:cs="仿宋"/>
          <w:szCs w:val="24"/>
        </w:rPr>
      </w:pPr>
      <w:r>
        <w:rPr>
          <w:rFonts w:eastAsia="仿宋_GB2312" w:hint="eastAsia"/>
          <w:sz w:val="28"/>
          <w:szCs w:val="32"/>
          <w:lang w:eastAsia="zh"/>
        </w:rPr>
        <w:t>④</w:t>
      </w:r>
      <w:r>
        <w:rPr>
          <w:rFonts w:eastAsia="仿宋_GB2312" w:hint="eastAsia"/>
          <w:sz w:val="28"/>
          <w:szCs w:val="32"/>
          <w:lang w:eastAsia="zh"/>
        </w:rPr>
        <w:tab/>
      </w:r>
      <w:r>
        <w:rPr>
          <w:rFonts w:eastAsia="仿宋_GB2312" w:hint="eastAsia"/>
          <w:sz w:val="28"/>
          <w:szCs w:val="32"/>
        </w:rPr>
        <w:t>多变量时间序列处理：</w:t>
      </w:r>
      <w:r>
        <w:rPr>
          <w:rFonts w:eastAsia="仿宋_GB2312" w:hint="eastAsia"/>
          <w:sz w:val="28"/>
          <w:szCs w:val="32"/>
        </w:rPr>
        <w:t>Transformer</w:t>
      </w:r>
      <w:r>
        <w:rPr>
          <w:rFonts w:eastAsia="仿宋_GB2312" w:hint="eastAsia"/>
          <w:sz w:val="28"/>
          <w:szCs w:val="32"/>
        </w:rPr>
        <w:t>特别擅长处理多变量时间序列数据，变量间关系对预测结果至关重要。</w:t>
      </w:r>
      <w:r>
        <w:rPr>
          <w:rFonts w:eastAsia="仿宋_GB2312" w:hint="eastAsia"/>
          <w:sz w:val="28"/>
          <w:szCs w:val="32"/>
        </w:rPr>
        <w:t>Transformer</w:t>
      </w:r>
      <w:r>
        <w:rPr>
          <w:rFonts w:eastAsia="仿宋_GB2312" w:hint="eastAsia"/>
          <w:sz w:val="28"/>
          <w:szCs w:val="32"/>
        </w:rPr>
        <w:t>通过自注意力机制能够捕捉变量之间的复杂依赖关系，提高模型的解释性和预测能力。</w:t>
      </w:r>
    </w:p>
    <w:p w14:paraId="3A2D0B0C" w14:textId="77777777" w:rsidR="008A77C7" w:rsidRDefault="00212E5D">
      <w:pPr>
        <w:ind w:firstLine="420"/>
        <w:rPr>
          <w:rFonts w:ascii="仿宋" w:eastAsia="仿宋" w:hAnsi="仿宋" w:cs="仿宋"/>
          <w:szCs w:val="24"/>
        </w:rPr>
      </w:pPr>
      <w:r>
        <w:rPr>
          <w:rFonts w:eastAsia="仿宋_GB2312" w:hint="eastAsia"/>
          <w:sz w:val="28"/>
          <w:szCs w:val="32"/>
          <w:lang w:eastAsia="zh"/>
        </w:rPr>
        <w:lastRenderedPageBreak/>
        <w:t>⑤</w:t>
      </w:r>
      <w:r>
        <w:rPr>
          <w:rFonts w:eastAsia="仿宋_GB2312" w:hint="eastAsia"/>
          <w:sz w:val="28"/>
          <w:szCs w:val="32"/>
          <w:lang w:eastAsia="zh"/>
        </w:rPr>
        <w:tab/>
      </w:r>
      <w:r>
        <w:rPr>
          <w:rFonts w:eastAsia="仿宋_GB2312" w:hint="eastAsia"/>
          <w:sz w:val="28"/>
          <w:szCs w:val="32"/>
        </w:rPr>
        <w:t>灵活性和扩展性：</w:t>
      </w:r>
      <w:r>
        <w:rPr>
          <w:rFonts w:eastAsia="仿宋_GB2312" w:hint="eastAsia"/>
          <w:sz w:val="28"/>
          <w:szCs w:val="32"/>
        </w:rPr>
        <w:t>Transformer</w:t>
      </w:r>
      <w:r>
        <w:rPr>
          <w:rFonts w:eastAsia="仿宋_GB2312" w:hint="eastAsia"/>
          <w:sz w:val="28"/>
          <w:szCs w:val="32"/>
        </w:rPr>
        <w:t>架构具有高度的灵活性和扩展性，可以通过不同的变体（如</w:t>
      </w:r>
      <w:r>
        <w:rPr>
          <w:rFonts w:eastAsia="仿宋_GB2312" w:hint="eastAsia"/>
          <w:sz w:val="28"/>
          <w:szCs w:val="32"/>
        </w:rPr>
        <w:t>Informer</w:t>
      </w:r>
      <w:r>
        <w:rPr>
          <w:rFonts w:eastAsia="仿宋_GB2312" w:hint="eastAsia"/>
          <w:sz w:val="28"/>
          <w:szCs w:val="32"/>
        </w:rPr>
        <w:t>、</w:t>
      </w:r>
      <w:r>
        <w:rPr>
          <w:rFonts w:eastAsia="仿宋_GB2312" w:hint="eastAsia"/>
          <w:sz w:val="28"/>
          <w:szCs w:val="32"/>
        </w:rPr>
        <w:t>Autoformer</w:t>
      </w:r>
      <w:r>
        <w:rPr>
          <w:rFonts w:eastAsia="仿宋_GB2312" w:hint="eastAsia"/>
          <w:sz w:val="28"/>
          <w:szCs w:val="32"/>
        </w:rPr>
        <w:t>、</w:t>
      </w:r>
      <w:r>
        <w:rPr>
          <w:rFonts w:eastAsia="仿宋_GB2312" w:hint="eastAsia"/>
          <w:sz w:val="28"/>
          <w:szCs w:val="32"/>
        </w:rPr>
        <w:t>iTransformer</w:t>
      </w:r>
      <w:r>
        <w:rPr>
          <w:rFonts w:eastAsia="仿宋_GB2312" w:hint="eastAsia"/>
          <w:sz w:val="28"/>
          <w:szCs w:val="32"/>
        </w:rPr>
        <w:t>等）针对特定任务进行优化。例如，</w:t>
      </w:r>
      <w:r>
        <w:rPr>
          <w:rFonts w:eastAsia="仿宋_GB2312" w:hint="eastAsia"/>
          <w:sz w:val="28"/>
          <w:szCs w:val="32"/>
        </w:rPr>
        <w:t>Informer</w:t>
      </w:r>
      <w:r>
        <w:rPr>
          <w:rFonts w:eastAsia="仿宋_GB2312" w:hint="eastAsia"/>
          <w:sz w:val="28"/>
          <w:szCs w:val="32"/>
        </w:rPr>
        <w:t>通过概率稀疏</w:t>
      </w:r>
      <w:r>
        <w:rPr>
          <w:rFonts w:eastAsia="仿宋_GB2312" w:hint="eastAsia"/>
          <w:sz w:val="28"/>
          <w:szCs w:val="32"/>
        </w:rPr>
        <w:t>Self-Attention</w:t>
      </w:r>
      <w:r>
        <w:rPr>
          <w:rFonts w:eastAsia="仿宋_GB2312" w:hint="eastAsia"/>
          <w:sz w:val="28"/>
          <w:szCs w:val="32"/>
        </w:rPr>
        <w:t>机制降低计算复杂度。</w:t>
      </w:r>
    </w:p>
    <w:p w14:paraId="6D0DA32C" w14:textId="77777777" w:rsidR="008A77C7" w:rsidRDefault="00212E5D">
      <w:pPr>
        <w:jc w:val="center"/>
        <w:rPr>
          <w:rFonts w:ascii="仿宋" w:eastAsia="仿宋" w:hAnsi="仿宋" w:cs="仿宋"/>
          <w:szCs w:val="24"/>
        </w:rPr>
      </w:pPr>
      <w:r>
        <w:rPr>
          <w:rFonts w:ascii="仿宋" w:eastAsia="仿宋" w:hAnsi="仿宋" w:cs="仿宋" w:hint="eastAsia"/>
          <w:noProof/>
          <w:szCs w:val="24"/>
        </w:rPr>
        <w:drawing>
          <wp:inline distT="0" distB="0" distL="114300" distR="114300" wp14:anchorId="11E94294" wp14:editId="3CABE582">
            <wp:extent cx="2239645" cy="3288030"/>
            <wp:effectExtent l="0" t="0" r="8255" b="127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40"/>
                    <a:stretch>
                      <a:fillRect/>
                    </a:stretch>
                  </pic:blipFill>
                  <pic:spPr>
                    <a:xfrm>
                      <a:off x="0" y="0"/>
                      <a:ext cx="2239645" cy="3288030"/>
                    </a:xfrm>
                    <a:prstGeom prst="rect">
                      <a:avLst/>
                    </a:prstGeom>
                    <a:noFill/>
                    <a:ln>
                      <a:noFill/>
                    </a:ln>
                  </pic:spPr>
                </pic:pic>
              </a:graphicData>
            </a:graphic>
          </wp:inline>
        </w:drawing>
      </w:r>
    </w:p>
    <w:p w14:paraId="3F39CAB1" w14:textId="77777777" w:rsidR="008A77C7" w:rsidRDefault="00212E5D">
      <w:pPr>
        <w:ind w:firstLineChars="200" w:firstLine="300"/>
        <w:jc w:val="center"/>
        <w:rPr>
          <w:rFonts w:ascii="仿宋" w:eastAsia="仿宋" w:hAnsi="仿宋" w:cs="仿宋"/>
          <w:sz w:val="15"/>
          <w:szCs w:val="15"/>
        </w:rPr>
      </w:pPr>
      <w:r>
        <w:rPr>
          <w:rFonts w:ascii="仿宋" w:eastAsia="仿宋" w:hAnsi="仿宋" w:cs="仿宋" w:hint="eastAsia"/>
          <w:sz w:val="15"/>
          <w:szCs w:val="15"/>
          <w:lang w:eastAsia="zh"/>
        </w:rPr>
        <w:t xml:space="preserve">图3-19 </w:t>
      </w:r>
      <w:r>
        <w:rPr>
          <w:rFonts w:ascii="仿宋" w:eastAsia="仿宋" w:hAnsi="仿宋" w:cs="仿宋" w:hint="eastAsia"/>
          <w:sz w:val="15"/>
          <w:szCs w:val="15"/>
        </w:rPr>
        <w:t>Transformer架构</w:t>
      </w:r>
    </w:p>
    <w:p w14:paraId="2721BDF2" w14:textId="77777777" w:rsidR="008A77C7" w:rsidRDefault="008A77C7">
      <w:pPr>
        <w:jc w:val="center"/>
        <w:rPr>
          <w:rFonts w:ascii="仿宋" w:eastAsia="仿宋" w:hAnsi="仿宋" w:cs="仿宋"/>
          <w:szCs w:val="24"/>
        </w:rPr>
      </w:pPr>
    </w:p>
    <w:p w14:paraId="5480B7FE"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本研究还对数据进行了多维度加强，输入包含当前与历史的</w:t>
      </w:r>
      <w:r>
        <w:rPr>
          <w:rFonts w:eastAsia="仿宋_GB2312" w:hint="eastAsia"/>
          <w:sz w:val="28"/>
          <w:szCs w:val="32"/>
        </w:rPr>
        <w:t>I/Q</w:t>
      </w:r>
      <w:r>
        <w:rPr>
          <w:rFonts w:eastAsia="仿宋_GB2312" w:hint="eastAsia"/>
          <w:sz w:val="28"/>
          <w:szCs w:val="32"/>
        </w:rPr>
        <w:t>样本，包络</w:t>
      </w:r>
      <m:oMath>
        <m:d>
          <m:dPr>
            <m:ctrlPr>
              <w:rPr>
                <w:rFonts w:ascii="Cambria Math" w:eastAsia="仿宋_GB2312" w:hAnsi="Cambria Math" w:hint="eastAsia"/>
                <w:sz w:val="28"/>
                <w:szCs w:val="32"/>
              </w:rPr>
            </m:ctrlPr>
          </m:d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e>
            </m:d>
          </m:e>
        </m:d>
      </m:oMath>
      <w:r>
        <w:rPr>
          <w:rFonts w:eastAsia="仿宋_GB2312" w:hint="eastAsia"/>
          <w:sz w:val="28"/>
          <w:szCs w:val="32"/>
        </w:rPr>
        <w:t>及其非线性项</w:t>
      </w:r>
      <m:oMath>
        <m:d>
          <m:dPr>
            <m:ctrlPr>
              <w:rPr>
                <w:rFonts w:ascii="Cambria Math" w:eastAsia="仿宋_GB2312" w:hAnsi="Cambria Math" w:hint="eastAsia"/>
                <w:sz w:val="28"/>
                <w:szCs w:val="32"/>
              </w:rPr>
            </m:ctrlPr>
          </m:dPr>
          <m:e>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e>
                </m:d>
              </m:e>
              <m:sup>
                <m:r>
                  <m:rPr>
                    <m:sty m:val="p"/>
                  </m:rPr>
                  <w:rPr>
                    <w:rFonts w:ascii="Cambria Math" w:eastAsia="仿宋_GB2312" w:hAnsi="Cambria Math" w:hint="eastAsia"/>
                    <w:sz w:val="28"/>
                    <w:szCs w:val="32"/>
                  </w:rPr>
                  <m:t>2</m:t>
                </m:r>
              </m:sup>
            </m:sSup>
            <m:r>
              <m:rPr>
                <m:sty m:val="p"/>
              </m:rPr>
              <w:rPr>
                <w:rFonts w:ascii="Cambria Math" w:eastAsia="仿宋_GB2312" w:hAnsi="Cambria Math" w:hint="eastAsia"/>
                <w:sz w:val="28"/>
                <w:szCs w:val="32"/>
              </w:rPr>
              <m:t xml:space="preserve"> , </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e>
                </m:d>
              </m:e>
              <m:sup>
                <m:r>
                  <m:rPr>
                    <m:sty m:val="p"/>
                  </m:rPr>
                  <w:rPr>
                    <w:rFonts w:ascii="Cambria Math" w:eastAsia="仿宋_GB2312" w:hAnsi="Cambria Math" w:hint="eastAsia"/>
                    <w:sz w:val="28"/>
                    <w:szCs w:val="32"/>
                  </w:rPr>
                  <m:t>3</m:t>
                </m:r>
              </m:sup>
            </m:sSup>
          </m:e>
        </m:d>
      </m:oMath>
      <w:r>
        <w:rPr>
          <w:rFonts w:eastAsia="仿宋_GB2312" w:hint="eastAsia"/>
          <w:sz w:val="28"/>
          <w:szCs w:val="32"/>
        </w:rPr>
        <w:t>，形成扩展输入向量。</w:t>
      </w:r>
    </w:p>
    <w:p w14:paraId="691F6543"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ab/>
      </w:r>
    </w:p>
    <w:p w14:paraId="747C9AF2"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hint="eastAsia"/>
              <w:sz w:val="28"/>
              <w:szCs w:val="32"/>
            </w:rPr>
            <m:t>x</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I</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I</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I</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m:t>
                  </m:r>
                </m:e>
              </m:d>
              <m:r>
                <m:rPr>
                  <m:sty m:val="p"/>
                </m:rPr>
                <w:rPr>
                  <w:rFonts w:ascii="Cambria Math" w:eastAsia="仿宋_GB2312" w:hAnsi="Cambria Math" w:hint="eastAsia"/>
                  <w:sz w:val="28"/>
                  <w:szCs w:val="32"/>
                </w:rPr>
                <m:t>,</m:t>
              </m:r>
            </m:e>
          </m:d>
        </m:oMath>
      </m:oMathPara>
    </w:p>
    <w:p w14:paraId="6B512D6C"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hint="eastAsia"/>
              <w:sz w:val="28"/>
              <w:szCs w:val="32"/>
            </w:rPr>
            <m:t xml:space="preserve">                    </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m:t>
              </m:r>
            </m:e>
          </m:d>
          <m:r>
            <m:rPr>
              <m:sty m:val="p"/>
            </m:rPr>
            <w:rPr>
              <w:rFonts w:ascii="Cambria Math" w:eastAsia="仿宋_GB2312" w:hAnsi="Cambria Math" w:hint="eastAsia"/>
              <w:sz w:val="28"/>
              <w:szCs w:val="32"/>
            </w:rPr>
            <m:t>,</m:t>
          </m:r>
        </m:oMath>
      </m:oMathPara>
    </w:p>
    <w:p w14:paraId="24487DA6"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hint="eastAsia"/>
              <w:sz w:val="28"/>
              <w:szCs w:val="32"/>
            </w:rPr>
            <m:t xml:space="preserve">                            </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e>
          </m:d>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e>
          </m:d>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m:t>
                  </m:r>
                </m:e>
              </m:d>
            </m:e>
          </m:d>
          <m:r>
            <m:rPr>
              <m:sty m:val="p"/>
            </m:rPr>
            <w:rPr>
              <w:rFonts w:ascii="Cambria Math" w:eastAsia="仿宋_GB2312" w:hAnsi="Cambria Math" w:hint="eastAsia"/>
              <w:sz w:val="28"/>
              <w:szCs w:val="32"/>
            </w:rPr>
            <m:t>,</m:t>
          </m:r>
        </m:oMath>
      </m:oMathPara>
    </w:p>
    <w:p w14:paraId="0C091510"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hint="eastAsia"/>
              <w:sz w:val="28"/>
              <w:szCs w:val="32"/>
            </w:rPr>
            <w:lastRenderedPageBreak/>
            <m:t xml:space="preserve">                                  </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e>
              </m:d>
            </m:e>
            <m:sup>
              <m:r>
                <m:rPr>
                  <m:sty m:val="p"/>
                </m:rPr>
                <w:rPr>
                  <w:rFonts w:ascii="Cambria Math" w:eastAsia="仿宋_GB2312" w:hAnsi="Cambria Math" w:hint="eastAsia"/>
                  <w:sz w:val="28"/>
                  <w:szCs w:val="32"/>
                </w:rPr>
                <m:t>2</m:t>
              </m:r>
            </m:sup>
          </m:sSup>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e>
              </m:d>
            </m:e>
            <m:sup>
              <m:r>
                <m:rPr>
                  <m:sty m:val="p"/>
                </m:rPr>
                <w:rPr>
                  <w:rFonts w:ascii="Cambria Math" w:eastAsia="仿宋_GB2312" w:hAnsi="Cambria Math" w:hint="eastAsia"/>
                  <w:sz w:val="28"/>
                  <w:szCs w:val="32"/>
                </w:rPr>
                <m:t>2</m:t>
              </m:r>
            </m:sup>
          </m:sSup>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m:t>
                      </m:r>
                    </m:e>
                  </m:d>
                </m:e>
              </m:d>
            </m:e>
            <m:sup>
              <m:r>
                <m:rPr>
                  <m:sty m:val="p"/>
                </m:rPr>
                <w:rPr>
                  <w:rFonts w:ascii="Cambria Math" w:eastAsia="仿宋_GB2312" w:hAnsi="Cambria Math" w:hint="eastAsia"/>
                  <w:sz w:val="28"/>
                  <w:szCs w:val="32"/>
                </w:rPr>
                <m:t>2</m:t>
              </m:r>
            </m:sup>
          </m:sSup>
          <m:r>
            <m:rPr>
              <m:sty m:val="p"/>
            </m:rPr>
            <w:rPr>
              <w:rFonts w:ascii="Cambria Math" w:eastAsia="仿宋_GB2312" w:hAnsi="Cambria Math" w:hint="eastAsia"/>
              <w:sz w:val="28"/>
              <w:szCs w:val="32"/>
            </w:rPr>
            <m:t>,</m:t>
          </m:r>
        </m:oMath>
      </m:oMathPara>
    </w:p>
    <w:p w14:paraId="5379AC6D" w14:textId="77777777" w:rsidR="008A77C7" w:rsidRDefault="00176BB7">
      <w:pPr>
        <w:spacing w:line="360" w:lineRule="auto"/>
        <w:ind w:firstLineChars="200" w:firstLine="560"/>
        <w:rPr>
          <w:rFonts w:ascii="仿宋" w:eastAsia="仿宋" w:hAnsi="仿宋" w:cs="仿宋"/>
          <w:szCs w:val="24"/>
        </w:rPr>
      </w:pPr>
      <m:oMathPara>
        <m:oMath>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 xml:space="preserve">                                   </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e>
                      </m:d>
                    </m:e>
                  </m:d>
                </m:e>
                <m:sup>
                  <m:r>
                    <m:rPr>
                      <m:sty m:val="p"/>
                    </m:rPr>
                    <w:rPr>
                      <w:rFonts w:ascii="Cambria Math" w:eastAsia="仿宋_GB2312" w:hAnsi="Cambria Math" w:hint="eastAsia"/>
                      <w:sz w:val="28"/>
                      <w:szCs w:val="32"/>
                    </w:rPr>
                    <m:t>3</m:t>
                  </m:r>
                </m:sup>
              </m:sSup>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e>
                  </m:d>
                </m:e>
                <m:sup>
                  <m:r>
                    <m:rPr>
                      <m:sty m:val="p"/>
                    </m:rPr>
                    <w:rPr>
                      <w:rFonts w:ascii="Cambria Math" w:eastAsia="仿宋_GB2312" w:hAnsi="Cambria Math" w:hint="eastAsia"/>
                      <w:sz w:val="28"/>
                      <w:szCs w:val="32"/>
                    </w:rPr>
                    <m:t>3</m:t>
                  </m:r>
                </m:sup>
              </m:sSup>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in</m:t>
                          </m:r>
                        </m:sub>
                      </m:sSub>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m:t>
                          </m:r>
                        </m:e>
                      </m:d>
                    </m:e>
                  </m:d>
                </m:e>
                <m:sup>
                  <m:r>
                    <m:rPr>
                      <m:sty m:val="p"/>
                    </m:rPr>
                    <w:rPr>
                      <w:rFonts w:ascii="Cambria Math" w:eastAsia="仿宋_GB2312" w:hAnsi="Cambria Math" w:hint="eastAsia"/>
                      <w:sz w:val="28"/>
                      <w:szCs w:val="32"/>
                    </w:rPr>
                    <m:t>3</m:t>
                  </m:r>
                </m:sup>
              </m:sSup>
            </m:e>
          </m:d>
        </m:oMath>
      </m:oMathPara>
    </w:p>
    <w:p w14:paraId="7DD8B27A" w14:textId="77777777" w:rsidR="008A77C7" w:rsidRDefault="00212E5D">
      <w:pPr>
        <w:ind w:left="840" w:firstLine="420"/>
        <w:rPr>
          <w:rFonts w:ascii="仿宋" w:eastAsia="仿宋" w:hAnsi="仿宋" w:cs="仿宋"/>
          <w:b/>
          <w:bCs/>
          <w:szCs w:val="24"/>
        </w:rPr>
      </w:pPr>
      <w:r>
        <w:rPr>
          <w:rFonts w:eastAsia="仿宋_GB2312" w:hint="eastAsia"/>
          <w:sz w:val="28"/>
          <w:szCs w:val="32"/>
          <w:lang w:eastAsia="zh"/>
        </w:rPr>
        <w:t xml:space="preserve">2) </w:t>
      </w:r>
      <w:r>
        <w:rPr>
          <w:rFonts w:eastAsia="仿宋_GB2312" w:hint="eastAsia"/>
          <w:sz w:val="28"/>
          <w:szCs w:val="32"/>
        </w:rPr>
        <w:t>均衡器设计</w:t>
      </w:r>
    </w:p>
    <w:p w14:paraId="7D43ED33" w14:textId="77777777" w:rsidR="008A77C7" w:rsidRDefault="00212E5D">
      <w:pPr>
        <w:jc w:val="center"/>
        <w:rPr>
          <w:rFonts w:ascii="仿宋" w:eastAsia="仿宋" w:hAnsi="仿宋" w:cs="仿宋"/>
          <w:b/>
          <w:bCs/>
          <w:szCs w:val="24"/>
        </w:rPr>
      </w:pPr>
      <w:r>
        <w:rPr>
          <w:rFonts w:ascii="仿宋" w:eastAsia="仿宋" w:hAnsi="仿宋" w:cs="仿宋" w:hint="eastAsia"/>
          <w:noProof/>
          <w:szCs w:val="24"/>
        </w:rPr>
        <w:drawing>
          <wp:inline distT="0" distB="0" distL="114300" distR="114300" wp14:anchorId="2990797B" wp14:editId="26912194">
            <wp:extent cx="3827145" cy="1175385"/>
            <wp:effectExtent l="0" t="0" r="8255" b="5715"/>
            <wp:docPr id="32" name="F35B0BEE-F18A-47BB-8FCB-E00DA2F2635D-1" descr="C:/Users/Admin/AppData/Local/Temp/wps.AqHEw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35B0BEE-F18A-47BB-8FCB-E00DA2F2635D-1" descr="C:/Users/Admin/AppData/Local/Temp/wps.AqHEwnwps"/>
                    <pic:cNvPicPr>
                      <a:picLocks noChangeAspect="1"/>
                    </pic:cNvPicPr>
                  </pic:nvPicPr>
                  <pic:blipFill>
                    <a:blip r:embed="rId141"/>
                    <a:stretch>
                      <a:fillRect/>
                    </a:stretch>
                  </pic:blipFill>
                  <pic:spPr>
                    <a:xfrm>
                      <a:off x="0" y="0"/>
                      <a:ext cx="3827145" cy="1175385"/>
                    </a:xfrm>
                    <a:prstGeom prst="rect">
                      <a:avLst/>
                    </a:prstGeom>
                    <a:noFill/>
                    <a:ln>
                      <a:noFill/>
                    </a:ln>
                  </pic:spPr>
                </pic:pic>
              </a:graphicData>
            </a:graphic>
          </wp:inline>
        </w:drawing>
      </w:r>
    </w:p>
    <w:p w14:paraId="31EFB989" w14:textId="77777777" w:rsidR="008A77C7" w:rsidRDefault="00212E5D">
      <w:pPr>
        <w:ind w:firstLineChars="200" w:firstLine="300"/>
        <w:jc w:val="center"/>
        <w:rPr>
          <w:rFonts w:ascii="仿宋" w:eastAsia="仿宋" w:hAnsi="仿宋" w:cs="仿宋"/>
          <w:sz w:val="15"/>
          <w:szCs w:val="15"/>
        </w:rPr>
      </w:pPr>
      <w:r>
        <w:rPr>
          <w:rFonts w:ascii="仿宋" w:eastAsia="仿宋" w:hAnsi="仿宋" w:cs="仿宋" w:hint="eastAsia"/>
          <w:sz w:val="15"/>
          <w:szCs w:val="15"/>
          <w:lang w:eastAsia="zh"/>
        </w:rPr>
        <w:t xml:space="preserve">图3-20 </w:t>
      </w:r>
      <w:r>
        <w:rPr>
          <w:rFonts w:ascii="仿宋" w:eastAsia="仿宋" w:hAnsi="仿宋" w:cs="仿宋" w:hint="eastAsia"/>
          <w:sz w:val="15"/>
          <w:szCs w:val="15"/>
        </w:rPr>
        <w:t>非线性均衡器方案，该图中省略了上变频和下变频过程，以等效方式表示基带系统。</w:t>
      </w:r>
    </w:p>
    <w:p w14:paraId="54AD87EC" w14:textId="77777777" w:rsidR="008A77C7" w:rsidRDefault="00212E5D">
      <w:pPr>
        <w:snapToGrid w:val="0"/>
        <w:ind w:firstLine="420"/>
        <w:rPr>
          <w:rFonts w:ascii="仿宋" w:eastAsia="仿宋" w:hAnsi="仿宋" w:cs="仿宋"/>
          <w:b/>
          <w:bCs/>
          <w:szCs w:val="24"/>
        </w:rPr>
      </w:pPr>
      <w:r>
        <w:rPr>
          <w:rFonts w:eastAsia="仿宋_GB2312" w:hint="eastAsia"/>
          <w:sz w:val="28"/>
          <w:szCs w:val="32"/>
        </w:rPr>
        <w:t>通过结合非线性建模分析，我们可以构建出更加精确的信号恢复模型，然后基于</w:t>
      </w:r>
      <w:r>
        <w:rPr>
          <w:rFonts w:eastAsia="仿宋_GB2312" w:hint="eastAsia"/>
          <w:sz w:val="28"/>
          <w:szCs w:val="32"/>
        </w:rPr>
        <w:t>Transformer</w:t>
      </w:r>
      <w:r>
        <w:rPr>
          <w:rFonts w:eastAsia="仿宋_GB2312" w:hint="eastAsia"/>
          <w:sz w:val="28"/>
          <w:szCs w:val="32"/>
        </w:rPr>
        <w:t>的均衡器通过端到端训练，学习非线性信道特征（如</w:t>
      </w:r>
      <w:r>
        <w:rPr>
          <w:rFonts w:eastAsia="仿宋_GB2312" w:hint="eastAsia"/>
          <w:sz w:val="28"/>
          <w:szCs w:val="32"/>
        </w:rPr>
        <w:t>PA</w:t>
      </w:r>
      <w:r>
        <w:rPr>
          <w:rFonts w:eastAsia="仿宋_GB2312" w:hint="eastAsia"/>
          <w:sz w:val="28"/>
          <w:szCs w:val="32"/>
        </w:rPr>
        <w:t>的增益压缩特性），动态生成逆函数以抵消失真，恢复原始信号。在训练完成后，神经网络自适应均衡器能够根据信道的实时变化自动调整其参数，从而实现对信道的自适应均衡，完成</w:t>
      </w:r>
      <w:r>
        <w:rPr>
          <w:rFonts w:eastAsia="仿宋_GB2312" w:hint="eastAsia"/>
          <w:sz w:val="28"/>
          <w:szCs w:val="32"/>
        </w:rPr>
        <w:t>AI</w:t>
      </w:r>
      <w:r>
        <w:rPr>
          <w:rFonts w:eastAsia="仿宋_GB2312" w:hint="eastAsia"/>
          <w:sz w:val="28"/>
          <w:szCs w:val="32"/>
        </w:rPr>
        <w:t>均衡器设计。</w:t>
      </w:r>
    </w:p>
    <w:p w14:paraId="204449B2" w14:textId="77777777" w:rsidR="008A77C7" w:rsidRDefault="00212E5D">
      <w:pPr>
        <w:snapToGrid w:val="0"/>
        <w:ind w:left="840" w:firstLine="420"/>
        <w:rPr>
          <w:rFonts w:eastAsia="仿宋_GB2312"/>
          <w:sz w:val="28"/>
          <w:szCs w:val="32"/>
        </w:rPr>
      </w:pPr>
      <w:r>
        <w:rPr>
          <w:rFonts w:eastAsia="仿宋_GB2312" w:hint="eastAsia"/>
          <w:sz w:val="28"/>
          <w:szCs w:val="32"/>
          <w:lang w:eastAsia="zh"/>
        </w:rPr>
        <w:t xml:space="preserve">3) </w:t>
      </w:r>
      <w:r>
        <w:rPr>
          <w:rFonts w:eastAsia="仿宋_GB2312" w:hint="eastAsia"/>
          <w:sz w:val="28"/>
          <w:szCs w:val="32"/>
        </w:rPr>
        <w:t>模型性能评估与分析</w:t>
      </w:r>
    </w:p>
    <w:p w14:paraId="76CBE6C9" w14:textId="77777777" w:rsidR="008A77C7" w:rsidRDefault="00212E5D">
      <w:pPr>
        <w:snapToGrid w:val="0"/>
        <w:ind w:firstLine="420"/>
        <w:rPr>
          <w:rFonts w:ascii="仿宋" w:eastAsia="仿宋" w:hAnsi="仿宋" w:cs="仿宋"/>
          <w:sz w:val="24"/>
          <w:szCs w:val="24"/>
        </w:rPr>
      </w:pPr>
      <w:r>
        <w:rPr>
          <w:rFonts w:eastAsia="仿宋_GB2312" w:hint="eastAsia"/>
          <w:sz w:val="28"/>
          <w:szCs w:val="32"/>
        </w:rPr>
        <w:t>本性能评估模块基于</w:t>
      </w:r>
      <w:r>
        <w:rPr>
          <w:rFonts w:eastAsia="仿宋_GB2312" w:hint="eastAsia"/>
          <w:sz w:val="28"/>
          <w:szCs w:val="32"/>
        </w:rPr>
        <w:t>10</w:t>
      </w:r>
      <w:r>
        <w:rPr>
          <w:rFonts w:eastAsia="仿宋_GB2312" w:hint="eastAsia"/>
          <w:sz w:val="28"/>
          <w:szCs w:val="32"/>
        </w:rPr>
        <w:t>组实际失真信号数据集，系统性地对比分析了传统</w:t>
      </w:r>
      <w:r>
        <w:rPr>
          <w:rFonts w:eastAsia="仿宋_GB2312" w:hint="eastAsia"/>
          <w:sz w:val="28"/>
          <w:szCs w:val="32"/>
        </w:rPr>
        <w:t>MP</w:t>
      </w:r>
      <w:r>
        <w:rPr>
          <w:rFonts w:eastAsia="仿宋_GB2312" w:hint="eastAsia"/>
          <w:sz w:val="28"/>
          <w:szCs w:val="32"/>
        </w:rPr>
        <w:t>均衡器与新型</w:t>
      </w:r>
      <w:r>
        <w:rPr>
          <w:rFonts w:eastAsia="仿宋_GB2312" w:hint="eastAsia"/>
          <w:sz w:val="28"/>
          <w:szCs w:val="32"/>
        </w:rPr>
        <w:t>Transformer</w:t>
      </w:r>
      <w:r>
        <w:rPr>
          <w:rFonts w:eastAsia="仿宋_GB2312" w:hint="eastAsia"/>
          <w:sz w:val="28"/>
          <w:szCs w:val="32"/>
        </w:rPr>
        <w:t>均衡器的信号恢复能力。评估体系以星座图可视化对比为核心，旨在客观揭示</w:t>
      </w:r>
      <w:r>
        <w:rPr>
          <w:rFonts w:eastAsia="仿宋_GB2312" w:hint="eastAsia"/>
          <w:sz w:val="28"/>
          <w:szCs w:val="32"/>
        </w:rPr>
        <w:t>Transformer</w:t>
      </w:r>
      <w:r>
        <w:rPr>
          <w:rFonts w:eastAsia="仿宋_GB2312" w:hint="eastAsia"/>
          <w:sz w:val="28"/>
          <w:szCs w:val="32"/>
        </w:rPr>
        <w:t>网络在非线性信道均衡中的性能优势及其鲁棒性特征，为通信系统均衡器的算法选型提供数据支撑。</w:t>
      </w:r>
    </w:p>
    <w:p w14:paraId="0761A4E9" w14:textId="77777777" w:rsidR="008A77C7" w:rsidRDefault="00212E5D">
      <w:pPr>
        <w:rPr>
          <w:rFonts w:ascii="仿宋" w:eastAsia="仿宋" w:hAnsi="仿宋" w:cs="仿宋"/>
          <w:b/>
          <w:bCs/>
          <w:szCs w:val="24"/>
        </w:rPr>
      </w:pPr>
      <w:r>
        <w:rPr>
          <w:rFonts w:ascii="仿宋" w:eastAsia="仿宋" w:hAnsi="仿宋" w:cs="仿宋" w:hint="eastAsia"/>
          <w:b/>
          <w:bCs/>
          <w:noProof/>
          <w:szCs w:val="24"/>
        </w:rPr>
        <w:lastRenderedPageBreak/>
        <w:drawing>
          <wp:inline distT="0" distB="0" distL="114300" distR="114300" wp14:anchorId="28C1DF98" wp14:editId="30AB7FDE">
            <wp:extent cx="5272405" cy="3966845"/>
            <wp:effectExtent l="0" t="0" r="10795" b="8255"/>
            <wp:docPr id="33" name="图片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
                    <pic:cNvPicPr>
                      <a:picLocks noChangeAspect="1"/>
                    </pic:cNvPicPr>
                  </pic:nvPicPr>
                  <pic:blipFill>
                    <a:blip r:embed="rId142"/>
                    <a:stretch>
                      <a:fillRect/>
                    </a:stretch>
                  </pic:blipFill>
                  <pic:spPr>
                    <a:xfrm>
                      <a:off x="0" y="0"/>
                      <a:ext cx="5272405" cy="3966845"/>
                    </a:xfrm>
                    <a:prstGeom prst="rect">
                      <a:avLst/>
                    </a:prstGeom>
                  </pic:spPr>
                </pic:pic>
              </a:graphicData>
            </a:graphic>
          </wp:inline>
        </w:drawing>
      </w:r>
    </w:p>
    <w:p w14:paraId="480023BC" w14:textId="77777777" w:rsidR="008A77C7" w:rsidRDefault="00212E5D">
      <w:pPr>
        <w:tabs>
          <w:tab w:val="left" w:pos="4816"/>
        </w:tabs>
        <w:jc w:val="center"/>
        <w:rPr>
          <w:rFonts w:ascii="仿宋" w:eastAsia="仿宋" w:hAnsi="仿宋" w:cs="仿宋"/>
          <w:szCs w:val="24"/>
        </w:rPr>
      </w:pPr>
      <w:r>
        <w:rPr>
          <w:rFonts w:ascii="仿宋" w:eastAsia="仿宋" w:hAnsi="仿宋" w:cs="仿宋" w:hint="eastAsia"/>
          <w:sz w:val="20"/>
          <w:szCs w:val="20"/>
          <w:lang w:eastAsia="zh"/>
        </w:rPr>
        <w:t xml:space="preserve">图3-21 </w:t>
      </w:r>
      <w:r>
        <w:rPr>
          <w:rFonts w:ascii="仿宋" w:eastAsia="仿宋" w:hAnsi="仿宋" w:cs="仿宋" w:hint="eastAsia"/>
          <w:sz w:val="20"/>
          <w:szCs w:val="20"/>
        </w:rPr>
        <w:t>D频段，带宽分别为1G，2G，4G的64QAM调制实测信号</w:t>
      </w:r>
    </w:p>
    <w:p w14:paraId="4867B9C4" w14:textId="77777777" w:rsidR="008A77C7" w:rsidRDefault="00212E5D">
      <w:pPr>
        <w:rPr>
          <w:rFonts w:ascii="仿宋" w:eastAsia="仿宋" w:hAnsi="仿宋" w:cs="仿宋"/>
          <w:b/>
          <w:bCs/>
          <w:szCs w:val="24"/>
        </w:rPr>
      </w:pPr>
      <w:r>
        <w:rPr>
          <w:rFonts w:ascii="仿宋" w:eastAsia="仿宋" w:hAnsi="仿宋" w:cs="仿宋" w:hint="eastAsia"/>
          <w:b/>
          <w:bCs/>
          <w:noProof/>
          <w:szCs w:val="24"/>
        </w:rPr>
        <w:lastRenderedPageBreak/>
        <w:drawing>
          <wp:inline distT="0" distB="0" distL="114300" distR="114300" wp14:anchorId="3E554396" wp14:editId="680EA675">
            <wp:extent cx="5272405" cy="3966845"/>
            <wp:effectExtent l="0" t="0" r="10795" b="8255"/>
            <wp:docPr id="34" name="图片 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
                    <pic:cNvPicPr>
                      <a:picLocks noChangeAspect="1"/>
                    </pic:cNvPicPr>
                  </pic:nvPicPr>
                  <pic:blipFill>
                    <a:blip r:embed="rId143"/>
                    <a:stretch>
                      <a:fillRect/>
                    </a:stretch>
                  </pic:blipFill>
                  <pic:spPr>
                    <a:xfrm>
                      <a:off x="0" y="0"/>
                      <a:ext cx="5272405" cy="3966845"/>
                    </a:xfrm>
                    <a:prstGeom prst="rect">
                      <a:avLst/>
                    </a:prstGeom>
                  </pic:spPr>
                </pic:pic>
              </a:graphicData>
            </a:graphic>
          </wp:inline>
        </w:drawing>
      </w:r>
    </w:p>
    <w:p w14:paraId="4E4E5F35" w14:textId="77777777" w:rsidR="008A77C7" w:rsidRDefault="00212E5D">
      <w:pPr>
        <w:tabs>
          <w:tab w:val="left" w:pos="4816"/>
        </w:tabs>
        <w:jc w:val="center"/>
        <w:rPr>
          <w:rFonts w:ascii="仿宋" w:eastAsia="仿宋" w:hAnsi="仿宋" w:cs="仿宋"/>
          <w:szCs w:val="24"/>
        </w:rPr>
      </w:pPr>
      <w:r>
        <w:rPr>
          <w:rFonts w:ascii="仿宋" w:eastAsia="仿宋" w:hAnsi="仿宋" w:cs="仿宋" w:hint="eastAsia"/>
          <w:sz w:val="20"/>
          <w:szCs w:val="20"/>
          <w:lang w:eastAsia="zh"/>
        </w:rPr>
        <w:t xml:space="preserve">图3-22 </w:t>
      </w:r>
      <w:r>
        <w:rPr>
          <w:rFonts w:ascii="仿宋" w:eastAsia="仿宋" w:hAnsi="仿宋" w:cs="仿宋" w:hint="eastAsia"/>
          <w:sz w:val="20"/>
          <w:szCs w:val="20"/>
        </w:rPr>
        <w:t>D频段，带宽分别为1G，2G，4G的16QAM调制实测信号</w:t>
      </w:r>
    </w:p>
    <w:p w14:paraId="2FA74747" w14:textId="77777777" w:rsidR="008A77C7" w:rsidRDefault="008A77C7">
      <w:pPr>
        <w:rPr>
          <w:rFonts w:ascii="仿宋" w:eastAsia="仿宋" w:hAnsi="仿宋" w:cs="仿宋"/>
          <w:b/>
          <w:bCs/>
          <w:szCs w:val="24"/>
        </w:rPr>
      </w:pPr>
    </w:p>
    <w:p w14:paraId="3F662C29" w14:textId="77777777" w:rsidR="008A77C7" w:rsidRDefault="00212E5D">
      <w:pPr>
        <w:rPr>
          <w:rFonts w:ascii="仿宋" w:eastAsia="仿宋" w:hAnsi="仿宋" w:cs="仿宋"/>
          <w:b/>
          <w:bCs/>
          <w:szCs w:val="24"/>
        </w:rPr>
      </w:pPr>
      <w:r>
        <w:rPr>
          <w:rFonts w:ascii="仿宋" w:eastAsia="仿宋" w:hAnsi="仿宋" w:cs="仿宋" w:hint="eastAsia"/>
          <w:b/>
          <w:bCs/>
          <w:noProof/>
          <w:szCs w:val="24"/>
        </w:rPr>
        <w:lastRenderedPageBreak/>
        <w:drawing>
          <wp:inline distT="0" distB="0" distL="114300" distR="114300" wp14:anchorId="1514D5F6" wp14:editId="5B60F0B8">
            <wp:extent cx="5272405" cy="5229225"/>
            <wp:effectExtent l="0" t="0" r="10795" b="3175"/>
            <wp:docPr id="35"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
                    <pic:cNvPicPr>
                      <a:picLocks noChangeAspect="1"/>
                    </pic:cNvPicPr>
                  </pic:nvPicPr>
                  <pic:blipFill>
                    <a:blip r:embed="rId144"/>
                    <a:stretch>
                      <a:fillRect/>
                    </a:stretch>
                  </pic:blipFill>
                  <pic:spPr>
                    <a:xfrm>
                      <a:off x="0" y="0"/>
                      <a:ext cx="5272405" cy="5229225"/>
                    </a:xfrm>
                    <a:prstGeom prst="rect">
                      <a:avLst/>
                    </a:prstGeom>
                  </pic:spPr>
                </pic:pic>
              </a:graphicData>
            </a:graphic>
          </wp:inline>
        </w:drawing>
      </w:r>
    </w:p>
    <w:p w14:paraId="4DB8F1AB" w14:textId="77777777" w:rsidR="008A77C7" w:rsidRDefault="008A77C7">
      <w:pPr>
        <w:jc w:val="left"/>
        <w:rPr>
          <w:rFonts w:ascii="仿宋" w:eastAsia="仿宋" w:hAnsi="仿宋" w:cs="仿宋"/>
          <w:szCs w:val="24"/>
        </w:rPr>
      </w:pPr>
    </w:p>
    <w:p w14:paraId="4B1BFF9E" w14:textId="77777777" w:rsidR="008A77C7" w:rsidRDefault="00212E5D">
      <w:pPr>
        <w:tabs>
          <w:tab w:val="left" w:pos="4816"/>
        </w:tabs>
        <w:jc w:val="center"/>
        <w:rPr>
          <w:rFonts w:ascii="仿宋" w:eastAsia="仿宋" w:hAnsi="仿宋" w:cs="仿宋"/>
          <w:sz w:val="15"/>
          <w:szCs w:val="15"/>
        </w:rPr>
      </w:pPr>
      <w:r>
        <w:rPr>
          <w:rFonts w:ascii="仿宋" w:eastAsia="仿宋" w:hAnsi="仿宋" w:cs="仿宋" w:hint="eastAsia"/>
          <w:b/>
          <w:bCs/>
          <w:sz w:val="24"/>
          <w:szCs w:val="24"/>
          <w:lang w:eastAsia="zh"/>
        </w:rPr>
        <w:t xml:space="preserve">图3-23 </w:t>
      </w:r>
      <w:r>
        <w:rPr>
          <w:rFonts w:ascii="仿宋" w:eastAsia="仿宋" w:hAnsi="仿宋" w:cs="仿宋" w:hint="eastAsia"/>
          <w:b/>
          <w:bCs/>
          <w:sz w:val="24"/>
          <w:szCs w:val="24"/>
        </w:rPr>
        <w:t>Ka和QV频段，带宽分别为100M和200M的64QAM调制卫星实测数据</w:t>
      </w:r>
    </w:p>
    <w:p w14:paraId="0C2A29B7" w14:textId="77777777" w:rsidR="008A77C7" w:rsidRDefault="008A77C7">
      <w:pPr>
        <w:rPr>
          <w:rFonts w:ascii="仿宋" w:eastAsia="仿宋" w:hAnsi="仿宋" w:cs="仿宋"/>
          <w:b/>
          <w:bCs/>
          <w:szCs w:val="24"/>
        </w:rPr>
      </w:pPr>
    </w:p>
    <w:p w14:paraId="488F18BD" w14:textId="77777777" w:rsidR="008A77C7" w:rsidRDefault="00212E5D">
      <w:pPr>
        <w:spacing w:line="360" w:lineRule="auto"/>
        <w:ind w:firstLineChars="498" w:firstLine="1394"/>
        <w:rPr>
          <w:rFonts w:eastAsia="仿宋_GB2312"/>
          <w:sz w:val="28"/>
          <w:szCs w:val="32"/>
        </w:rPr>
      </w:pPr>
      <w:r>
        <w:rPr>
          <w:rFonts w:eastAsia="仿宋_GB2312" w:hint="eastAsia"/>
          <w:sz w:val="28"/>
          <w:szCs w:val="32"/>
          <w:lang w:eastAsia="zh"/>
        </w:rPr>
        <w:t xml:space="preserve">4) </w:t>
      </w:r>
      <w:r>
        <w:rPr>
          <w:rFonts w:eastAsia="仿宋_GB2312" w:hint="eastAsia"/>
          <w:sz w:val="28"/>
          <w:szCs w:val="32"/>
        </w:rPr>
        <w:t>轻量化与泛化</w:t>
      </w:r>
    </w:p>
    <w:p w14:paraId="34B4DA89"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为提升</w:t>
      </w:r>
      <w:r>
        <w:rPr>
          <w:rFonts w:eastAsia="仿宋_GB2312" w:hint="eastAsia"/>
          <w:sz w:val="28"/>
          <w:szCs w:val="32"/>
        </w:rPr>
        <w:t>AI</w:t>
      </w:r>
      <w:r>
        <w:rPr>
          <w:rFonts w:eastAsia="仿宋_GB2312" w:hint="eastAsia"/>
          <w:sz w:val="28"/>
          <w:szCs w:val="32"/>
        </w:rPr>
        <w:t>均衡器在通信系统中的实际部署能力，本研究将聚焦模型的轻量化设计与泛化能力优化。针对传统</w:t>
      </w:r>
      <w:r>
        <w:rPr>
          <w:rFonts w:eastAsia="仿宋_GB2312" w:hint="eastAsia"/>
          <w:sz w:val="28"/>
          <w:szCs w:val="32"/>
        </w:rPr>
        <w:t>AI</w:t>
      </w:r>
      <w:r>
        <w:rPr>
          <w:rFonts w:eastAsia="仿宋_GB2312" w:hint="eastAsia"/>
          <w:sz w:val="28"/>
          <w:szCs w:val="32"/>
        </w:rPr>
        <w:t>模型计算复杂度高的问题，计划通过网络剪枝与结构压缩策略精简参数量，并结合量化技术降低硬件资源消耗，在保持均衡性能的前提下显著提升运算效率。同时，通过轻量</w:t>
      </w:r>
      <w:r>
        <w:rPr>
          <w:rFonts w:eastAsia="仿宋_GB2312" w:hint="eastAsia"/>
          <w:sz w:val="28"/>
          <w:szCs w:val="32"/>
        </w:rPr>
        <w:lastRenderedPageBreak/>
        <w:t>化结构搜索适配嵌入式设备的计算约束，平衡模型深度与非线性失真处理能力，确保其在资源受限场景下的实时性。</w:t>
      </w:r>
    </w:p>
    <w:p w14:paraId="19308560" w14:textId="77777777" w:rsidR="008A77C7" w:rsidRDefault="00212E5D">
      <w:pPr>
        <w:spacing w:line="360" w:lineRule="auto"/>
        <w:ind w:firstLineChars="200" w:firstLine="560"/>
        <w:rPr>
          <w:rFonts w:eastAsia="仿宋_GB2312"/>
          <w:sz w:val="32"/>
          <w:szCs w:val="32"/>
        </w:rPr>
      </w:pPr>
      <w:r>
        <w:rPr>
          <w:rFonts w:eastAsia="仿宋_GB2312" w:hint="eastAsia"/>
          <w:sz w:val="28"/>
          <w:szCs w:val="32"/>
        </w:rPr>
        <w:t>在泛化能力优化方面，研究可以引入动态正则化机制与多场景数据增强，强化模型对信道噪声、信号失真等动态干扰的鲁棒性。通过分析模型在复杂通信环境中的特征响应，优化网络对失真特征的泛化捕捉能力，从而提升其在未知信道条件下的稳定性。轻量化与泛化设计的协同优化，将推动</w:t>
      </w:r>
      <w:r>
        <w:rPr>
          <w:rFonts w:eastAsia="仿宋_GB2312" w:hint="eastAsia"/>
          <w:sz w:val="28"/>
          <w:szCs w:val="32"/>
        </w:rPr>
        <w:t>AI</w:t>
      </w:r>
      <w:r>
        <w:rPr>
          <w:rFonts w:eastAsia="仿宋_GB2312" w:hint="eastAsia"/>
          <w:sz w:val="28"/>
          <w:szCs w:val="32"/>
        </w:rPr>
        <w:t>均衡器从理论验证向工程化落地的跨越。</w:t>
      </w:r>
    </w:p>
    <w:p w14:paraId="757971EA" w14:textId="77777777" w:rsidR="008A77C7" w:rsidRDefault="00212E5D">
      <w:pPr>
        <w:pStyle w:val="af1"/>
        <w:numPr>
          <w:ilvl w:val="0"/>
          <w:numId w:val="6"/>
        </w:numPr>
        <w:adjustRightInd w:val="0"/>
        <w:snapToGrid w:val="0"/>
        <w:spacing w:line="500" w:lineRule="exact"/>
        <w:ind w:left="0" w:firstLine="640"/>
        <w:outlineLvl w:val="1"/>
        <w:rPr>
          <w:rFonts w:eastAsia="楷体_GB2312"/>
          <w:sz w:val="32"/>
          <w:szCs w:val="32"/>
        </w:rPr>
      </w:pPr>
      <w:bookmarkStart w:id="51" w:name="_Toc193102840"/>
      <w:r>
        <w:rPr>
          <w:rFonts w:eastAsia="楷体_GB2312"/>
          <w:sz w:val="32"/>
          <w:szCs w:val="32"/>
        </w:rPr>
        <w:t>研究内容</w:t>
      </w:r>
      <w:r>
        <w:rPr>
          <w:rFonts w:eastAsia="楷体_GB2312" w:hint="eastAsia"/>
          <w:sz w:val="32"/>
          <w:szCs w:val="32"/>
        </w:rPr>
        <w:t>三：</w:t>
      </w:r>
      <w:r>
        <w:rPr>
          <w:rFonts w:ascii="Arial" w:eastAsia="楷体_GB2312" w:hAnsi="Arial" w:cs="Arial" w:hint="eastAsia"/>
          <w:sz w:val="32"/>
          <w:szCs w:val="32"/>
        </w:rPr>
        <w:t>物理层波形快速识别技术</w:t>
      </w:r>
      <w:bookmarkEnd w:id="51"/>
    </w:p>
    <w:p w14:paraId="4F140722" w14:textId="77777777" w:rsidR="008A77C7" w:rsidRDefault="00212E5D">
      <w:pPr>
        <w:adjustRightInd w:val="0"/>
        <w:snapToGrid w:val="0"/>
        <w:spacing w:line="500" w:lineRule="exact"/>
        <w:ind w:firstLineChars="200" w:firstLine="560"/>
        <w:jc w:val="left"/>
        <w:rPr>
          <w:rFonts w:eastAsia="仿宋_GB2312"/>
          <w:i/>
          <w:sz w:val="28"/>
          <w:szCs w:val="32"/>
          <w:u w:val="single"/>
        </w:rPr>
      </w:pPr>
      <w:r>
        <w:rPr>
          <w:rFonts w:eastAsia="仿宋_GB2312" w:hint="eastAsia"/>
          <w:i/>
          <w:sz w:val="28"/>
          <w:szCs w:val="32"/>
          <w:u w:val="single"/>
        </w:rPr>
        <w:t>（同</w:t>
      </w:r>
      <w:r>
        <w:rPr>
          <w:rFonts w:eastAsia="仿宋_GB2312"/>
          <w:i/>
          <w:sz w:val="28"/>
          <w:szCs w:val="32"/>
          <w:u w:val="single"/>
        </w:rPr>
        <w:t>研究内容</w:t>
      </w:r>
      <w:r>
        <w:rPr>
          <w:rFonts w:eastAsia="仿宋_GB2312" w:hint="eastAsia"/>
          <w:i/>
          <w:sz w:val="28"/>
          <w:szCs w:val="32"/>
          <w:u w:val="single"/>
        </w:rPr>
        <w:t>一）</w:t>
      </w:r>
    </w:p>
    <w:p w14:paraId="4E627732" w14:textId="77777777" w:rsidR="008A77C7" w:rsidRDefault="00212E5D">
      <w:pPr>
        <w:pStyle w:val="af1"/>
        <w:numPr>
          <w:ilvl w:val="0"/>
          <w:numId w:val="11"/>
        </w:numPr>
        <w:adjustRightInd w:val="0"/>
        <w:snapToGrid w:val="0"/>
        <w:spacing w:line="500" w:lineRule="exact"/>
        <w:ind w:firstLineChars="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具体研究内容</w:t>
      </w:r>
    </w:p>
    <w:p w14:paraId="32839CD2" w14:textId="77777777" w:rsidR="008A77C7" w:rsidRDefault="00212E5D">
      <w:pPr>
        <w:pStyle w:val="af1"/>
        <w:numPr>
          <w:ilvl w:val="1"/>
          <w:numId w:val="11"/>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多域捷变信号毫秒级捕获与识别</w:t>
      </w:r>
    </w:p>
    <w:p w14:paraId="7E23EE17"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针对这一课题，研究内容主要围绕复杂电磁环境下动态信号的快速感知与智能解析展开，旨在构建一套覆盖信号全生命周期的处理框架，涵盖信号多维特征建模、实时处理算法设计、异构硬件加速架构开发以及系统级验证等核心方向。其研究范畴跨越信号处理理论、人工智能算法与先进硬件设计的交叉领域，需解决动态信号在时域、频域、空域及调制域中的多维耦合特性与实时处理需求之间的矛盾，同时应对低信噪比、高密度信号交叠、参数随机捷变等实际场景的挑战。</w:t>
      </w:r>
    </w:p>
    <w:p w14:paraId="4371E556"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研究内容的核心方向首先聚焦于多域捷变信号的联合表征与特征提取方法。通过融合时频分析、空域波束成形与调制域参数解析技术，构建跨域信号特征模型，突破传统单维度分析的局限性。例如，针对跳频信号</w:t>
      </w:r>
      <w:r>
        <w:rPr>
          <w:rFonts w:eastAsia="仿宋_GB2312" w:hint="eastAsia"/>
          <w:sz w:val="28"/>
          <w:szCs w:val="32"/>
        </w:rPr>
        <w:lastRenderedPageBreak/>
        <w:t>的瞬态频点切换与短时突发特性，需结合短时傅里叶变换与小波包分解捕捉时频细节，同时引入极化敏感阵列的空域滤波技术抑制干扰；对于采用动态调制编码的通信信号，如自适应</w:t>
      </w:r>
      <w:r>
        <w:rPr>
          <w:rFonts w:eastAsia="仿宋_GB2312" w:hint="eastAsia"/>
          <w:sz w:val="28"/>
          <w:szCs w:val="32"/>
        </w:rPr>
        <w:t>QAM</w:t>
      </w:r>
      <w:r>
        <w:rPr>
          <w:rFonts w:eastAsia="仿宋_GB2312" w:hint="eastAsia"/>
          <w:sz w:val="28"/>
          <w:szCs w:val="32"/>
        </w:rPr>
        <w:t>或</w:t>
      </w:r>
      <w:r>
        <w:rPr>
          <w:rFonts w:eastAsia="仿宋_GB2312" w:hint="eastAsia"/>
          <w:sz w:val="28"/>
          <w:szCs w:val="32"/>
        </w:rPr>
        <w:t>OFDM</w:t>
      </w:r>
      <w:r>
        <w:rPr>
          <w:rFonts w:eastAsia="仿宋_GB2312" w:hint="eastAsia"/>
          <w:sz w:val="28"/>
          <w:szCs w:val="32"/>
        </w:rPr>
        <w:t>等，则需建立调制参数与符号速率的联合估计模型。在此基础上，研究需进一步探索高维特征空间的压缩与降维方法，利用稀疏表示、张量分解等技术实现特征的高效表达，为后续实时处理奠定基础。</w:t>
      </w:r>
    </w:p>
    <w:p w14:paraId="0377ED3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次，研究内容需攻克毫秒级处理链路的算法优化问题。从信号检测、参数估计到类型识别的全流程中，需创新性地融合传统信号处理技术与深度学习框架。例如，在信号检测阶段，设计基于深度强化学习的自适应门限决策机制，解决低信噪比环境下虚警率与漏检率的平衡问题；在参数估计环节，开发频偏、符号速率等关键参数的并行估计算法，结合贝叶斯滤波与神经网络回归模型提升估计精度；在识别分类层面，构建混合型分类器架构，将循环谱、高阶累积量等物理层特征与卷积神经网络提取的时频图深层特征相融合，增强对未知捷变信号的泛化能力。此外，研究需探索增量学习与在线更新策略，使系统能够动态适应新型信号模式的演化。</w:t>
      </w:r>
    </w:p>
    <w:p w14:paraId="2AD2EEDB"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最后，研究内容需构建完整的系统验证体系，涵盖多域捷变信号生成、处理链路集成与典型场景测试。通过搭建可编程信号模拟平台，复现跳频通信、</w:t>
      </w:r>
      <w:r>
        <w:rPr>
          <w:rFonts w:eastAsia="仿宋_GB2312" w:hint="eastAsia"/>
          <w:sz w:val="28"/>
          <w:szCs w:val="32"/>
        </w:rPr>
        <w:t>LPI</w:t>
      </w:r>
      <w:r>
        <w:rPr>
          <w:rFonts w:eastAsia="仿宋_GB2312" w:hint="eastAsia"/>
          <w:sz w:val="28"/>
          <w:szCs w:val="32"/>
        </w:rPr>
        <w:t>雷达、</w:t>
      </w:r>
      <w:r>
        <w:rPr>
          <w:rFonts w:eastAsia="仿宋_GB2312" w:hint="eastAsia"/>
          <w:sz w:val="28"/>
          <w:szCs w:val="32"/>
        </w:rPr>
        <w:t>5G</w:t>
      </w:r>
      <w:r>
        <w:rPr>
          <w:rFonts w:eastAsia="仿宋_GB2312" w:hint="eastAsia"/>
          <w:sz w:val="28"/>
          <w:szCs w:val="32"/>
        </w:rPr>
        <w:t>动态波形等典型捷变信号，并注入多径衰落、脉冲噪声等实际信道损伤；开发跨平台测试框架，在实验室环境与真实电磁场景中验证系统的捕获速度、识别精度与鲁棒性指标。同时，研究需建立性能</w:t>
      </w:r>
      <w:r>
        <w:rPr>
          <w:rFonts w:eastAsia="仿宋_GB2312" w:hint="eastAsia"/>
          <w:sz w:val="28"/>
          <w:szCs w:val="32"/>
        </w:rPr>
        <w:lastRenderedPageBreak/>
        <w:t>评价体系，定义涵盖时间分辨率、空间分辨能力、分类准确率多维度的量化评估标准，为技术迭代提供依据。</w:t>
      </w:r>
      <w:r>
        <w:rPr>
          <w:rFonts w:eastAsia="仿宋_GB2312" w:hint="eastAsia"/>
          <w:sz w:val="28"/>
          <w:szCs w:val="32"/>
        </w:rPr>
        <w:t xml:space="preserve"> </w:t>
      </w:r>
    </w:p>
    <w:p w14:paraId="792205AC"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本研究预期在理论、算法与工程层面实现三重突破性创新。理论层面，通过提出多域信号联合稀疏表示模型，致力于解决传统时频分析方法中时间分辨率与频率分辨率相互制约的固有矛盾，同时显著提升计算效率。算法层面，基于轻量化神经网络架构，构建端到端的信号处理全流程优化框架，将信号检测、参数估计与分类识别三大核心环节无缝衔接，在保障精度的同时大幅降低运算负载。工程层面，创新性地引入动态部分重配置技术（</w:t>
      </w:r>
      <w:r>
        <w:rPr>
          <w:rFonts w:eastAsia="仿宋_GB2312" w:hint="eastAsia"/>
          <w:sz w:val="28"/>
          <w:szCs w:val="32"/>
        </w:rPr>
        <w:t>DPR</w:t>
      </w:r>
      <w:r>
        <w:rPr>
          <w:rFonts w:eastAsia="仿宋_GB2312" w:hint="eastAsia"/>
          <w:sz w:val="28"/>
          <w:szCs w:val="32"/>
        </w:rPr>
        <w:t>），实现</w:t>
      </w:r>
      <w:r>
        <w:rPr>
          <w:rFonts w:eastAsia="仿宋_GB2312" w:hint="eastAsia"/>
          <w:sz w:val="28"/>
          <w:szCs w:val="32"/>
        </w:rPr>
        <w:t>FPGA</w:t>
      </w:r>
      <w:r>
        <w:rPr>
          <w:rFonts w:eastAsia="仿宋_GB2312" w:hint="eastAsia"/>
          <w:sz w:val="28"/>
          <w:szCs w:val="32"/>
        </w:rPr>
        <w:t>硬件资源的自适应调度与复用，结合软硬件协同设计理念，打造兼具高实时性与低功耗特性的异构计算平台。</w:t>
      </w:r>
    </w:p>
    <w:p w14:paraId="29408794" w14:textId="77777777" w:rsidR="008A77C7" w:rsidRDefault="00212E5D">
      <w:pPr>
        <w:spacing w:line="360" w:lineRule="auto"/>
        <w:ind w:firstLineChars="200" w:firstLine="560"/>
        <w:rPr>
          <w:rFonts w:ascii="仿宋_GB2312" w:eastAsia="仿宋_GB2312" w:hAnsi="仿宋_GB2312" w:cs="仿宋_GB2312"/>
          <w:bCs/>
          <w:sz w:val="28"/>
          <w:szCs w:val="32"/>
        </w:rPr>
      </w:pPr>
      <w:r>
        <w:rPr>
          <w:rFonts w:eastAsia="仿宋_GB2312" w:hint="eastAsia"/>
          <w:sz w:val="28"/>
          <w:szCs w:val="32"/>
        </w:rPr>
        <w:t>研究成果预计产生多维度的深远影响。在军事领域，该技术可显著增强电子战系统对敌方捷变信号的快速响应能力，将“侦测</w:t>
      </w:r>
      <w:r>
        <w:rPr>
          <w:rFonts w:eastAsia="仿宋_GB2312" w:hint="eastAsia"/>
          <w:sz w:val="28"/>
          <w:szCs w:val="32"/>
        </w:rPr>
        <w:t>-</w:t>
      </w:r>
      <w:r>
        <w:rPr>
          <w:rFonts w:eastAsia="仿宋_GB2312" w:hint="eastAsia"/>
          <w:sz w:val="28"/>
          <w:szCs w:val="32"/>
        </w:rPr>
        <w:t>决策</w:t>
      </w:r>
      <w:r>
        <w:rPr>
          <w:rFonts w:eastAsia="仿宋_GB2312" w:hint="eastAsia"/>
          <w:sz w:val="28"/>
          <w:szCs w:val="32"/>
        </w:rPr>
        <w:t>-</w:t>
      </w:r>
      <w:r>
        <w:rPr>
          <w:rFonts w:eastAsia="仿宋_GB2312" w:hint="eastAsia"/>
          <w:sz w:val="28"/>
          <w:szCs w:val="32"/>
        </w:rPr>
        <w:t>干扰”作战链路的闭环时间压缩至战术级实时水平，为战场电磁频谱控制权争夺提供关键支撑。对于民用通信领域，其突破将加速</w:t>
      </w:r>
      <w:r>
        <w:rPr>
          <w:rFonts w:eastAsia="仿宋_GB2312" w:hint="eastAsia"/>
          <w:sz w:val="28"/>
          <w:szCs w:val="32"/>
        </w:rPr>
        <w:t>5G/6G</w:t>
      </w:r>
      <w:r>
        <w:rPr>
          <w:rFonts w:eastAsia="仿宋_GB2312" w:hint="eastAsia"/>
          <w:sz w:val="28"/>
          <w:szCs w:val="32"/>
        </w:rPr>
        <w:t>动态频谱共享技术的实际部署，有效提升频谱资源利用率，同时为工业物联网场景下海量设备的高密度接入与抗干扰通信提供解决方案。学术研究方面，通过突破传统信号处理的单一维度分析范式，推动时域、频域、空域与调制域的多维特征融合，促进信号处理理论与人工智能技术的深度交叉融合，为智能射频系统研究开辟新方向。产业应用层面，该成果有望推动国产软件定义无线电设备实现技术跃迁，突破高端频谱分析仪器与电子战装备领域长期</w:t>
      </w:r>
      <w:r>
        <w:rPr>
          <w:rFonts w:eastAsia="仿宋_GB2312" w:hint="eastAsia"/>
          <w:sz w:val="28"/>
          <w:szCs w:val="32"/>
        </w:rPr>
        <w:lastRenderedPageBreak/>
        <w:t>存在的技术壁垒，逐步改变欧美企业主导的市场格局，助力我国在新一代通信与电子对抗装备领域掌握战略主动权。</w:t>
      </w:r>
    </w:p>
    <w:p w14:paraId="2B9E086A" w14:textId="77777777" w:rsidR="008A77C7" w:rsidRDefault="00212E5D">
      <w:pPr>
        <w:pStyle w:val="af1"/>
        <w:numPr>
          <w:ilvl w:val="1"/>
          <w:numId w:val="11"/>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航天业务典型调制样式识别</w:t>
      </w:r>
    </w:p>
    <w:p w14:paraId="68B5A791"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在航天通信体系里，物理层波形快速识别技术中的航天业务典型调制样式识别，是一项极为关键的技术环节。它聚焦于在物理层对航天通信信号的波形进行快速且精准的分析，从而识别出信号所采用的典型调制样式。航天通信信号在传输过程中，会因各种调制方式而呈现出不同的波形特征，准确识别这些调制样式，对于保障航天通信的稳定与高效意义重大，能确保信息在复杂的太空环境中准确无误地传输与接收。这部分的具体研究内容如下。</w:t>
      </w:r>
    </w:p>
    <w:p w14:paraId="1BEA5672"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在航天通信调制样式数据收集与预处理方面，搭建全方位航天通信数据采集体系，借助卫星模拟器、地面站设备以及真实航天任务通信记录，广泛收集涵盖</w:t>
      </w:r>
      <w:r>
        <w:rPr>
          <w:rFonts w:eastAsia="仿宋_GB2312" w:hint="eastAsia"/>
          <w:sz w:val="28"/>
          <w:szCs w:val="32"/>
        </w:rPr>
        <w:t>ASK</w:t>
      </w:r>
      <w:r>
        <w:rPr>
          <w:rFonts w:eastAsia="仿宋_GB2312" w:hint="eastAsia"/>
          <w:sz w:val="28"/>
          <w:szCs w:val="32"/>
        </w:rPr>
        <w:t>（移幅键控）、</w:t>
      </w:r>
      <w:r>
        <w:rPr>
          <w:rFonts w:eastAsia="仿宋_GB2312" w:hint="eastAsia"/>
          <w:sz w:val="28"/>
          <w:szCs w:val="32"/>
        </w:rPr>
        <w:t>FSK</w:t>
      </w:r>
      <w:r>
        <w:rPr>
          <w:rFonts w:eastAsia="仿宋_GB2312" w:hint="eastAsia"/>
          <w:sz w:val="28"/>
          <w:szCs w:val="32"/>
        </w:rPr>
        <w:t>（移频键控）、</w:t>
      </w:r>
      <w:r>
        <w:rPr>
          <w:rFonts w:eastAsia="仿宋_GB2312" w:hint="eastAsia"/>
          <w:sz w:val="28"/>
          <w:szCs w:val="32"/>
        </w:rPr>
        <w:t>PSK</w:t>
      </w:r>
      <w:r>
        <w:rPr>
          <w:rFonts w:eastAsia="仿宋_GB2312" w:hint="eastAsia"/>
          <w:sz w:val="28"/>
          <w:szCs w:val="32"/>
        </w:rPr>
        <w:t>（移相键控）及其衍生调制方式的信号数据，覆盖不同信号强度、噪声环境及传输场景以模拟真实航天通信复杂状况。组织专业人员依据细致标注规范，充分考量载波频率、调制指数等调制参数多样性，对采集到的信号数据精确标注，明确每个数据样本对应的调制样式类别，为后续模型训练提供可靠标签。对原始数据运用小波变换、自适应滤波等算法去除宇宙射线、电磁干扰等噪声，通过信号均衡技术校正传输过程中的畸变，并将数据归一化到统一范围，提升数据质量以契合模型输入要求。</w:t>
      </w:r>
    </w:p>
    <w:p w14:paraId="0803150E"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调制样式识别模型构建与优化工作包含深入探究</w:t>
      </w:r>
      <w:r>
        <w:rPr>
          <w:rFonts w:eastAsia="仿宋_GB2312" w:hint="eastAsia"/>
          <w:sz w:val="28"/>
          <w:szCs w:val="32"/>
        </w:rPr>
        <w:t>CNN-LSTM</w:t>
      </w:r>
      <w:r>
        <w:rPr>
          <w:rFonts w:eastAsia="仿宋_GB2312" w:hint="eastAsia"/>
          <w:sz w:val="28"/>
          <w:szCs w:val="32"/>
        </w:rPr>
        <w:t>、</w:t>
      </w:r>
      <w:r>
        <w:rPr>
          <w:rFonts w:eastAsia="仿宋_GB2312" w:hint="eastAsia"/>
          <w:sz w:val="28"/>
          <w:szCs w:val="32"/>
        </w:rPr>
        <w:t>ResNet</w:t>
      </w:r>
      <w:r>
        <w:rPr>
          <w:rFonts w:eastAsia="仿宋_GB2312" w:hint="eastAsia"/>
          <w:sz w:val="28"/>
          <w:szCs w:val="32"/>
        </w:rPr>
        <w:t>、</w:t>
      </w:r>
      <w:r>
        <w:rPr>
          <w:rFonts w:eastAsia="仿宋_GB2312" w:hint="eastAsia"/>
          <w:sz w:val="28"/>
          <w:szCs w:val="32"/>
        </w:rPr>
        <w:t>LSTM-GRU</w:t>
      </w:r>
      <w:r>
        <w:rPr>
          <w:rFonts w:eastAsia="仿宋_GB2312" w:hint="eastAsia"/>
          <w:sz w:val="28"/>
          <w:szCs w:val="32"/>
        </w:rPr>
        <w:t>等多种深度学习模型在航天调制样式识别中的适用性，依据航天信号特性针对性优化模型结构，如在</w:t>
      </w:r>
      <w:r>
        <w:rPr>
          <w:rFonts w:eastAsia="仿宋_GB2312" w:hint="eastAsia"/>
          <w:sz w:val="28"/>
          <w:szCs w:val="32"/>
        </w:rPr>
        <w:t>CNN-LSTM</w:t>
      </w:r>
      <w:r>
        <w:rPr>
          <w:rFonts w:eastAsia="仿宋_GB2312" w:hint="eastAsia"/>
          <w:sz w:val="28"/>
          <w:szCs w:val="32"/>
        </w:rPr>
        <w:t>中调整卷积核大小和</w:t>
      </w:r>
      <w:r>
        <w:rPr>
          <w:rFonts w:eastAsia="仿宋_GB2312" w:hint="eastAsia"/>
          <w:sz w:val="28"/>
          <w:szCs w:val="32"/>
        </w:rPr>
        <w:t>LSTM</w:t>
      </w:r>
      <w:r>
        <w:rPr>
          <w:rFonts w:eastAsia="仿宋_GB2312" w:hint="eastAsia"/>
          <w:sz w:val="28"/>
          <w:szCs w:val="32"/>
        </w:rPr>
        <w:t>隐藏层单元数量以更好捕捉信号局部特征和时间序列特征，对</w:t>
      </w:r>
      <w:r>
        <w:rPr>
          <w:rFonts w:eastAsia="仿宋_GB2312" w:hint="eastAsia"/>
          <w:sz w:val="28"/>
          <w:szCs w:val="32"/>
        </w:rPr>
        <w:lastRenderedPageBreak/>
        <w:t>ResNet</w:t>
      </w:r>
      <w:r>
        <w:rPr>
          <w:rFonts w:eastAsia="仿宋_GB2312" w:hint="eastAsia"/>
          <w:sz w:val="28"/>
          <w:szCs w:val="32"/>
        </w:rPr>
        <w:t>优化残差块连接方式和网络深度增强对复杂信号特征的学习能力。利用标注好的数据集，采用交叉熵损失函数衡量模型预测与真实标签差异，通过随机梯度下降等优化算法调整模型参数使损失函数最小化，训练进程中采用信号时移、频移、加噪等数据增强技术扩充数据集规模提升模型泛化能力，构建涵盖准确率、召回率、</w:t>
      </w:r>
      <w:r>
        <w:rPr>
          <w:rFonts w:eastAsia="仿宋_GB2312" w:hint="eastAsia"/>
          <w:sz w:val="28"/>
          <w:szCs w:val="32"/>
        </w:rPr>
        <w:t>F1</w:t>
      </w:r>
      <w:r>
        <w:rPr>
          <w:rFonts w:eastAsia="仿宋_GB2312" w:hint="eastAsia"/>
          <w:sz w:val="28"/>
          <w:szCs w:val="32"/>
        </w:rPr>
        <w:t>值以及识别时间等的科学评估指标体系，对比不同模型在相同测试集上的性能表现，分析各模型优势与不足，为模型进一步改进提供依据。</w:t>
      </w:r>
    </w:p>
    <w:p w14:paraId="794B720E"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eastAsia="仿宋_GB2312" w:hint="eastAsia"/>
          <w:sz w:val="28"/>
          <w:szCs w:val="32"/>
        </w:rPr>
        <w:t>实际应用验证是与航天机构合作，将经过地面测试优化的调制样式识别算法搭载到卫星或航天飞行器上进行在轨测试，在真实太空环境中验证算法可靠性和有效性，收集实际运行数据进一步改进算法。将调制样式识别模块与航天通信系统的信号解调、译码等其他功能模块进行集成，优化系统整体架构，确保识别模块与其他模块高效协同工作，提升航天通信系统整体性能。在实际航天任务中，通过分析通信数据传输质量、误码率等指标评估集成后的通信系统应用效果，评估调制样式识别技术对航天通信稳定性和高效性的提升效果，为技术进一步推广应用提供实践依据。</w:t>
      </w:r>
    </w:p>
    <w:p w14:paraId="5E637739" w14:textId="77777777" w:rsidR="008A77C7" w:rsidRDefault="00212E5D">
      <w:pPr>
        <w:pStyle w:val="af1"/>
        <w:numPr>
          <w:ilvl w:val="0"/>
          <w:numId w:val="11"/>
        </w:numPr>
        <w:adjustRightInd w:val="0"/>
        <w:snapToGrid w:val="0"/>
        <w:spacing w:line="500" w:lineRule="exact"/>
        <w:ind w:left="0" w:firstLine="56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研究思路方法与技术路线</w:t>
      </w:r>
    </w:p>
    <w:p w14:paraId="28E1B487" w14:textId="77777777" w:rsidR="008A77C7" w:rsidRDefault="00212E5D">
      <w:pPr>
        <w:pStyle w:val="af1"/>
        <w:numPr>
          <w:ilvl w:val="1"/>
          <w:numId w:val="11"/>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多域捷变信号毫秒级捕获与识别</w:t>
      </w:r>
    </w:p>
    <w:p w14:paraId="75D76B51"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针对多域捷变信号在动态电磁环境中捕获与识别的挑战，本研究以信号物理层特征与计算架构的协同优化为核心，构建基于异构硬件加速的多级处理框架。从信号传播的时</w:t>
      </w:r>
      <w:r>
        <w:rPr>
          <w:rFonts w:eastAsia="仿宋_GB2312" w:hint="eastAsia"/>
          <w:sz w:val="28"/>
          <w:szCs w:val="32"/>
        </w:rPr>
        <w:t>-</w:t>
      </w:r>
      <w:r>
        <w:rPr>
          <w:rFonts w:eastAsia="仿宋_GB2312" w:hint="eastAsia"/>
          <w:sz w:val="28"/>
          <w:szCs w:val="32"/>
        </w:rPr>
        <w:t>频</w:t>
      </w:r>
      <w:r>
        <w:rPr>
          <w:rFonts w:eastAsia="仿宋_GB2312" w:hint="eastAsia"/>
          <w:sz w:val="28"/>
          <w:szCs w:val="32"/>
        </w:rPr>
        <w:t>-</w:t>
      </w:r>
      <w:r>
        <w:rPr>
          <w:rFonts w:eastAsia="仿宋_GB2312" w:hint="eastAsia"/>
          <w:sz w:val="28"/>
          <w:szCs w:val="32"/>
        </w:rPr>
        <w:t>空多维特性出发，采用压缩感知理论降低宽带信号采样维度，结合时频脊线跟踪（改进</w:t>
      </w:r>
      <w:r>
        <w:rPr>
          <w:rFonts w:eastAsia="仿宋_GB2312" w:hint="eastAsia"/>
          <w:sz w:val="28"/>
          <w:szCs w:val="32"/>
        </w:rPr>
        <w:t>Hough</w:t>
      </w:r>
      <w:r>
        <w:rPr>
          <w:rFonts w:eastAsia="仿宋_GB2312" w:hint="eastAsia"/>
          <w:sz w:val="28"/>
          <w:szCs w:val="32"/>
        </w:rPr>
        <w:t>变换）与瞬时参数估计（扩展卡尔曼滤波）实现捷变模式的精准建模；在算法层面，设计时频域联合特征提取（</w:t>
      </w:r>
      <w:r>
        <w:rPr>
          <w:rFonts w:eastAsia="仿宋_GB2312" w:hint="eastAsia"/>
          <w:sz w:val="28"/>
          <w:szCs w:val="32"/>
        </w:rPr>
        <w:t>STFT/WVD</w:t>
      </w:r>
      <w:r>
        <w:rPr>
          <w:rFonts w:eastAsia="仿宋_GB2312" w:hint="eastAsia"/>
          <w:sz w:val="28"/>
          <w:szCs w:val="32"/>
        </w:rPr>
        <w:t>融合）与轻量化混合分类器</w:t>
      </w:r>
      <w:r>
        <w:rPr>
          <w:rFonts w:eastAsia="仿宋_GB2312" w:hint="eastAsia"/>
          <w:sz w:val="28"/>
          <w:szCs w:val="32"/>
        </w:rPr>
        <w:lastRenderedPageBreak/>
        <w:t>（</w:t>
      </w:r>
      <w:r>
        <w:rPr>
          <w:rFonts w:eastAsia="仿宋_GB2312" w:hint="eastAsia"/>
          <w:sz w:val="28"/>
          <w:szCs w:val="32"/>
        </w:rPr>
        <w:t>SVM+1D-CNN</w:t>
      </w:r>
      <w:r>
        <w:rPr>
          <w:rFonts w:eastAsia="仿宋_GB2312" w:hint="eastAsia"/>
          <w:sz w:val="28"/>
          <w:szCs w:val="32"/>
        </w:rPr>
        <w:t>），通过多域特征的自适应加权策略抑制噪声干扰；硬件层面依托</w:t>
      </w:r>
      <w:r>
        <w:rPr>
          <w:rFonts w:eastAsia="仿宋_GB2312" w:hint="eastAsia"/>
          <w:sz w:val="28"/>
          <w:szCs w:val="32"/>
        </w:rPr>
        <w:t>FPGA</w:t>
      </w:r>
      <w:r>
        <w:rPr>
          <w:rFonts w:eastAsia="仿宋_GB2312" w:hint="eastAsia"/>
          <w:sz w:val="28"/>
          <w:szCs w:val="32"/>
        </w:rPr>
        <w:t>的并行流水线实现信号检测与预处理，</w:t>
      </w:r>
      <w:r>
        <w:rPr>
          <w:rFonts w:eastAsia="仿宋_GB2312" w:hint="eastAsia"/>
          <w:sz w:val="28"/>
          <w:szCs w:val="32"/>
        </w:rPr>
        <w:t>GPU</w:t>
      </w:r>
      <w:r>
        <w:rPr>
          <w:rFonts w:eastAsia="仿宋_GB2312" w:hint="eastAsia"/>
          <w:sz w:val="28"/>
          <w:szCs w:val="32"/>
        </w:rPr>
        <w:t>加速特征计算与模型推理，最终形成“采样</w:t>
      </w:r>
      <w:r>
        <w:rPr>
          <w:rFonts w:eastAsia="仿宋_GB2312" w:hint="eastAsia"/>
          <w:sz w:val="28"/>
          <w:szCs w:val="32"/>
        </w:rPr>
        <w:t>-</w:t>
      </w:r>
      <w:r>
        <w:rPr>
          <w:rFonts w:eastAsia="仿宋_GB2312" w:hint="eastAsia"/>
          <w:sz w:val="28"/>
          <w:szCs w:val="32"/>
        </w:rPr>
        <w:t>分析</w:t>
      </w:r>
      <w:r>
        <w:rPr>
          <w:rFonts w:eastAsia="仿宋_GB2312" w:hint="eastAsia"/>
          <w:sz w:val="28"/>
          <w:szCs w:val="32"/>
        </w:rPr>
        <w:t>-</w:t>
      </w:r>
      <w:r>
        <w:rPr>
          <w:rFonts w:eastAsia="仿宋_GB2312" w:hint="eastAsia"/>
          <w:sz w:val="28"/>
          <w:szCs w:val="32"/>
        </w:rPr>
        <w:t>决策”闭环，旨在解决传统方法在高速捷变、信号混叠等复杂场景下的实时性与鲁棒性瓶颈。</w:t>
      </w:r>
    </w:p>
    <w:p w14:paraId="643CFF2E"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宽带信号捕获采用调制宽带转换器（</w:t>
      </w:r>
      <w:r>
        <w:rPr>
          <w:rFonts w:eastAsia="仿宋_GB2312" w:hint="eastAsia"/>
          <w:sz w:val="28"/>
          <w:szCs w:val="32"/>
        </w:rPr>
        <w:t>MWC</w:t>
      </w:r>
      <w:r>
        <w:rPr>
          <w:rFonts w:eastAsia="仿宋_GB2312" w:hint="eastAsia"/>
          <w:sz w:val="28"/>
          <w:szCs w:val="32"/>
        </w:rPr>
        <w:t>）压缩感知架构，通过伪随机序列调制输入信号，利用</w:t>
      </w:r>
      <w:r>
        <w:rPr>
          <w:rFonts w:eastAsia="仿宋_GB2312" w:hint="eastAsia"/>
          <w:sz w:val="28"/>
          <w:szCs w:val="32"/>
        </w:rPr>
        <w:t>4</w:t>
      </w:r>
      <w:r>
        <w:rPr>
          <w:rFonts w:eastAsia="仿宋_GB2312" w:hint="eastAsia"/>
          <w:sz w:val="28"/>
          <w:szCs w:val="32"/>
        </w:rPr>
        <w:t>通道并行</w:t>
      </w:r>
      <w:r>
        <w:rPr>
          <w:rFonts w:eastAsia="仿宋_GB2312" w:hint="eastAsia"/>
          <w:sz w:val="28"/>
          <w:szCs w:val="32"/>
        </w:rPr>
        <w:t>ADC</w:t>
      </w:r>
      <w:r>
        <w:rPr>
          <w:rFonts w:eastAsia="仿宋_GB2312" w:hint="eastAsia"/>
          <w:sz w:val="28"/>
          <w:szCs w:val="32"/>
        </w:rPr>
        <w:t>以</w:t>
      </w:r>
      <w:r>
        <w:rPr>
          <w:rFonts w:eastAsia="仿宋_GB2312" w:hint="eastAsia"/>
          <w:sz w:val="28"/>
          <w:szCs w:val="32"/>
        </w:rPr>
        <w:t>250 MSPS</w:t>
      </w:r>
      <w:r>
        <w:rPr>
          <w:rFonts w:eastAsia="仿宋_GB2312" w:hint="eastAsia"/>
          <w:sz w:val="28"/>
          <w:szCs w:val="32"/>
        </w:rPr>
        <w:t>亚采样，结合</w:t>
      </w:r>
      <w:r>
        <w:rPr>
          <w:rFonts w:eastAsia="仿宋_GB2312" w:hint="eastAsia"/>
          <w:sz w:val="28"/>
          <w:szCs w:val="32"/>
        </w:rPr>
        <w:t>OMP</w:t>
      </w:r>
      <w:r>
        <w:rPr>
          <w:rFonts w:eastAsia="仿宋_GB2312" w:hint="eastAsia"/>
          <w:sz w:val="28"/>
          <w:szCs w:val="32"/>
        </w:rPr>
        <w:t>（正交匹配追踪）算法</w:t>
      </w:r>
      <w:r>
        <w:rPr>
          <w:rFonts w:eastAsia="仿宋_GB2312" w:hint="eastAsia"/>
          <w:sz w:val="28"/>
          <w:szCs w:val="32"/>
        </w:rPr>
        <w:t xml:space="preserve"> </w:t>
      </w:r>
      <w:r>
        <w:rPr>
          <w:rFonts w:eastAsia="仿宋_GB2312" w:hint="eastAsia"/>
          <w:sz w:val="28"/>
          <w:szCs w:val="32"/>
        </w:rPr>
        <w:t>在</w:t>
      </w:r>
      <w:r>
        <w:rPr>
          <w:rFonts w:eastAsia="仿宋_GB2312" w:hint="eastAsia"/>
          <w:sz w:val="28"/>
          <w:szCs w:val="32"/>
        </w:rPr>
        <w:t>FPGA</w:t>
      </w:r>
      <w:r>
        <w:rPr>
          <w:rFonts w:eastAsia="仿宋_GB2312" w:hint="eastAsia"/>
          <w:sz w:val="28"/>
          <w:szCs w:val="32"/>
        </w:rPr>
        <w:t>上实时重构原始信号，压缩率可达</w:t>
      </w:r>
      <w:r>
        <w:rPr>
          <w:rFonts w:eastAsia="仿宋_GB2312" w:hint="eastAsia"/>
          <w:sz w:val="28"/>
          <w:szCs w:val="32"/>
        </w:rPr>
        <w:t>10:1</w:t>
      </w:r>
      <w:r>
        <w:rPr>
          <w:rFonts w:eastAsia="仿宋_GB2312" w:hint="eastAsia"/>
          <w:sz w:val="28"/>
          <w:szCs w:val="32"/>
        </w:rPr>
        <w:t>。信号检测阶段，</w:t>
      </w:r>
      <w:r>
        <w:rPr>
          <w:rFonts w:eastAsia="仿宋_GB2312" w:hint="eastAsia"/>
          <w:sz w:val="28"/>
          <w:szCs w:val="32"/>
        </w:rPr>
        <w:t>FPGA</w:t>
      </w:r>
      <w:r>
        <w:rPr>
          <w:rFonts w:eastAsia="仿宋_GB2312" w:hint="eastAsia"/>
          <w:sz w:val="28"/>
          <w:szCs w:val="32"/>
        </w:rPr>
        <w:t>每</w:t>
      </w:r>
      <w:r>
        <w:rPr>
          <w:rFonts w:eastAsia="仿宋_GB2312" w:hint="eastAsia"/>
          <w:sz w:val="28"/>
          <w:szCs w:val="32"/>
        </w:rPr>
        <w:t>10</w:t>
      </w:r>
      <m:oMath>
        <m:r>
          <m:rPr>
            <m:sty m:val="p"/>
          </m:rPr>
          <w:rPr>
            <w:rFonts w:ascii="Cambria Math" w:eastAsia="仿宋_GB2312" w:hAnsi="Cambria Math" w:hint="eastAsia"/>
            <w:sz w:val="28"/>
            <w:szCs w:val="32"/>
          </w:rPr>
          <m:t>μ</m:t>
        </m:r>
        <m:r>
          <m:rPr>
            <m:sty m:val="p"/>
          </m:rPr>
          <w:rPr>
            <w:rFonts w:ascii="Cambria Math" w:eastAsia="仿宋_GB2312" w:hAnsi="Cambria Math" w:hint="eastAsia"/>
            <w:sz w:val="28"/>
            <w:szCs w:val="32"/>
          </w:rPr>
          <m:t>s</m:t>
        </m:r>
      </m:oMath>
      <w:r>
        <w:rPr>
          <w:rFonts w:eastAsia="仿宋_GB2312" w:hint="eastAsia"/>
          <w:sz w:val="28"/>
          <w:szCs w:val="32"/>
        </w:rPr>
        <w:t>计算一次短时能量（</w:t>
      </w:r>
      <w:r>
        <w:rPr>
          <w:rFonts w:eastAsia="仿宋_GB2312" w:hint="eastAsia"/>
          <w:sz w:val="28"/>
          <w:szCs w:val="32"/>
        </w:rPr>
        <w:t>STE</w:t>
      </w:r>
      <w:r>
        <w:rPr>
          <w:rFonts w:eastAsia="仿宋_GB2312" w:hint="eastAsia"/>
          <w:sz w:val="28"/>
          <w:szCs w:val="32"/>
        </w:rPr>
        <w:t>），公式为：</w:t>
      </w:r>
      <m:oMath>
        <m:r>
          <m:rPr>
            <m:sty m:val="p"/>
          </m:rPr>
          <w:rPr>
            <w:rFonts w:ascii="Cambria Math" w:eastAsia="仿宋_GB2312" w:hAnsi="Cambria Math"/>
            <w:sz w:val="28"/>
            <w:szCs w:val="32"/>
          </w:rPr>
          <m:t>E[n]=</m:t>
        </m:r>
        <m:nary>
          <m:naryPr>
            <m:chr m:val="∑"/>
            <m:limLoc m:val="undOvr"/>
            <m:ctrlPr>
              <w:rPr>
                <w:rFonts w:ascii="Cambria Math" w:eastAsia="仿宋_GB2312" w:hAnsi="Cambria Math"/>
                <w:sz w:val="28"/>
                <w:szCs w:val="32"/>
              </w:rPr>
            </m:ctrlPr>
          </m:naryPr>
          <m:sub>
            <m:r>
              <m:rPr>
                <m:sty m:val="p"/>
              </m:rPr>
              <w:rPr>
                <w:rFonts w:ascii="Cambria Math" w:eastAsia="仿宋_GB2312" w:hAnsi="Cambria Math"/>
                <w:sz w:val="28"/>
                <w:szCs w:val="32"/>
              </w:rPr>
              <m:t>k=n-N+1</m:t>
            </m:r>
          </m:sub>
          <m:sup>
            <m:r>
              <m:rPr>
                <m:sty m:val="p"/>
              </m:rPr>
              <w:rPr>
                <w:rFonts w:ascii="Cambria Math" w:eastAsia="仿宋_GB2312" w:hAnsi="Cambria Math"/>
                <w:sz w:val="28"/>
                <w:szCs w:val="32"/>
              </w:rPr>
              <m:t>n</m:t>
            </m:r>
          </m:sup>
          <m:e>
            <m:sSup>
              <m:sSupPr>
                <m:ctrlPr>
                  <w:rPr>
                    <w:rFonts w:ascii="Cambria Math" w:eastAsia="仿宋_GB2312" w:hAnsi="Cambria Math"/>
                    <w:sz w:val="28"/>
                    <w:szCs w:val="32"/>
                  </w:rPr>
                </m:ctrlPr>
              </m:sSupPr>
              <m:e>
                <m:r>
                  <m:rPr>
                    <m:sty m:val="p"/>
                  </m:rPr>
                  <w:rPr>
                    <w:rFonts w:ascii="Cambria Math" w:eastAsia="仿宋_GB2312" w:hAnsi="Cambria Math"/>
                    <w:sz w:val="28"/>
                    <w:szCs w:val="32"/>
                  </w:rPr>
                  <m:t>|x[k]|</m:t>
                </m:r>
              </m:e>
              <m:sup>
                <m:r>
                  <m:rPr>
                    <m:sty m:val="p"/>
                  </m:rPr>
                  <w:rPr>
                    <w:rFonts w:ascii="Cambria Math" w:eastAsia="仿宋_GB2312" w:hAnsi="Cambria Math"/>
                    <w:sz w:val="28"/>
                    <w:szCs w:val="32"/>
                  </w:rPr>
                  <m:t>2</m:t>
                </m:r>
              </m:sup>
            </m:sSup>
          </m:e>
        </m:nary>
      </m:oMath>
      <w:r>
        <w:rPr>
          <w:rFonts w:eastAsia="仿宋_GB2312" w:hint="eastAsia"/>
          <w:sz w:val="28"/>
          <w:szCs w:val="32"/>
        </w:rPr>
        <w:t>，其中</w:t>
      </w:r>
      <w:r>
        <w:rPr>
          <w:rFonts w:eastAsia="仿宋_GB2312" w:hint="eastAsia"/>
          <w:sz w:val="28"/>
          <w:szCs w:val="32"/>
        </w:rPr>
        <w:t>N</w:t>
      </w:r>
      <w:r>
        <w:rPr>
          <w:rFonts w:eastAsia="仿宋_GB2312" w:hint="eastAsia"/>
          <w:sz w:val="28"/>
          <w:szCs w:val="32"/>
        </w:rPr>
        <w:t>为窗口长度，当能量超过动态阈值时触发捕获。针对低信噪比场景，采用双谱检测（</w:t>
      </w:r>
      <w:r>
        <w:rPr>
          <w:rFonts w:eastAsia="仿宋_GB2312" w:hint="eastAsia"/>
          <w:sz w:val="28"/>
          <w:szCs w:val="32"/>
        </w:rPr>
        <w:t>Bispectrum</w:t>
      </w:r>
      <w:r>
        <w:rPr>
          <w:rFonts w:eastAsia="仿宋_GB2312" w:hint="eastAsia"/>
          <w:sz w:val="28"/>
          <w:szCs w:val="32"/>
        </w:rPr>
        <w:t>）抑制高斯噪声，其计算通过</w:t>
      </w:r>
      <w:r>
        <w:rPr>
          <w:rFonts w:eastAsia="仿宋_GB2312" w:hint="eastAsia"/>
          <w:sz w:val="28"/>
          <w:szCs w:val="32"/>
        </w:rPr>
        <w:t>FPGA</w:t>
      </w:r>
      <w:r>
        <w:rPr>
          <w:rFonts w:eastAsia="仿宋_GB2312" w:hint="eastAsia"/>
          <w:sz w:val="28"/>
          <w:szCs w:val="32"/>
        </w:rPr>
        <w:t>的</w:t>
      </w:r>
      <w:r>
        <w:rPr>
          <w:rFonts w:eastAsia="仿宋_GB2312" w:hint="eastAsia"/>
          <w:sz w:val="28"/>
          <w:szCs w:val="32"/>
        </w:rPr>
        <w:t>DSP48E2</w:t>
      </w:r>
      <w:r>
        <w:rPr>
          <w:rFonts w:eastAsia="仿宋_GB2312" w:hint="eastAsia"/>
          <w:sz w:val="28"/>
          <w:szCs w:val="32"/>
        </w:rPr>
        <w:t>硬核并行实现。预处理环节，使用</w:t>
      </w:r>
      <w:r>
        <w:rPr>
          <w:rFonts w:eastAsia="仿宋_GB2312" w:hint="eastAsia"/>
          <w:sz w:val="28"/>
          <w:szCs w:val="32"/>
        </w:rPr>
        <w:t xml:space="preserve"> </w:t>
      </w:r>
      <w:r>
        <w:rPr>
          <w:rFonts w:eastAsia="仿宋_GB2312" w:hint="eastAsia"/>
          <w:sz w:val="28"/>
          <w:szCs w:val="32"/>
        </w:rPr>
        <w:t>归一化</w:t>
      </w:r>
      <w:r>
        <w:rPr>
          <w:rFonts w:eastAsia="仿宋_GB2312" w:hint="eastAsia"/>
          <w:sz w:val="28"/>
          <w:szCs w:val="32"/>
        </w:rPr>
        <w:t>LMS</w:t>
      </w:r>
      <w:r>
        <w:rPr>
          <w:rFonts w:eastAsia="仿宋_GB2312" w:hint="eastAsia"/>
          <w:sz w:val="28"/>
          <w:szCs w:val="32"/>
        </w:rPr>
        <w:t>自适应滤波器</w:t>
      </w:r>
      <w:r>
        <w:rPr>
          <w:rFonts w:eastAsia="仿宋_GB2312" w:hint="eastAsia"/>
          <w:sz w:val="28"/>
          <w:szCs w:val="32"/>
        </w:rPr>
        <w:t xml:space="preserve"> </w:t>
      </w:r>
      <w:r>
        <w:rPr>
          <w:rFonts w:eastAsia="仿宋_GB2312" w:hint="eastAsia"/>
          <w:sz w:val="28"/>
          <w:szCs w:val="32"/>
        </w:rPr>
        <w:t>消除带外干扰，步长</w:t>
      </w:r>
      <m:oMath>
        <m:r>
          <m:rPr>
            <m:sty m:val="p"/>
          </m:rPr>
          <w:rPr>
            <w:rFonts w:ascii="Cambria Math" w:eastAsia="仿宋_GB2312" w:hAnsi="Cambria Math" w:hint="eastAsia"/>
            <w:sz w:val="28"/>
            <w:szCs w:val="32"/>
          </w:rPr>
          <m:t>μ</m:t>
        </m:r>
      </m:oMath>
      <w:r>
        <w:rPr>
          <w:rFonts w:eastAsia="仿宋_GB2312" w:hint="eastAsia"/>
          <w:sz w:val="28"/>
          <w:szCs w:val="32"/>
        </w:rPr>
        <w:t>=0.01</w:t>
      </w:r>
      <w:r>
        <w:rPr>
          <w:rFonts w:eastAsia="仿宋_GB2312" w:hint="eastAsia"/>
          <w:sz w:val="28"/>
          <w:szCs w:val="32"/>
        </w:rPr>
        <w:t>，滤波器阶数</w:t>
      </w:r>
      <w:r>
        <w:rPr>
          <w:rFonts w:eastAsia="仿宋_GB2312" w:hint="eastAsia"/>
          <w:sz w:val="28"/>
          <w:szCs w:val="32"/>
        </w:rPr>
        <w:t>L=64</w:t>
      </w:r>
      <w:r>
        <w:rPr>
          <w:rFonts w:eastAsia="仿宋_GB2312" w:hint="eastAsia"/>
          <w:sz w:val="28"/>
          <w:szCs w:val="32"/>
        </w:rPr>
        <w:t>，</w:t>
      </w:r>
      <w:r>
        <w:rPr>
          <w:rFonts w:eastAsia="仿宋_GB2312" w:hint="eastAsia"/>
          <w:sz w:val="28"/>
          <w:szCs w:val="32"/>
        </w:rPr>
        <w:t>FPGA</w:t>
      </w:r>
      <w:r>
        <w:rPr>
          <w:rFonts w:eastAsia="仿宋_GB2312" w:hint="eastAsia"/>
          <w:sz w:val="28"/>
          <w:szCs w:val="32"/>
        </w:rPr>
        <w:t>资源占用≤</w:t>
      </w:r>
      <w:r>
        <w:rPr>
          <w:rFonts w:eastAsia="仿宋_GB2312" w:hint="eastAsia"/>
          <w:sz w:val="28"/>
          <w:szCs w:val="32"/>
        </w:rPr>
        <w:t>15%</w:t>
      </w:r>
      <w:r>
        <w:rPr>
          <w:rFonts w:eastAsia="仿宋_GB2312" w:hint="eastAsia"/>
          <w:sz w:val="28"/>
          <w:szCs w:val="32"/>
        </w:rPr>
        <w:t>。</w:t>
      </w:r>
    </w:p>
    <w:p w14:paraId="1316723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多域捷变信号的特征提取需融合时域、频域、调制域等多维度信息。时频分析是核心手段，通过短时傅里叶变换（</w:t>
      </w:r>
      <w:r>
        <w:rPr>
          <w:rFonts w:eastAsia="仿宋_GB2312" w:hint="eastAsia"/>
          <w:sz w:val="28"/>
          <w:szCs w:val="32"/>
        </w:rPr>
        <w:t>STFT</w:t>
      </w:r>
      <w:r>
        <w:rPr>
          <w:rFonts w:eastAsia="仿宋_GB2312" w:hint="eastAsia"/>
          <w:sz w:val="28"/>
          <w:szCs w:val="32"/>
        </w:rPr>
        <w:t>）将信号分段并计算频谱，结合</w:t>
      </w:r>
      <w:r>
        <w:rPr>
          <w:rFonts w:eastAsia="仿宋_GB2312" w:hint="eastAsia"/>
          <w:sz w:val="28"/>
          <w:szCs w:val="32"/>
        </w:rPr>
        <w:t>FFT</w:t>
      </w:r>
      <w:r>
        <w:rPr>
          <w:rFonts w:eastAsia="仿宋_GB2312" w:hint="eastAsia"/>
          <w:sz w:val="28"/>
          <w:szCs w:val="32"/>
        </w:rPr>
        <w:t>加速算法确保毫秒级完成；对于非线性调频信号，则采用</w:t>
      </w:r>
      <w:r>
        <w:rPr>
          <w:rFonts w:eastAsia="仿宋_GB2312" w:hint="eastAsia"/>
          <w:sz w:val="28"/>
          <w:szCs w:val="32"/>
        </w:rPr>
        <w:t>Wigner-Ville</w:t>
      </w:r>
      <w:r>
        <w:rPr>
          <w:rFonts w:eastAsia="仿宋_GB2312" w:hint="eastAsia"/>
          <w:sz w:val="28"/>
          <w:szCs w:val="32"/>
        </w:rPr>
        <w:t>分布（</w:t>
      </w:r>
      <w:r>
        <w:rPr>
          <w:rFonts w:eastAsia="仿宋_GB2312" w:hint="eastAsia"/>
          <w:sz w:val="28"/>
          <w:szCs w:val="32"/>
        </w:rPr>
        <w:t>WVD</w:t>
      </w:r>
      <w:r>
        <w:rPr>
          <w:rFonts w:eastAsia="仿宋_GB2312" w:hint="eastAsia"/>
          <w:sz w:val="28"/>
          <w:szCs w:val="32"/>
        </w:rPr>
        <w:t>）增强时频分辨率，但其计算复杂度较高，需依赖</w:t>
      </w:r>
      <w:r>
        <w:rPr>
          <w:rFonts w:eastAsia="仿宋_GB2312" w:hint="eastAsia"/>
          <w:sz w:val="28"/>
          <w:szCs w:val="32"/>
        </w:rPr>
        <w:t>FPGA</w:t>
      </w:r>
      <w:r>
        <w:rPr>
          <w:rFonts w:eastAsia="仿宋_GB2312" w:hint="eastAsia"/>
          <w:sz w:val="28"/>
          <w:szCs w:val="32"/>
        </w:rPr>
        <w:t>的硬件加速。参数跟踪方面，通过卡尔曼滤波器实时估计信号的瞬时频率与相位变化，尤其适用于跳频（</w:t>
      </w:r>
      <w:r>
        <w:rPr>
          <w:rFonts w:eastAsia="仿宋_GB2312" w:hint="eastAsia"/>
          <w:sz w:val="28"/>
          <w:szCs w:val="32"/>
        </w:rPr>
        <w:t>FHSS</w:t>
      </w:r>
      <w:r>
        <w:rPr>
          <w:rFonts w:eastAsia="仿宋_GB2312" w:hint="eastAsia"/>
          <w:sz w:val="28"/>
          <w:szCs w:val="32"/>
        </w:rPr>
        <w:t>）或线性调频（</w:t>
      </w:r>
      <w:r>
        <w:rPr>
          <w:rFonts w:eastAsia="仿宋_GB2312" w:hint="eastAsia"/>
          <w:sz w:val="28"/>
          <w:szCs w:val="32"/>
        </w:rPr>
        <w:t>LFM</w:t>
      </w:r>
      <w:r>
        <w:rPr>
          <w:rFonts w:eastAsia="仿宋_GB2312" w:hint="eastAsia"/>
          <w:sz w:val="28"/>
          <w:szCs w:val="32"/>
        </w:rPr>
        <w:t>）信号的捷变模式捕捉。调制域特征则通过高阶统计量与循环平稳分析实现，同</w:t>
      </w:r>
      <w:r>
        <w:rPr>
          <w:rFonts w:eastAsia="仿宋_GB2312" w:hint="eastAsia"/>
          <w:sz w:val="28"/>
          <w:szCs w:val="32"/>
        </w:rPr>
        <w:lastRenderedPageBreak/>
        <w:t>时结合符号率、星座图聚类等传统通信参数增强分类鲁棒性。</w:t>
      </w:r>
    </w:p>
    <w:p w14:paraId="5F27532F"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分类识别也需兼顾速度与精度，传统方法采用轻量级机器学习模型，包括支持向量机</w:t>
      </w:r>
      <w:r>
        <w:rPr>
          <w:rFonts w:eastAsia="仿宋_GB2312" w:hint="eastAsia"/>
          <w:sz w:val="28"/>
          <w:szCs w:val="32"/>
        </w:rPr>
        <w:t>SVM</w:t>
      </w:r>
      <w:r>
        <w:rPr>
          <w:rFonts w:eastAsia="仿宋_GB2312" w:hint="eastAsia"/>
          <w:sz w:val="28"/>
          <w:szCs w:val="32"/>
        </w:rPr>
        <w:t>或随机森林等，输入为人工设计的瞬时频率方差、调制指数等特征向量，通过离线训练与在线推理实现快速分类。深度学习方法则通过端到端模型自动学习特征，比如一维</w:t>
      </w:r>
      <w:r>
        <w:rPr>
          <w:rFonts w:eastAsia="仿宋_GB2312" w:hint="eastAsia"/>
          <w:sz w:val="28"/>
          <w:szCs w:val="32"/>
        </w:rPr>
        <w:t>CNN</w:t>
      </w:r>
      <w:r>
        <w:rPr>
          <w:rFonts w:eastAsia="仿宋_GB2312" w:hint="eastAsia"/>
          <w:sz w:val="28"/>
          <w:szCs w:val="32"/>
        </w:rPr>
        <w:t>处理原始信号、二维</w:t>
      </w:r>
      <w:r>
        <w:rPr>
          <w:rFonts w:eastAsia="仿宋_GB2312" w:hint="eastAsia"/>
          <w:sz w:val="28"/>
          <w:szCs w:val="32"/>
        </w:rPr>
        <w:t>CNN</w:t>
      </w:r>
      <w:r>
        <w:rPr>
          <w:rFonts w:eastAsia="仿宋_GB2312" w:hint="eastAsia"/>
          <w:sz w:val="28"/>
          <w:szCs w:val="32"/>
        </w:rPr>
        <w:t>处理时频图像，但需通过蒸馏、参数量化等模型压缩知识与硬件加速满足实时性。此外，规则引擎可辅助快速筛选：例如，若检测到跳频速率超过阈值，则直接归类为军事通信信号；若信号带宽恒定且调制阶数低，则优先判定为传统</w:t>
      </w:r>
      <w:r>
        <w:rPr>
          <w:rFonts w:eastAsia="仿宋_GB2312" w:hint="eastAsia"/>
          <w:sz w:val="28"/>
          <w:szCs w:val="32"/>
        </w:rPr>
        <w:t>FM</w:t>
      </w:r>
      <w:r>
        <w:rPr>
          <w:rFonts w:eastAsia="仿宋_GB2312" w:hint="eastAsia"/>
          <w:sz w:val="28"/>
          <w:szCs w:val="32"/>
        </w:rPr>
        <w:t>广播，从而减少复杂模型的计算开销。</w:t>
      </w:r>
    </w:p>
    <w:p w14:paraId="02AF115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与此同时，实现捷变信号高效准确分选的多域相参特征参数，须选择合适的特征。不同域的特征反映信号不同的特性，多域相参特征参数的提取有利于提高信号分选的准确率。相参特征的研究主要从时域、频域、时频域和变换域入手。在时域内，由于频率捷变信号的波形复杂，频率参数变化，且噪声的影响较大，难以体现频率捷变信号的相参特性；在变换域内，频率捷变信号中的高斯噪声可以得到较好的抑制，但信号经过变换后所表现的规律是不稳定的；而频率捷变信号特征在频域和时频域可以稳定可靠地表现出信号的本质特征。</w:t>
      </w:r>
    </w:p>
    <w:p w14:paraId="1137D85F" w14:textId="77777777" w:rsidR="008A77C7" w:rsidRDefault="00212E5D">
      <w:pPr>
        <w:spacing w:line="360" w:lineRule="auto"/>
        <w:ind w:firstLineChars="200" w:firstLine="560"/>
        <w:rPr>
          <w:rFonts w:eastAsia="仿宋_GB2312"/>
          <w:sz w:val="28"/>
          <w:szCs w:val="32"/>
        </w:rPr>
      </w:pPr>
      <w:r>
        <w:rPr>
          <w:rFonts w:eastAsia="仿宋_GB2312"/>
          <w:sz w:val="28"/>
          <w:szCs w:val="32"/>
        </w:rPr>
        <w:t>对于接收到的频率捷变信号中，假设</w:t>
      </w:r>
      <m:oMath>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K</m:t>
            </m:r>
          </m:e>
          <m:sub>
            <m:r>
              <m:rPr>
                <m:sty m:val="p"/>
              </m:rPr>
              <w:rPr>
                <w:rFonts w:ascii="Cambria Math" w:eastAsia="仿宋_GB2312" w:hAnsi="Cambria Math"/>
                <w:sz w:val="28"/>
                <w:szCs w:val="32"/>
              </w:rPr>
              <m:t>ij</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T</m:t>
            </m:r>
          </m:e>
          <m:sub>
            <m:r>
              <m:rPr>
                <m:sty m:val="p"/>
              </m:rPr>
              <w:rPr>
                <w:rFonts w:ascii="Cambria Math" w:eastAsia="仿宋_GB2312" w:hAnsi="Cambria Math"/>
                <w:sz w:val="28"/>
                <w:szCs w:val="32"/>
              </w:rPr>
              <m:t>ij</m:t>
            </m:r>
          </m:sub>
        </m:sSub>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s</m:t>
            </m:r>
          </m:sub>
        </m:sSub>
      </m:oMath>
      <w:r>
        <w:rPr>
          <w:rFonts w:eastAsia="仿宋_GB2312" w:hint="eastAsia"/>
          <w:sz w:val="28"/>
          <w:szCs w:val="32"/>
        </w:rPr>
        <w:t>为第</w:t>
      </w:r>
      <w:r>
        <w:rPr>
          <w:rFonts w:eastAsia="仿宋_GB2312" w:hint="eastAsia"/>
          <w:sz w:val="28"/>
          <w:szCs w:val="32"/>
        </w:rPr>
        <w:t>i</w:t>
      </w:r>
      <w:r>
        <w:rPr>
          <w:rFonts w:eastAsia="仿宋_GB2312" w:hint="eastAsia"/>
          <w:sz w:val="28"/>
          <w:szCs w:val="32"/>
        </w:rPr>
        <w:t>和</w:t>
      </w:r>
      <w:r>
        <w:rPr>
          <w:rFonts w:eastAsia="仿宋_GB2312" w:hint="eastAsia"/>
          <w:sz w:val="28"/>
          <w:szCs w:val="32"/>
        </w:rPr>
        <w:t>j</w:t>
      </w:r>
      <w:r>
        <w:rPr>
          <w:rFonts w:eastAsia="仿宋_GB2312" w:hint="eastAsia"/>
          <w:sz w:val="28"/>
          <w:szCs w:val="32"/>
        </w:rPr>
        <w:t>信号之间的采样点数，</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T</m:t>
            </m:r>
          </m:e>
          <m:sub>
            <m:r>
              <m:rPr>
                <m:sty m:val="p"/>
              </m:rPr>
              <w:rPr>
                <w:rFonts w:ascii="Cambria Math" w:eastAsia="仿宋_GB2312" w:hAnsi="Cambria Math"/>
                <w:sz w:val="28"/>
                <w:szCs w:val="32"/>
              </w:rPr>
              <m:t>ij</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T</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T</m:t>
            </m:r>
          </m:e>
          <m:sub>
            <m:r>
              <m:rPr>
                <m:sty m:val="p"/>
              </m:rPr>
              <w:rPr>
                <w:rFonts w:ascii="Cambria Math" w:eastAsia="仿宋_GB2312" w:hAnsi="Cambria Math"/>
                <w:sz w:val="28"/>
                <w:szCs w:val="32"/>
              </w:rPr>
              <m:t>i</m:t>
            </m:r>
          </m:sub>
        </m:sSub>
      </m:oMath>
      <w:r>
        <w:rPr>
          <w:rFonts w:eastAsia="仿宋_GB2312" w:hint="eastAsia"/>
          <w:sz w:val="28"/>
          <w:szCs w:val="32"/>
        </w:rPr>
        <w:t>为第</w:t>
      </w:r>
      <w:r>
        <w:rPr>
          <w:rFonts w:eastAsia="仿宋_GB2312" w:hint="eastAsia"/>
          <w:sz w:val="28"/>
          <w:szCs w:val="32"/>
        </w:rPr>
        <w:t>i</w:t>
      </w:r>
      <w:r>
        <w:rPr>
          <w:rFonts w:eastAsia="仿宋_GB2312" w:hint="eastAsia"/>
          <w:sz w:val="28"/>
          <w:szCs w:val="32"/>
        </w:rPr>
        <w:t>和</w:t>
      </w:r>
      <w:r>
        <w:rPr>
          <w:rFonts w:eastAsia="仿宋_GB2312" w:hint="eastAsia"/>
          <w:sz w:val="28"/>
          <w:szCs w:val="32"/>
        </w:rPr>
        <w:t>j</w:t>
      </w:r>
      <w:r>
        <w:rPr>
          <w:rFonts w:eastAsia="仿宋_GB2312" w:hint="eastAsia"/>
          <w:sz w:val="28"/>
          <w:szCs w:val="32"/>
        </w:rPr>
        <w:t>信号之间的时间间隔，</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s</m:t>
            </m:r>
          </m:sub>
        </m:sSub>
      </m:oMath>
      <w:r>
        <w:rPr>
          <w:rFonts w:eastAsia="仿宋_GB2312" w:hint="eastAsia"/>
          <w:sz w:val="28"/>
          <w:szCs w:val="32"/>
        </w:rPr>
        <w:t>为信号的采样频率，经过采样得到第</w:t>
      </w:r>
      <w:r>
        <w:rPr>
          <w:rFonts w:eastAsia="仿宋_GB2312" w:hint="eastAsia"/>
          <w:sz w:val="28"/>
          <w:szCs w:val="32"/>
        </w:rPr>
        <w:t>i</w:t>
      </w:r>
      <w:r>
        <w:rPr>
          <w:rFonts w:eastAsia="仿宋_GB2312" w:hint="eastAsia"/>
          <w:sz w:val="28"/>
          <w:szCs w:val="32"/>
        </w:rPr>
        <w:t>和</w:t>
      </w:r>
      <w:r>
        <w:rPr>
          <w:rFonts w:eastAsia="仿宋_GB2312" w:hint="eastAsia"/>
          <w:sz w:val="28"/>
          <w:szCs w:val="32"/>
        </w:rPr>
        <w:t>j</w:t>
      </w:r>
      <w:r>
        <w:rPr>
          <w:rFonts w:eastAsia="仿宋_GB2312" w:hint="eastAsia"/>
          <w:sz w:val="28"/>
          <w:szCs w:val="32"/>
        </w:rPr>
        <w:t>信号的重构信号为：</w:t>
      </w:r>
    </w:p>
    <w:p w14:paraId="267471BB"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sz w:val="28"/>
              <w:szCs w:val="32"/>
            </w:rPr>
            <w:lastRenderedPageBreak/>
            <m:t>S=</m:t>
          </m:r>
          <m:sSub>
            <m:sSubPr>
              <m:ctrlPr>
                <w:rPr>
                  <w:rFonts w:ascii="Cambria Math" w:eastAsia="仿宋_GB2312" w:hAnsi="Cambria Math"/>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j(2π</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n+</m:t>
              </m:r>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up>
          </m:sSup>
          <m:r>
            <m:rPr>
              <m:sty m:val="p"/>
            </m:rPr>
            <w:rPr>
              <w:rFonts w:ascii="Cambria Math" w:eastAsia="仿宋_GB2312" w:hAnsi="Cambria Math"/>
              <w:sz w:val="28"/>
              <w:szCs w:val="32"/>
            </w:rPr>
            <m:t>+</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j(2π</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(n+</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K</m:t>
                  </m:r>
                </m:e>
                <m:sub>
                  <m:r>
                    <m:rPr>
                      <m:sty m:val="p"/>
                    </m:rPr>
                    <w:rPr>
                      <w:rFonts w:ascii="Cambria Math" w:eastAsia="仿宋_GB2312" w:hAnsi="Cambria Math"/>
                      <w:sz w:val="28"/>
                      <w:szCs w:val="32"/>
                    </w:rPr>
                    <m:t>ij</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m:t>
              </m:r>
            </m:sup>
          </m:sSup>
          <m:r>
            <m:rPr>
              <m:sty m:val="p"/>
            </m:rPr>
            <w:rPr>
              <w:rFonts w:ascii="Cambria Math" w:eastAsia="仿宋_GB2312" w:hAnsi="Cambria Math"/>
              <w:sz w:val="28"/>
              <w:szCs w:val="32"/>
            </w:rPr>
            <m:t>+v(n),n=0,1,..,N-1</m:t>
          </m:r>
        </m:oMath>
      </m:oMathPara>
    </w:p>
    <w:p w14:paraId="5C3BECC5"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其中第</w:t>
      </w:r>
      <w:r>
        <w:rPr>
          <w:rFonts w:eastAsia="仿宋_GB2312" w:hint="eastAsia"/>
          <w:sz w:val="28"/>
          <w:szCs w:val="32"/>
        </w:rPr>
        <w:t>i</w:t>
      </w:r>
      <w:r>
        <w:rPr>
          <w:rFonts w:eastAsia="仿宋_GB2312" w:hint="eastAsia"/>
          <w:sz w:val="28"/>
          <w:szCs w:val="32"/>
        </w:rPr>
        <w:t>和</w:t>
      </w:r>
      <w:r>
        <w:rPr>
          <w:rFonts w:eastAsia="仿宋_GB2312" w:hint="eastAsia"/>
          <w:sz w:val="28"/>
          <w:szCs w:val="32"/>
        </w:rPr>
        <w:t>j</w:t>
      </w:r>
      <w:r>
        <w:rPr>
          <w:rFonts w:eastAsia="仿宋_GB2312" w:hint="eastAsia"/>
          <w:sz w:val="28"/>
          <w:szCs w:val="32"/>
        </w:rPr>
        <w:t>信号幅度分别为</w:t>
      </w:r>
      <m:oMath>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A</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A</m:t>
            </m:r>
          </m:e>
          <m:sub>
            <m:r>
              <m:rPr>
                <m:sty m:val="p"/>
              </m:rPr>
              <w:rPr>
                <w:rFonts w:ascii="Cambria Math" w:eastAsia="仿宋_GB2312" w:hAnsi="Cambria Math"/>
                <w:sz w:val="28"/>
                <w:szCs w:val="32"/>
              </w:rPr>
              <m:t>j</m:t>
            </m:r>
          </m:sub>
        </m:sSub>
      </m:oMath>
      <w:r>
        <w:rPr>
          <w:rFonts w:eastAsia="仿宋_GB2312" w:hint="eastAsia"/>
          <w:sz w:val="28"/>
          <w:szCs w:val="32"/>
        </w:rPr>
        <w:t>,</w:t>
      </w:r>
      <m:oMath>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s</m:t>
            </m:r>
          </m:sub>
        </m:sSub>
      </m:oMath>
      <w:r>
        <w:rPr>
          <w:rFonts w:eastAsia="仿宋_GB2312" w:hint="eastAsia"/>
          <w:sz w:val="28"/>
          <w:szCs w:val="32"/>
        </w:rPr>
        <w:t>,</w:t>
      </w:r>
      <m:oMath>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s</m:t>
            </m:r>
          </m:sub>
        </m:sSub>
      </m:oMath>
      <w:r>
        <w:rPr>
          <w:rFonts w:eastAsia="仿宋_GB2312" w:hint="eastAsia"/>
          <w:sz w:val="28"/>
          <w:szCs w:val="32"/>
        </w:rPr>
        <w:t>,</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i</m:t>
            </m:r>
          </m:sub>
        </m:sSub>
      </m:oMath>
      <w:r>
        <w:rPr>
          <w:rFonts w:eastAsia="仿宋_GB2312" w:hint="eastAsia"/>
          <w:sz w:val="28"/>
          <w:szCs w:val="32"/>
        </w:rPr>
        <w:t>和</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oMath>
      <w:r>
        <w:rPr>
          <w:rFonts w:eastAsia="仿宋_GB2312" w:hint="eastAsia"/>
          <w:sz w:val="28"/>
          <w:szCs w:val="32"/>
        </w:rPr>
        <w:t>分别为接收的第</w:t>
      </w:r>
      <w:r>
        <w:rPr>
          <w:rFonts w:eastAsia="仿宋_GB2312" w:hint="eastAsia"/>
          <w:sz w:val="28"/>
          <w:szCs w:val="32"/>
        </w:rPr>
        <w:t>i</w:t>
      </w:r>
      <w:r>
        <w:rPr>
          <w:rFonts w:eastAsia="仿宋_GB2312" w:hint="eastAsia"/>
          <w:sz w:val="28"/>
          <w:szCs w:val="32"/>
        </w:rPr>
        <w:t>和</w:t>
      </w:r>
      <w:r>
        <w:rPr>
          <w:rFonts w:eastAsia="仿宋_GB2312" w:hint="eastAsia"/>
          <w:sz w:val="28"/>
          <w:szCs w:val="32"/>
        </w:rPr>
        <w:t>j</w:t>
      </w:r>
      <w:r>
        <w:rPr>
          <w:rFonts w:eastAsia="仿宋_GB2312" w:hint="eastAsia"/>
          <w:sz w:val="28"/>
          <w:szCs w:val="32"/>
        </w:rPr>
        <w:t>信号在</w:t>
      </w:r>
      <m:oMath>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t=T</m:t>
            </m:r>
          </m:e>
          <m:sub>
            <m:r>
              <m:rPr>
                <m:sty m:val="p"/>
              </m:rPr>
              <w:rPr>
                <w:rFonts w:ascii="Cambria Math" w:eastAsia="仿宋_GB2312" w:hAnsi="Cambria Math"/>
                <w:sz w:val="28"/>
                <w:szCs w:val="32"/>
              </w:rPr>
              <m:t>0</m:t>
            </m:r>
          </m:sub>
        </m:sSub>
      </m:oMath>
      <w:r>
        <w:rPr>
          <w:rFonts w:eastAsia="仿宋_GB2312" w:hint="eastAsia"/>
          <w:sz w:val="28"/>
          <w:szCs w:val="32"/>
        </w:rPr>
        <w:t>时刻的初始相位，</w:t>
      </w:r>
      <m:oMath>
        <m:r>
          <m:rPr>
            <m:sty m:val="p"/>
          </m:rPr>
          <w:rPr>
            <w:rFonts w:ascii="Cambria Math" w:eastAsia="仿宋_GB2312" w:hAnsi="Cambria Math"/>
            <w:sz w:val="28"/>
            <w:szCs w:val="32"/>
          </w:rPr>
          <m:t>v(n)</m:t>
        </m:r>
      </m:oMath>
      <w:r>
        <w:rPr>
          <w:rFonts w:eastAsia="仿宋_GB2312" w:hint="eastAsia"/>
          <w:sz w:val="28"/>
          <w:szCs w:val="32"/>
        </w:rPr>
        <w:t>是实部和虚部相互独立、方差为</w:t>
      </w:r>
      <m:oMath>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σ</m:t>
            </m:r>
          </m:e>
          <m:sub>
            <m:r>
              <m:rPr>
                <m:sty m:val="p"/>
              </m:rPr>
              <w:rPr>
                <w:rFonts w:ascii="Cambria Math" w:eastAsia="仿宋_GB2312" w:hAnsi="Cambria Math"/>
                <w:sz w:val="28"/>
                <w:szCs w:val="32"/>
              </w:rPr>
              <m:t>v</m:t>
            </m:r>
          </m:sub>
          <m:sup>
            <m:r>
              <m:rPr>
                <m:sty m:val="p"/>
              </m:rPr>
              <w:rPr>
                <w:rFonts w:ascii="Cambria Math" w:eastAsia="仿宋_GB2312" w:hAnsi="Cambria Math"/>
                <w:sz w:val="28"/>
                <w:szCs w:val="32"/>
              </w:rPr>
              <m:t>2</m:t>
            </m:r>
          </m:sup>
        </m:sSubSup>
        <m:r>
          <m:rPr>
            <m:sty m:val="p"/>
          </m:rPr>
          <w:rPr>
            <w:rFonts w:ascii="Cambria Math" w:eastAsia="仿宋_GB2312" w:hAnsi="Cambria Math"/>
            <w:sz w:val="28"/>
            <w:szCs w:val="32"/>
          </w:rPr>
          <m:t>/2</m:t>
        </m:r>
      </m:oMath>
      <w:r>
        <w:rPr>
          <w:rFonts w:eastAsia="仿宋_GB2312" w:hint="eastAsia"/>
          <w:sz w:val="28"/>
          <w:szCs w:val="32"/>
        </w:rPr>
        <w:t>的零均值复高斯白噪声。</w:t>
      </w:r>
    </w:p>
    <w:p w14:paraId="01F7399B"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在不考虑噪声的情况下，将上式代入</w:t>
      </w:r>
      <w:r>
        <w:rPr>
          <w:rFonts w:eastAsia="仿宋_GB2312" w:hint="eastAsia"/>
          <w:sz w:val="28"/>
          <w:szCs w:val="32"/>
        </w:rPr>
        <w:t>WVD</w:t>
      </w:r>
      <w:r>
        <w:rPr>
          <w:rFonts w:eastAsia="仿宋_GB2312" w:hint="eastAsia"/>
          <w:sz w:val="28"/>
          <w:szCs w:val="32"/>
        </w:rPr>
        <w:t>离散化表达式，化简可以得到重构信号</w:t>
      </w:r>
      <w:r>
        <w:rPr>
          <w:rFonts w:eastAsia="仿宋_GB2312" w:hint="eastAsia"/>
          <w:sz w:val="28"/>
          <w:szCs w:val="32"/>
        </w:rPr>
        <w:t>S</w:t>
      </w:r>
      <w:r>
        <w:rPr>
          <w:rFonts w:eastAsia="仿宋_GB2312" w:hint="eastAsia"/>
          <w:sz w:val="28"/>
          <w:szCs w:val="32"/>
        </w:rPr>
        <w:t>的</w:t>
      </w:r>
      <w:r>
        <w:rPr>
          <w:rFonts w:eastAsia="仿宋_GB2312" w:hint="eastAsia"/>
          <w:sz w:val="28"/>
          <w:szCs w:val="32"/>
        </w:rPr>
        <w:t>WVD</w:t>
      </w:r>
      <w:r>
        <w:rPr>
          <w:rFonts w:eastAsia="仿宋_GB2312" w:hint="eastAsia"/>
          <w:sz w:val="28"/>
          <w:szCs w:val="32"/>
        </w:rPr>
        <w:t>即信号时频域相参特征模型为：</w:t>
      </w:r>
    </w:p>
    <w:p w14:paraId="0469A257" w14:textId="77777777" w:rsidR="008A77C7" w:rsidRDefault="00176BB7">
      <w:pPr>
        <w:spacing w:line="360" w:lineRule="auto"/>
        <w:ind w:firstLineChars="200" w:firstLine="560"/>
        <w:rPr>
          <w:rFonts w:eastAsia="仿宋_GB2312"/>
          <w:sz w:val="28"/>
          <w:szCs w:val="32"/>
        </w:rPr>
      </w:pPr>
      <m:oMathPara>
        <m:oMath>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W</m:t>
              </m:r>
            </m:e>
            <m:sub>
              <m:r>
                <m:rPr>
                  <m:sty m:val="p"/>
                </m:rPr>
                <w:rPr>
                  <w:rFonts w:ascii="Cambria Math" w:eastAsia="仿宋_GB2312" w:hAnsi="Cambria Math"/>
                  <w:sz w:val="28"/>
                  <w:szCs w:val="32"/>
                </w:rPr>
                <m:t>s</m:t>
              </m:r>
            </m:sub>
          </m:sSub>
          <m:r>
            <m:rPr>
              <m:sty m:val="p"/>
            </m:rPr>
            <w:rPr>
              <w:rFonts w:ascii="Cambria Math" w:eastAsia="仿宋_GB2312" w:hAnsi="Cambria Math"/>
              <w:sz w:val="28"/>
              <w:szCs w:val="32"/>
            </w:rPr>
            <m:t>(n,k)=2</m:t>
          </m:r>
          <m:f>
            <m:fPr>
              <m:ctrlPr>
                <w:rPr>
                  <w:rFonts w:ascii="Cambria Math" w:eastAsia="仿宋_GB2312" w:hAnsi="Cambria Math"/>
                  <w:sz w:val="28"/>
                  <w:szCs w:val="32"/>
                </w:rPr>
              </m:ctrlPr>
            </m:fPr>
            <m:num>
              <m:r>
                <m:rPr>
                  <m:sty m:val="p"/>
                </m:rPr>
                <w:rPr>
                  <w:rFonts w:ascii="Cambria Math" w:eastAsia="仿宋_GB2312" w:hAnsi="Cambria Math"/>
                  <w:sz w:val="28"/>
                  <w:szCs w:val="32"/>
                </w:rPr>
                <m:t>1-</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j4</m:t>
                  </m:r>
                  <m:r>
                    <m:rPr>
                      <m:sty m:val="p"/>
                    </m:rPr>
                    <w:rPr>
                      <w:rFonts w:ascii="Cambria Math" w:eastAsia="仿宋_GB2312" w:hAnsi="Cambria Math" w:hint="eastAsia"/>
                      <w:sz w:val="28"/>
                      <w:szCs w:val="32"/>
                    </w:rPr>
                    <m:t>π</m:t>
                  </m:r>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R-k)</m:t>
                  </m:r>
                </m:sup>
              </m:sSup>
            </m:num>
            <m:den>
              <m:r>
                <m:rPr>
                  <m:sty m:val="p"/>
                </m:rPr>
                <w:rPr>
                  <w:rFonts w:ascii="Cambria Math" w:eastAsia="仿宋_GB2312" w:hAnsi="Cambria Math"/>
                  <w:sz w:val="28"/>
                  <w:szCs w:val="32"/>
                </w:rPr>
                <m:t>1-</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j4</m:t>
                  </m:r>
                  <m:r>
                    <m:rPr>
                      <m:sty m:val="p"/>
                    </m:rPr>
                    <w:rPr>
                      <w:rFonts w:ascii="Cambria Math" w:eastAsia="仿宋_GB2312" w:hAnsi="Cambria Math" w:hint="eastAsia"/>
                      <w:sz w:val="28"/>
                      <w:szCs w:val="32"/>
                    </w:rPr>
                    <m:t>π</m:t>
                  </m:r>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-k/R)</m:t>
                  </m:r>
                </m:sup>
              </m:sSup>
            </m:den>
          </m:f>
          <m:r>
            <m:rPr>
              <m:sty m:val="p"/>
            </m:rPr>
            <w:rPr>
              <w:rFonts w:ascii="Cambria Math" w:eastAsia="仿宋_GB2312" w:hAnsi="Cambria Math"/>
              <w:sz w:val="28"/>
              <w:szCs w:val="32"/>
            </w:rPr>
            <m:t>+2</m:t>
          </m:r>
          <m:f>
            <m:fPr>
              <m:ctrlPr>
                <w:rPr>
                  <w:rFonts w:ascii="Cambria Math" w:eastAsia="仿宋_GB2312" w:hAnsi="Cambria Math"/>
                  <w:sz w:val="28"/>
                  <w:szCs w:val="32"/>
                </w:rPr>
              </m:ctrlPr>
            </m:fPr>
            <m:num>
              <m:r>
                <m:rPr>
                  <m:sty m:val="p"/>
                </m:rPr>
                <w:rPr>
                  <w:rFonts w:ascii="Cambria Math" w:eastAsia="仿宋_GB2312" w:hAnsi="Cambria Math"/>
                  <w:sz w:val="28"/>
                  <w:szCs w:val="32"/>
                </w:rPr>
                <m:t>1-</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j4</m:t>
                  </m:r>
                  <m:r>
                    <m:rPr>
                      <m:sty m:val="p"/>
                    </m:rPr>
                    <w:rPr>
                      <w:rFonts w:ascii="Cambria Math" w:eastAsia="仿宋_GB2312" w:hAnsi="Cambria Math" w:hint="eastAsia"/>
                      <w:sz w:val="28"/>
                      <w:szCs w:val="32"/>
                    </w:rPr>
                    <m:t>π</m:t>
                  </m:r>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R-k)</m:t>
                  </m:r>
                </m:sup>
              </m:sSup>
            </m:num>
            <m:den>
              <m:r>
                <m:rPr>
                  <m:sty m:val="p"/>
                </m:rPr>
                <w:rPr>
                  <w:rFonts w:ascii="Cambria Math" w:eastAsia="仿宋_GB2312" w:hAnsi="Cambria Math"/>
                  <w:sz w:val="28"/>
                  <w:szCs w:val="32"/>
                </w:rPr>
                <m:t>1-</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j4</m:t>
                  </m:r>
                  <m:r>
                    <m:rPr>
                      <m:sty m:val="p"/>
                    </m:rPr>
                    <w:rPr>
                      <w:rFonts w:ascii="Cambria Math" w:eastAsia="仿宋_GB2312" w:hAnsi="Cambria Math" w:hint="eastAsia"/>
                      <w:sz w:val="28"/>
                      <w:szCs w:val="32"/>
                    </w:rPr>
                    <m:t>π</m:t>
                  </m:r>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-k/R)</m:t>
                  </m:r>
                </m:sup>
              </m:sSup>
            </m:den>
          </m:f>
        </m:oMath>
      </m:oMathPara>
    </w:p>
    <w:p w14:paraId="63858B78"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sz w:val="28"/>
              <w:szCs w:val="32"/>
            </w:rPr>
            <m:t>+2[</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j2</m:t>
              </m:r>
              <m:r>
                <m:rPr>
                  <m:sty m:val="p"/>
                </m:rPr>
                <w:rPr>
                  <w:rFonts w:ascii="Cambria Math" w:eastAsia="仿宋_GB2312" w:hAnsi="Cambria Math" w:hint="eastAsia"/>
                  <w:sz w:val="28"/>
                  <w:szCs w:val="32"/>
                </w:rPr>
                <m:t>π</m:t>
              </m:r>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)n</m:t>
              </m:r>
            </m:sup>
          </m:sSup>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-j2</m:t>
              </m:r>
              <m:r>
                <m:rPr>
                  <m:sty m:val="p"/>
                </m:rPr>
                <w:rPr>
                  <w:rFonts w:ascii="Cambria Math" w:eastAsia="仿宋_GB2312" w:hAnsi="Cambria Math" w:hint="eastAsia"/>
                  <w:sz w:val="28"/>
                  <w:szCs w:val="32"/>
                </w:rPr>
                <m:t>π</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K</m:t>
                  </m:r>
                </m:e>
                <m:sub>
                  <m:r>
                    <m:rPr>
                      <m:sty m:val="p"/>
                    </m:rPr>
                    <w:rPr>
                      <w:rFonts w:ascii="Cambria Math" w:eastAsia="仿宋_GB2312" w:hAnsi="Cambria Math"/>
                      <w:sz w:val="28"/>
                      <w:szCs w:val="32"/>
                    </w:rPr>
                    <m:t>ij</m:t>
                  </m:r>
                </m:sub>
              </m:sSub>
            </m:sup>
          </m:sSup>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m:t>
              </m:r>
              <m:sSub>
                <m:sSubPr>
                  <m:ctrlPr>
                    <w:rPr>
                      <w:rFonts w:ascii="Cambria Math" w:eastAsia="仿宋_GB2312" w:hAnsi="Cambria Math"/>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m:t>
              </m:r>
            </m:sup>
          </m:sSup>
          <m:r>
            <m:rPr>
              <m:sty m:val="p"/>
            </m:rPr>
            <w:rPr>
              <w:rFonts w:ascii="Cambria Math" w:eastAsia="仿宋_GB2312" w:hAnsi="Cambria Math"/>
              <w:sz w:val="28"/>
              <w:szCs w:val="32"/>
            </w:rPr>
            <m:t>+</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-j2</m:t>
              </m:r>
              <m:r>
                <m:rPr>
                  <m:sty m:val="p"/>
                </m:rPr>
                <w:rPr>
                  <w:rFonts w:ascii="Cambria Math" w:eastAsia="仿宋_GB2312" w:hAnsi="Cambria Math" w:hint="eastAsia"/>
                  <w:sz w:val="28"/>
                  <w:szCs w:val="32"/>
                </w:rPr>
                <m:t>π</m:t>
              </m:r>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)n</m:t>
              </m:r>
            </m:sup>
          </m:sSup>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j2</m:t>
              </m:r>
              <m:r>
                <m:rPr>
                  <m:sty m:val="p"/>
                </m:rPr>
                <w:rPr>
                  <w:rFonts w:ascii="Cambria Math" w:eastAsia="仿宋_GB2312" w:hAnsi="Cambria Math" w:hint="eastAsia"/>
                  <w:sz w:val="28"/>
                  <w:szCs w:val="32"/>
                </w:rPr>
                <m:t>π</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K</m:t>
                  </m:r>
                </m:e>
                <m:sub>
                  <m:r>
                    <m:rPr>
                      <m:sty m:val="p"/>
                    </m:rPr>
                    <w:rPr>
                      <w:rFonts w:ascii="Cambria Math" w:eastAsia="仿宋_GB2312" w:hAnsi="Cambria Math"/>
                      <w:sz w:val="28"/>
                      <w:szCs w:val="32"/>
                    </w:rPr>
                    <m:t>ij</m:t>
                  </m:r>
                </m:sub>
              </m:sSub>
            </m:sup>
          </m:sSup>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m:t>
              </m:r>
              <m:sSub>
                <m:sSubPr>
                  <m:ctrlPr>
                    <w:rPr>
                      <w:rFonts w:ascii="Cambria Math" w:eastAsia="仿宋_GB2312" w:hAnsi="Cambria Math"/>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m:t>
              </m:r>
            </m:sup>
          </m:sSup>
          <m:r>
            <m:rPr>
              <m:sty m:val="p"/>
            </m:rPr>
            <w:rPr>
              <w:rFonts w:ascii="Cambria Math" w:eastAsia="仿宋_GB2312" w:hAnsi="Cambria Math"/>
              <w:sz w:val="28"/>
              <w:szCs w:val="32"/>
            </w:rPr>
            <m:t>]∙</m:t>
          </m:r>
        </m:oMath>
      </m:oMathPara>
    </w:p>
    <w:p w14:paraId="15445D58" w14:textId="77777777" w:rsidR="008A77C7" w:rsidRDefault="00176BB7">
      <w:pPr>
        <w:spacing w:line="360" w:lineRule="auto"/>
        <w:ind w:firstLineChars="200" w:firstLine="560"/>
        <w:rPr>
          <w:rFonts w:eastAsia="仿宋_GB2312"/>
          <w:sz w:val="28"/>
          <w:szCs w:val="32"/>
        </w:rPr>
      </w:pPr>
      <m:oMathPara>
        <m:oMath>
          <m:f>
            <m:fPr>
              <m:ctrlPr>
                <w:rPr>
                  <w:rFonts w:ascii="Cambria Math" w:eastAsia="仿宋_GB2312" w:hAnsi="Cambria Math"/>
                  <w:sz w:val="28"/>
                  <w:szCs w:val="32"/>
                </w:rPr>
              </m:ctrlPr>
            </m:fPr>
            <m:num>
              <m:r>
                <m:rPr>
                  <m:sty m:val="p"/>
                </m:rPr>
                <w:rPr>
                  <w:rFonts w:ascii="Cambria Math" w:eastAsia="仿宋_GB2312" w:hAnsi="Cambria Math"/>
                  <w:sz w:val="28"/>
                  <w:szCs w:val="32"/>
                </w:rPr>
                <m:t>1-</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j2</m:t>
                  </m:r>
                  <m:r>
                    <m:rPr>
                      <m:sty m:val="p"/>
                    </m:rPr>
                    <w:rPr>
                      <w:rFonts w:ascii="Cambria Math" w:eastAsia="仿宋_GB2312" w:hAnsi="Cambria Math" w:hint="eastAsia"/>
                      <w:sz w:val="28"/>
                      <w:szCs w:val="32"/>
                    </w:rPr>
                    <m:t>π</m:t>
                  </m:r>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)R-2k]</m:t>
                  </m:r>
                </m:sup>
              </m:sSup>
            </m:num>
            <m:den>
              <m:r>
                <m:rPr>
                  <m:sty m:val="p"/>
                </m:rPr>
                <w:rPr>
                  <w:rFonts w:ascii="Cambria Math" w:eastAsia="仿宋_GB2312" w:hAnsi="Cambria Math"/>
                  <w:sz w:val="28"/>
                  <w:szCs w:val="32"/>
                </w:rPr>
                <m:t>1-</m:t>
              </m:r>
              <m:sSup>
                <m:sSupPr>
                  <m:ctrlPr>
                    <w:rPr>
                      <w:rFonts w:ascii="Cambria Math" w:eastAsia="仿宋_GB2312" w:hAnsi="Cambria Math"/>
                      <w:sz w:val="28"/>
                      <w:szCs w:val="32"/>
                    </w:rPr>
                  </m:ctrlPr>
                </m:sSupPr>
                <m:e>
                  <m:r>
                    <m:rPr>
                      <m:sty m:val="p"/>
                    </m:rPr>
                    <w:rPr>
                      <w:rFonts w:ascii="Cambria Math" w:eastAsia="仿宋_GB2312" w:hAnsi="Cambria Math"/>
                      <w:sz w:val="28"/>
                      <w:szCs w:val="32"/>
                    </w:rPr>
                    <m:t>e</m:t>
                  </m:r>
                </m:e>
                <m:sup>
                  <m:r>
                    <m:rPr>
                      <m:sty m:val="p"/>
                    </m:rPr>
                    <w:rPr>
                      <w:rFonts w:ascii="Cambria Math" w:eastAsia="仿宋_GB2312" w:hAnsi="Cambria Math"/>
                      <w:sz w:val="28"/>
                      <w:szCs w:val="32"/>
                    </w:rPr>
                    <m:t>j2</m:t>
                  </m:r>
                  <m:r>
                    <m:rPr>
                      <m:sty m:val="p"/>
                    </m:rPr>
                    <w:rPr>
                      <w:rFonts w:ascii="Cambria Math" w:eastAsia="仿宋_GB2312" w:hAnsi="Cambria Math" w:hint="eastAsia"/>
                      <w:sz w:val="28"/>
                      <w:szCs w:val="32"/>
                    </w:rPr>
                    <m:t>π</m:t>
                  </m:r>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-2k/R)</m:t>
                  </m:r>
                </m:sup>
              </m:sSup>
            </m:den>
          </m:f>
          <m:r>
            <m:rPr>
              <m:sty m:val="p"/>
            </m:rPr>
            <w:rPr>
              <w:rFonts w:ascii="Cambria Math" w:eastAsia="仿宋_GB2312" w:hAnsi="Cambria Math"/>
              <w:sz w:val="28"/>
              <w:szCs w:val="32"/>
            </w:rPr>
            <m:t>.</m:t>
          </m:r>
        </m:oMath>
      </m:oMathPara>
    </w:p>
    <w:p w14:paraId="7ABDAC97"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由于时频变换的结果正比于信号的能量，经过二值化处理得到的矩阵</w:t>
      </w:r>
      <w:r>
        <w:rPr>
          <w:rFonts w:eastAsia="仿宋_GB2312" w:hint="eastAsia"/>
          <w:sz w:val="28"/>
          <w:szCs w:val="32"/>
        </w:rPr>
        <w:t>B</w:t>
      </w:r>
      <w:r>
        <w:rPr>
          <w:rFonts w:eastAsia="仿宋_GB2312" w:hint="eastAsia"/>
          <w:sz w:val="28"/>
          <w:szCs w:val="32"/>
        </w:rPr>
        <w:t>中，数值为</w:t>
      </w:r>
      <w:r>
        <w:rPr>
          <w:rFonts w:eastAsia="仿宋_GB2312" w:hint="eastAsia"/>
          <w:sz w:val="28"/>
          <w:szCs w:val="32"/>
        </w:rPr>
        <w:t>1</w:t>
      </w:r>
      <w:r>
        <w:rPr>
          <w:rFonts w:eastAsia="仿宋_GB2312" w:hint="eastAsia"/>
          <w:sz w:val="28"/>
          <w:szCs w:val="32"/>
        </w:rPr>
        <w:t>的点表示能量大于阈值</w:t>
      </w:r>
      <w:r>
        <w:rPr>
          <w:rFonts w:eastAsia="仿宋_GB2312" w:hint="eastAsia"/>
          <w:sz w:val="28"/>
          <w:szCs w:val="32"/>
        </w:rPr>
        <w:t xml:space="preserve"> T </w:t>
      </w:r>
      <w:r>
        <w:rPr>
          <w:rFonts w:eastAsia="仿宋_GB2312" w:hint="eastAsia"/>
          <w:sz w:val="28"/>
          <w:szCs w:val="32"/>
        </w:rPr>
        <w:t>的元素点，即信号能量点。将重构信号</w:t>
      </w:r>
      <w:r>
        <w:rPr>
          <w:rFonts w:eastAsia="仿宋_GB2312" w:hint="eastAsia"/>
          <w:sz w:val="28"/>
          <w:szCs w:val="32"/>
        </w:rPr>
        <w:t>WVD</w:t>
      </w:r>
      <w:r>
        <w:rPr>
          <w:rFonts w:eastAsia="仿宋_GB2312" w:hint="eastAsia"/>
          <w:sz w:val="28"/>
          <w:szCs w:val="32"/>
        </w:rPr>
        <w:t>处理后的时频矩阵</w:t>
      </w:r>
      <w:r>
        <w:rPr>
          <w:rFonts w:eastAsia="仿宋_GB2312" w:hint="eastAsia"/>
          <w:sz w:val="28"/>
          <w:szCs w:val="32"/>
        </w:rPr>
        <w:t>W</w:t>
      </w:r>
      <w:r>
        <w:rPr>
          <w:rFonts w:eastAsia="仿宋_GB2312" w:hint="eastAsia"/>
          <w:sz w:val="28"/>
          <w:szCs w:val="32"/>
        </w:rPr>
        <w:t>进行二值化处理，得到二值化矩阵</w:t>
      </w:r>
      <w:r>
        <w:rPr>
          <w:rFonts w:eastAsia="仿宋_GB2312" w:hint="eastAsia"/>
          <w:sz w:val="28"/>
          <w:szCs w:val="32"/>
        </w:rPr>
        <w:t>B</w:t>
      </w:r>
      <w:r>
        <w:rPr>
          <w:rFonts w:eastAsia="仿宋_GB2312" w:hint="eastAsia"/>
          <w:sz w:val="28"/>
          <w:szCs w:val="32"/>
        </w:rPr>
        <w:t>，然后对二值矩阵</w:t>
      </w:r>
      <w:r>
        <w:rPr>
          <w:rFonts w:eastAsia="仿宋_GB2312" w:hint="eastAsia"/>
          <w:sz w:val="28"/>
          <w:szCs w:val="32"/>
        </w:rPr>
        <w:t>B</w:t>
      </w:r>
      <w:r>
        <w:rPr>
          <w:rFonts w:eastAsia="仿宋_GB2312" w:hint="eastAsia"/>
          <w:sz w:val="28"/>
          <w:szCs w:val="32"/>
        </w:rPr>
        <w:t>中各元素点即信号能量点的分布规律进行提取，就可以实现时频域相参特征参数的挖掘。首先，提取每个信号在时频面上的能量分布值，即</w:t>
      </w:r>
      <m:oMath>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P</m:t>
            </m:r>
          </m:e>
          <m:sub>
            <m:r>
              <m:rPr>
                <m:sty m:val="p"/>
              </m:rPr>
              <w:rPr>
                <w:rFonts w:ascii="Cambria Math" w:eastAsia="仿宋_GB2312" w:hAnsi="Cambria Math"/>
                <w:sz w:val="28"/>
                <w:szCs w:val="32"/>
              </w:rPr>
              <m:t>n</m:t>
            </m:r>
          </m:sub>
        </m:sSub>
        <m:r>
          <m:rPr>
            <m:sty m:val="p"/>
          </m:rPr>
          <w:rPr>
            <w:rFonts w:ascii="Cambria Math" w:eastAsia="仿宋_GB2312" w:hAnsi="Cambria Math"/>
            <w:sz w:val="28"/>
            <w:szCs w:val="32"/>
          </w:rPr>
          <m:t>=</m:t>
        </m:r>
        <m:nary>
          <m:naryPr>
            <m:chr m:val="∑"/>
            <m:limLoc m:val="undOvr"/>
            <m:subHide m:val="1"/>
            <m:supHide m:val="1"/>
            <m:ctrlPr>
              <w:rPr>
                <w:rFonts w:ascii="Cambria Math" w:eastAsia="仿宋_GB2312" w:hAnsi="Cambria Math"/>
                <w:sz w:val="28"/>
                <w:szCs w:val="32"/>
              </w:rPr>
            </m:ctrlPr>
          </m:naryPr>
          <m:sub/>
          <m:sup/>
          <m:e>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ij</m:t>
                </m:r>
              </m:sub>
            </m:sSub>
          </m:e>
        </m:nary>
      </m:oMath>
      <w:r>
        <w:rPr>
          <w:rFonts w:eastAsia="仿宋_GB2312" w:hint="eastAsia"/>
          <w:sz w:val="28"/>
          <w:szCs w:val="32"/>
        </w:rPr>
        <w:t>，</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ij</m:t>
            </m:r>
          </m:sub>
        </m:sSub>
        <m:r>
          <m:rPr>
            <m:sty m:val="p"/>
          </m:rPr>
          <w:rPr>
            <w:rFonts w:ascii="Cambria Math" w:eastAsia="仿宋_GB2312" w:hAnsi="Cambria Math"/>
            <w:sz w:val="28"/>
            <w:szCs w:val="32"/>
          </w:rPr>
          <m:t>∈</m:t>
        </m:r>
        <m:r>
          <m:rPr>
            <m:sty m:val="p"/>
          </m:rPr>
          <w:rPr>
            <w:rFonts w:ascii="Cambria Math" w:eastAsia="仿宋_GB2312" w:hAnsi="Cambria Math" w:hint="eastAsia"/>
            <w:sz w:val="28"/>
            <w:szCs w:val="32"/>
          </w:rPr>
          <m:t>第</m:t>
        </m:r>
      </m:oMath>
      <w:r>
        <w:rPr>
          <w:rFonts w:eastAsia="仿宋_GB2312" w:hint="eastAsia"/>
          <w:sz w:val="28"/>
          <w:szCs w:val="32"/>
        </w:rPr>
        <w:t>n</w:t>
      </w:r>
      <w:r>
        <w:rPr>
          <w:rFonts w:eastAsia="仿宋_GB2312" w:hint="eastAsia"/>
          <w:sz w:val="28"/>
          <w:szCs w:val="32"/>
        </w:rPr>
        <w:t>个信号；然后，将提取的能量分布值进行归一化处理，即</w:t>
      </w:r>
      <m:oMath>
        <m:acc>
          <m:accPr>
            <m:chr m:val="̅"/>
            <m:ctrlPr>
              <w:rPr>
                <w:rFonts w:ascii="Cambria Math" w:eastAsia="仿宋_GB2312" w:hAnsi="Cambria Math" w:hint="eastAsia"/>
                <w:sz w:val="28"/>
                <w:szCs w:val="32"/>
              </w:rPr>
            </m:ctrlPr>
          </m:accPr>
          <m:e>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P</m:t>
                </m:r>
              </m:e>
              <m:sub>
                <m:r>
                  <m:rPr>
                    <m:sty m:val="p"/>
                  </m:rPr>
                  <w:rPr>
                    <w:rFonts w:ascii="Cambria Math" w:eastAsia="仿宋_GB2312" w:hAnsi="Cambria Math"/>
                    <w:sz w:val="28"/>
                    <w:szCs w:val="32"/>
                  </w:rPr>
                  <m:t>n</m:t>
                </m:r>
              </m:sub>
            </m:sSub>
          </m:e>
        </m:acc>
        <m:r>
          <m:rPr>
            <m:sty m:val="p"/>
          </m:rPr>
          <w:rPr>
            <w:rFonts w:ascii="Cambria Math" w:eastAsia="仿宋_GB2312" w:hAnsi="Cambria Math"/>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P</m:t>
            </m:r>
          </m:e>
          <m:sub>
            <m:r>
              <m:rPr>
                <m:sty m:val="p"/>
              </m:rPr>
              <w:rPr>
                <w:rFonts w:ascii="Cambria Math" w:eastAsia="仿宋_GB2312" w:hAnsi="Cambria Math"/>
                <w:sz w:val="28"/>
                <w:szCs w:val="32"/>
              </w:rPr>
              <m:t>n</m:t>
            </m:r>
          </m:sub>
        </m:sSub>
        <m:r>
          <m:rPr>
            <m:sty m:val="p"/>
          </m:rPr>
          <w:rPr>
            <w:rFonts w:ascii="Cambria Math" w:eastAsia="仿宋_GB2312" w:hAnsi="Cambria Math"/>
            <w:sz w:val="28"/>
            <w:szCs w:val="32"/>
          </w:rPr>
          <m:t>/</m:t>
        </m:r>
        <m:nary>
          <m:naryPr>
            <m:chr m:val="∑"/>
            <m:limLoc m:val="undOvr"/>
            <m:subHide m:val="1"/>
            <m:supHide m:val="1"/>
            <m:ctrlPr>
              <w:rPr>
                <w:rFonts w:ascii="Cambria Math" w:eastAsia="仿宋_GB2312" w:hAnsi="Cambria Math"/>
                <w:sz w:val="28"/>
                <w:szCs w:val="32"/>
              </w:rPr>
            </m:ctrlPr>
          </m:naryPr>
          <m:sub/>
          <m:sup/>
          <m:e>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P</m:t>
                </m:r>
              </m:e>
              <m:sub>
                <m:r>
                  <m:rPr>
                    <m:sty m:val="p"/>
                  </m:rPr>
                  <w:rPr>
                    <w:rFonts w:ascii="Cambria Math" w:eastAsia="仿宋_GB2312" w:hAnsi="Cambria Math"/>
                    <w:sz w:val="28"/>
                    <w:szCs w:val="32"/>
                  </w:rPr>
                  <m:t>n</m:t>
                </m:r>
              </m:sub>
            </m:sSub>
          </m:e>
        </m:nary>
      </m:oMath>
      <w:r>
        <w:rPr>
          <w:rFonts w:eastAsia="仿宋_GB2312" w:hint="eastAsia"/>
          <w:sz w:val="28"/>
          <w:szCs w:val="32"/>
        </w:rPr>
        <w:t>；最后，将能量分布归一化值</w:t>
      </w:r>
      <m:oMath>
        <m:acc>
          <m:accPr>
            <m:chr m:val="̅"/>
            <m:ctrlPr>
              <w:rPr>
                <w:rFonts w:ascii="Cambria Math" w:eastAsia="仿宋_GB2312" w:hAnsi="Cambria Math" w:hint="eastAsia"/>
                <w:sz w:val="28"/>
                <w:szCs w:val="32"/>
              </w:rPr>
            </m:ctrlPr>
          </m:accPr>
          <m:e>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P</m:t>
                </m:r>
              </m:e>
              <m:sub>
                <m:r>
                  <m:rPr>
                    <m:sty m:val="p"/>
                  </m:rPr>
                  <w:rPr>
                    <w:rFonts w:ascii="Cambria Math" w:eastAsia="仿宋_GB2312" w:hAnsi="Cambria Math"/>
                    <w:sz w:val="28"/>
                    <w:szCs w:val="32"/>
                  </w:rPr>
                  <m:t>n</m:t>
                </m:r>
              </m:sub>
            </m:sSub>
          </m:e>
        </m:acc>
      </m:oMath>
      <w:r>
        <w:rPr>
          <w:rFonts w:eastAsia="仿宋_GB2312" w:hint="eastAsia"/>
          <w:sz w:val="28"/>
          <w:szCs w:val="32"/>
        </w:rPr>
        <w:t>作为时频域能量分布特征，即信号时频域相参特征参数。</w:t>
      </w:r>
    </w:p>
    <w:p w14:paraId="599322D3"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为实现频率捷变信号高效准确的分选，增强分选方法的可靠性，利用提取的频域和时频域相参特征参数进行组合，并基于组合而成的多域相参</w:t>
      </w:r>
      <w:r>
        <w:rPr>
          <w:rFonts w:eastAsia="仿宋_GB2312" w:hint="eastAsia"/>
          <w:sz w:val="28"/>
          <w:szCs w:val="32"/>
        </w:rPr>
        <w:lastRenderedPageBreak/>
        <w:t>特征参数进行频率捷变信号的分选。具体方法包括：基于时频脊线斜率、跳频驻留时间与瞬时频率方差等多域参数，采用谱聚类或</w:t>
      </w:r>
      <w:r>
        <w:rPr>
          <w:rFonts w:eastAsia="仿宋_GB2312" w:hint="eastAsia"/>
          <w:sz w:val="28"/>
          <w:szCs w:val="32"/>
        </w:rPr>
        <w:t>DBSCAN</w:t>
      </w:r>
      <w:r>
        <w:rPr>
          <w:rFonts w:eastAsia="仿宋_GB2312" w:hint="eastAsia"/>
          <w:sz w:val="28"/>
          <w:szCs w:val="32"/>
        </w:rPr>
        <w:t>算法进行无监督聚类分选，利用改进的</w:t>
      </w:r>
      <w:r>
        <w:rPr>
          <w:rFonts w:eastAsia="仿宋_GB2312" w:hint="eastAsia"/>
          <w:sz w:val="28"/>
          <w:szCs w:val="32"/>
        </w:rPr>
        <w:t>RANSAC</w:t>
      </w:r>
      <w:r>
        <w:rPr>
          <w:rFonts w:eastAsia="仿宋_GB2312" w:hint="eastAsia"/>
          <w:sz w:val="28"/>
          <w:szCs w:val="32"/>
        </w:rPr>
        <w:t>算法跟踪时频脊线并关联脉冲序列；同时融合深度学习自动提取的时频图特征与人工设计的循环平稳系数，构建混合特征分类模型，进一步结合信号波达方向和极化参数等空域信息施加联合约束，通过多维参数互补性抑制交叠信号模糊性，从而有效应对频率捷变信号的随机跳变和密集混叠等复杂场景。</w:t>
      </w:r>
    </w:p>
    <w:p w14:paraId="7CABF029" w14:textId="77777777" w:rsidR="008A77C7" w:rsidRDefault="00212E5D">
      <w:pPr>
        <w:spacing w:line="360" w:lineRule="auto"/>
        <w:ind w:firstLineChars="200" w:firstLine="560"/>
        <w:rPr>
          <w:rFonts w:ascii="仿宋_GB2312" w:eastAsia="仿宋_GB2312" w:hAnsi="仿宋_GB2312" w:cs="仿宋_GB2312"/>
          <w:bCs/>
          <w:sz w:val="28"/>
          <w:szCs w:val="32"/>
        </w:rPr>
      </w:pPr>
      <w:r>
        <w:rPr>
          <w:rFonts w:eastAsia="仿宋_GB2312"/>
          <w:sz w:val="28"/>
          <w:szCs w:val="32"/>
        </w:rPr>
        <w:t>本研究以多域捷变信号的</w:t>
      </w:r>
      <w:r>
        <w:rPr>
          <w:rFonts w:eastAsia="仿宋_GB2312" w:hint="eastAsia"/>
          <w:sz w:val="28"/>
          <w:szCs w:val="32"/>
        </w:rPr>
        <w:t>捕获与识别</w:t>
      </w:r>
      <w:r>
        <w:rPr>
          <w:rFonts w:eastAsia="仿宋_GB2312"/>
          <w:sz w:val="28"/>
          <w:szCs w:val="32"/>
        </w:rPr>
        <w:t>为目标，系统性地整合了压缩感知采样、时频联合分析、多维特征融合与异构计算加速等技术路径。通过理论建模明确信号时频脊线、调制参数与空域特征的关联性，设计分层处理架构实现从硬件级信号捕获到算法级分类决策的无缝衔接，重点攻克了宽带信号降维、动态参数跟踪及多域特征耦合等关键问题。研究方案强调物理层特征与计算资源的协同适配，为复杂电磁环境下高动态信号的毫秒级处理提供了理论方法与工程化实现框架。</w:t>
      </w:r>
    </w:p>
    <w:p w14:paraId="6B294A3B" w14:textId="77777777" w:rsidR="008A77C7" w:rsidRDefault="00212E5D">
      <w:pPr>
        <w:pStyle w:val="af1"/>
        <w:numPr>
          <w:ilvl w:val="1"/>
          <w:numId w:val="11"/>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航天业务典型调制样式识别</w:t>
      </w:r>
    </w:p>
    <w:p w14:paraId="2A11A4A8"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在航天业务体系里，通信环节的稳定与高效直接关乎任务的成败。典型调制样式识别作为航天通信的关键技术，旨在精准判别不同的调制信号，从而确保信息的准确传输。然而，航天通信所处的环境极为复杂，宇宙射线、电磁辐射以及卫星自身运动产生的多普勒频移等干扰因素，使得信号在传输过程中极易失真。传统的调制样式识别方法，如基于特征提取与分</w:t>
      </w:r>
      <w:r>
        <w:rPr>
          <w:rFonts w:eastAsia="仿宋_GB2312" w:hint="eastAsia"/>
          <w:sz w:val="28"/>
          <w:szCs w:val="32"/>
        </w:rPr>
        <w:lastRenderedPageBreak/>
        <w:t>类器结合的方式，在面对如此复杂的航天通信环境时，暴露出精度不足、适应性差等显著问题，难以满足日益增长的航天通信需求。为解决航天业务典型调制样式识别难题，我们对多个模型进行了尝试，</w:t>
      </w:r>
      <w:r>
        <w:rPr>
          <w:rFonts w:eastAsia="仿宋_GB2312" w:hint="eastAsia"/>
          <w:sz w:val="28"/>
          <w:szCs w:val="32"/>
        </w:rPr>
        <w:t>CNN-LSTM</w:t>
      </w:r>
      <w:r>
        <w:rPr>
          <w:rFonts w:eastAsia="仿宋_GB2312" w:hint="eastAsia"/>
          <w:sz w:val="28"/>
          <w:szCs w:val="32"/>
        </w:rPr>
        <w:t>、</w:t>
      </w:r>
      <w:r>
        <w:rPr>
          <w:rFonts w:eastAsia="仿宋_GB2312" w:hint="eastAsia"/>
          <w:sz w:val="28"/>
          <w:szCs w:val="32"/>
        </w:rPr>
        <w:t>ResNet</w:t>
      </w:r>
      <w:r>
        <w:rPr>
          <w:rFonts w:eastAsia="仿宋_GB2312" w:hint="eastAsia"/>
          <w:sz w:val="28"/>
          <w:szCs w:val="32"/>
        </w:rPr>
        <w:t>、</w:t>
      </w:r>
      <w:r>
        <w:rPr>
          <w:rFonts w:eastAsia="仿宋_GB2312" w:hint="eastAsia"/>
          <w:sz w:val="28"/>
          <w:szCs w:val="32"/>
        </w:rPr>
        <w:t>LSTM-GRU</w:t>
      </w:r>
      <w:r>
        <w:rPr>
          <w:rFonts w:eastAsia="仿宋_GB2312" w:hint="eastAsia"/>
          <w:sz w:val="28"/>
          <w:szCs w:val="32"/>
        </w:rPr>
        <w:t>这三个模型展现出一定的潜力，下面我们将对这三个模型进行详细描述，并展示我们的实验结果。</w:t>
      </w:r>
    </w:p>
    <w:p w14:paraId="01E6982D" w14:textId="77777777" w:rsidR="008A77C7" w:rsidRDefault="00212E5D">
      <w:pPr>
        <w:pStyle w:val="af1"/>
        <w:adjustRightInd w:val="0"/>
        <w:snapToGrid w:val="0"/>
        <w:spacing w:line="500" w:lineRule="exact"/>
        <w:ind w:left="1480" w:firstLineChars="0" w:firstLine="0"/>
        <w:rPr>
          <w:rFonts w:ascii="仿宋_GB2312" w:eastAsia="仿宋_GB2312" w:hAnsi="仿宋_GB2312" w:cs="仿宋_GB2312"/>
          <w:bCs/>
          <w:sz w:val="28"/>
          <w:szCs w:val="32"/>
        </w:rPr>
      </w:pPr>
      <w:r>
        <w:rPr>
          <w:rFonts w:ascii="仿宋_GB2312" w:eastAsia="仿宋_GB2312" w:hAnsi="仿宋_GB2312" w:cs="仿宋_GB2312" w:hint="eastAsia"/>
          <w:bCs/>
          <w:sz w:val="28"/>
          <w:szCs w:val="32"/>
          <w:lang w:eastAsia="zh"/>
        </w:rPr>
        <w:t>1) C</w:t>
      </w:r>
      <w:r>
        <w:rPr>
          <w:rFonts w:ascii="仿宋_GB2312" w:eastAsia="仿宋_GB2312" w:hAnsi="仿宋_GB2312" w:cs="仿宋_GB2312"/>
          <w:bCs/>
          <w:sz w:val="28"/>
          <w:szCs w:val="32"/>
        </w:rPr>
        <w:t>NN-LSTM</w:t>
      </w:r>
      <w:r>
        <w:rPr>
          <w:rFonts w:ascii="仿宋_GB2312" w:eastAsia="仿宋_GB2312" w:hAnsi="仿宋_GB2312" w:cs="仿宋_GB2312" w:hint="eastAsia"/>
          <w:bCs/>
          <w:sz w:val="28"/>
          <w:szCs w:val="32"/>
        </w:rPr>
        <w:t>模型</w:t>
      </w:r>
    </w:p>
    <w:p w14:paraId="0668B358"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卷积神经网络（</w:t>
      </w:r>
      <w:r>
        <w:rPr>
          <w:rFonts w:eastAsia="仿宋_GB2312" w:hint="eastAsia"/>
          <w:sz w:val="28"/>
          <w:szCs w:val="32"/>
        </w:rPr>
        <w:t>CNN</w:t>
      </w:r>
      <w:r>
        <w:rPr>
          <w:rFonts w:eastAsia="仿宋_GB2312" w:hint="eastAsia"/>
          <w:sz w:val="28"/>
          <w:szCs w:val="32"/>
        </w:rPr>
        <w:t>）在图像处理领域取得了卓越成就，其强大的特征提取能力源于卷积层和池化层的交替使用，能够自动学习数据中的局部特征。而长短期记忆网络（</w:t>
      </w:r>
      <w:r>
        <w:rPr>
          <w:rFonts w:eastAsia="仿宋_GB2312" w:hint="eastAsia"/>
          <w:sz w:val="28"/>
          <w:szCs w:val="32"/>
        </w:rPr>
        <w:t>LSTM</w:t>
      </w:r>
      <w:r>
        <w:rPr>
          <w:rFonts w:eastAsia="仿宋_GB2312" w:hint="eastAsia"/>
          <w:sz w:val="28"/>
          <w:szCs w:val="32"/>
        </w:rPr>
        <w:t>）则擅长处理具有时间序列特性的数据，通过门控机制有效解决了传统循环神经网络（</w:t>
      </w:r>
      <w:r>
        <w:rPr>
          <w:rFonts w:eastAsia="仿宋_GB2312" w:hint="eastAsia"/>
          <w:sz w:val="28"/>
          <w:szCs w:val="32"/>
        </w:rPr>
        <w:t>RNN</w:t>
      </w:r>
      <w:r>
        <w:rPr>
          <w:rFonts w:eastAsia="仿宋_GB2312" w:hint="eastAsia"/>
          <w:sz w:val="28"/>
          <w:szCs w:val="32"/>
        </w:rPr>
        <w:t>）中的梯度消失和梯度爆炸问题，能够捕捉长距离的时间依赖关系。</w:t>
      </w:r>
    </w:p>
    <w:p w14:paraId="79B4E4E6" w14:textId="77777777" w:rsidR="008A77C7" w:rsidRDefault="00212E5D">
      <w:pPr>
        <w:pStyle w:val="af1"/>
        <w:adjustRightInd w:val="0"/>
        <w:snapToGrid w:val="0"/>
        <w:spacing w:line="500" w:lineRule="exact"/>
        <w:ind w:firstLineChars="0"/>
        <w:rPr>
          <w:rFonts w:ascii="仿宋_GB2312" w:eastAsia="仿宋_GB2312" w:hAnsi="仿宋_GB2312" w:cs="仿宋_GB2312"/>
          <w:bCs/>
          <w:sz w:val="28"/>
          <w:szCs w:val="32"/>
        </w:rPr>
      </w:pPr>
      <w:r>
        <w:rPr>
          <w:rFonts w:eastAsia="仿宋_GB2312" w:hint="eastAsia"/>
          <w:sz w:val="28"/>
          <w:szCs w:val="32"/>
        </w:rPr>
        <w:t>CNN-LSTM</w:t>
      </w:r>
      <w:r>
        <w:rPr>
          <w:rFonts w:eastAsia="仿宋_GB2312" w:hint="eastAsia"/>
          <w:sz w:val="28"/>
          <w:szCs w:val="32"/>
        </w:rPr>
        <w:t>模型结合了两者的优势（如</w:t>
      </w:r>
      <w:r>
        <w:rPr>
          <w:rFonts w:eastAsia="仿宋_GB2312" w:hint="eastAsia"/>
          <w:sz w:val="28"/>
          <w:szCs w:val="32"/>
          <w:lang w:eastAsia="zh"/>
        </w:rPr>
        <w:t>图</w:t>
      </w:r>
      <w:r>
        <w:rPr>
          <w:rFonts w:eastAsia="仿宋_GB2312" w:hint="eastAsia"/>
          <w:sz w:val="28"/>
          <w:szCs w:val="32"/>
          <w:lang w:eastAsia="zh"/>
        </w:rPr>
        <w:t>3-24</w:t>
      </w:r>
      <w:r>
        <w:rPr>
          <w:rFonts w:eastAsia="仿宋_GB2312" w:hint="eastAsia"/>
          <w:sz w:val="28"/>
          <w:szCs w:val="32"/>
        </w:rPr>
        <w:t>所示），先利用两个</w:t>
      </w:r>
      <w:r>
        <w:rPr>
          <w:rFonts w:eastAsia="仿宋_GB2312" w:hint="eastAsia"/>
          <w:sz w:val="28"/>
          <w:szCs w:val="32"/>
        </w:rPr>
        <w:t>CNN</w:t>
      </w:r>
      <w:r>
        <w:rPr>
          <w:rFonts w:eastAsia="仿宋_GB2312" w:hint="eastAsia"/>
          <w:sz w:val="28"/>
          <w:szCs w:val="32"/>
        </w:rPr>
        <w:t>对分别对调制信号的</w:t>
      </w:r>
      <w:r>
        <w:rPr>
          <w:rFonts w:eastAsia="仿宋_GB2312" w:hint="eastAsia"/>
          <w:sz w:val="28"/>
          <w:szCs w:val="32"/>
        </w:rPr>
        <w:t>IQ</w:t>
      </w:r>
      <w:r>
        <w:rPr>
          <w:rFonts w:eastAsia="仿宋_GB2312" w:hint="eastAsia"/>
          <w:sz w:val="28"/>
          <w:szCs w:val="32"/>
        </w:rPr>
        <w:t>部分进行特征提取，将提取到的特征再输入</w:t>
      </w:r>
      <w:r>
        <w:rPr>
          <w:rFonts w:eastAsia="仿宋_GB2312" w:hint="eastAsia"/>
          <w:sz w:val="28"/>
          <w:szCs w:val="32"/>
        </w:rPr>
        <w:t>LSTM</w:t>
      </w:r>
      <w:r>
        <w:rPr>
          <w:rFonts w:eastAsia="仿宋_GB2312" w:hint="eastAsia"/>
          <w:sz w:val="28"/>
          <w:szCs w:val="32"/>
        </w:rPr>
        <w:t>进行时间序列分析，以期实现对航天调制信号的有效识别。</w:t>
      </w:r>
    </w:p>
    <w:p w14:paraId="2BBE49A7" w14:textId="77777777" w:rsidR="008A77C7" w:rsidRDefault="00212E5D">
      <w:pPr>
        <w:keepNext/>
        <w:adjustRightInd w:val="0"/>
        <w:snapToGrid w:val="0"/>
      </w:pPr>
      <w:r>
        <w:object w:dxaOrig="8843" w:dyaOrig="3942" w14:anchorId="30FF9F15">
          <v:shape id="_x0000_i1084" type="#_x0000_t75" style="width:442pt;height:197.1pt" o:ole="">
            <v:imagedata r:id="rId145" o:title=""/>
          </v:shape>
          <o:OLEObject Type="Embed" ProgID="Visio.Drawing.15" ShapeID="_x0000_i1084" DrawAspect="Content" ObjectID="_1803805112" r:id="rId146"/>
        </w:object>
      </w:r>
    </w:p>
    <w:p w14:paraId="3E1C4AD5" w14:textId="77777777" w:rsidR="008A77C7" w:rsidRDefault="00212E5D">
      <w:pPr>
        <w:jc w:val="center"/>
        <w:rPr>
          <w:rFonts w:ascii="仿宋_GB2312" w:eastAsia="仿宋_GB2312" w:hAnsi="仿宋_GB2312" w:cs="仿宋_GB2312"/>
          <w:bCs/>
          <w:sz w:val="28"/>
          <w:szCs w:val="32"/>
        </w:rPr>
      </w:pPr>
      <w:bookmarkStart w:id="52" w:name="_Ref193047539"/>
      <w:r>
        <w:rPr>
          <w:rFonts w:ascii="Cambria" w:eastAsia="黑体" w:hAnsi="Cambria" w:cs="Times New Roman"/>
          <w:sz w:val="20"/>
          <w:szCs w:val="20"/>
        </w:rPr>
        <w:t>图</w:t>
      </w:r>
      <w:bookmarkEnd w:id="52"/>
      <w:r>
        <w:rPr>
          <w:rFonts w:ascii="Cambria" w:eastAsia="黑体" w:hAnsi="Cambria" w:cs="Times New Roman" w:hint="eastAsia"/>
          <w:sz w:val="20"/>
          <w:szCs w:val="20"/>
          <w:lang w:eastAsia="zh"/>
        </w:rPr>
        <w:t xml:space="preserve">3-24 </w:t>
      </w:r>
      <w:r>
        <w:rPr>
          <w:rFonts w:ascii="Cambria" w:eastAsia="黑体" w:hAnsi="Cambria" w:cs="Times New Roman"/>
          <w:sz w:val="20"/>
          <w:szCs w:val="20"/>
        </w:rPr>
        <w:t xml:space="preserve"> CNN-LSTM</w:t>
      </w:r>
      <w:r>
        <w:rPr>
          <w:rFonts w:ascii="Cambria" w:eastAsia="黑体" w:hAnsi="Cambria" w:cs="Times New Roman" w:hint="eastAsia"/>
          <w:sz w:val="20"/>
          <w:szCs w:val="20"/>
        </w:rPr>
        <w:t>模型</w:t>
      </w:r>
    </w:p>
    <w:p w14:paraId="5E6FABF0" w14:textId="77777777" w:rsidR="008A77C7" w:rsidRDefault="00212E5D">
      <w:pPr>
        <w:pStyle w:val="af1"/>
        <w:adjustRightInd w:val="0"/>
        <w:snapToGrid w:val="0"/>
        <w:spacing w:line="500" w:lineRule="exact"/>
        <w:ind w:left="1480" w:firstLineChars="0" w:firstLine="0"/>
        <w:rPr>
          <w:rFonts w:ascii="仿宋_GB2312" w:eastAsia="仿宋_GB2312" w:hAnsi="仿宋_GB2312" w:cs="仿宋_GB2312"/>
          <w:bCs/>
          <w:sz w:val="28"/>
          <w:szCs w:val="32"/>
        </w:rPr>
      </w:pPr>
      <w:r>
        <w:rPr>
          <w:rFonts w:ascii="仿宋_GB2312" w:eastAsia="仿宋_GB2312" w:hAnsi="仿宋_GB2312" w:cs="仿宋_GB2312" w:hint="eastAsia"/>
          <w:bCs/>
          <w:sz w:val="28"/>
          <w:szCs w:val="32"/>
          <w:lang w:eastAsia="zh"/>
        </w:rPr>
        <w:t xml:space="preserve">2) </w:t>
      </w:r>
      <w:r>
        <w:rPr>
          <w:rFonts w:ascii="仿宋_GB2312" w:eastAsia="仿宋_GB2312" w:hAnsi="仿宋_GB2312" w:cs="仿宋_GB2312" w:hint="eastAsia"/>
          <w:bCs/>
          <w:sz w:val="28"/>
          <w:szCs w:val="32"/>
        </w:rPr>
        <w:t>ResNet模型</w:t>
      </w:r>
    </w:p>
    <w:p w14:paraId="7D23F8DD"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lastRenderedPageBreak/>
        <w:t>残差网络（</w:t>
      </w:r>
      <w:r>
        <w:rPr>
          <w:rFonts w:eastAsia="仿宋_GB2312" w:hint="eastAsia"/>
          <w:sz w:val="28"/>
          <w:szCs w:val="32"/>
        </w:rPr>
        <w:t>ResNet</w:t>
      </w:r>
      <w:r>
        <w:rPr>
          <w:rFonts w:eastAsia="仿宋_GB2312" w:hint="eastAsia"/>
          <w:sz w:val="28"/>
          <w:szCs w:val="32"/>
        </w:rPr>
        <w:t>）是深度学习领域的重要突破，它通过引入残差块，解决了深层神经网络训练过程中的梯度消失和梯度退化问题。在航天调制样式识别中，</w:t>
      </w:r>
      <w:r>
        <w:rPr>
          <w:rFonts w:eastAsia="仿宋_GB2312" w:hint="eastAsia"/>
          <w:sz w:val="28"/>
          <w:szCs w:val="32"/>
        </w:rPr>
        <w:t>ResNet</w:t>
      </w:r>
      <w:r>
        <w:rPr>
          <w:rFonts w:eastAsia="仿宋_GB2312" w:hint="eastAsia"/>
          <w:sz w:val="28"/>
          <w:szCs w:val="32"/>
        </w:rPr>
        <w:t>能够构建极深的网络结构，从而学习到更为复杂和抽象的信号特征。在本次实验中，我们构建的</w:t>
      </w:r>
      <w:r>
        <w:rPr>
          <w:rFonts w:eastAsia="仿宋_GB2312" w:hint="eastAsia"/>
          <w:sz w:val="28"/>
          <w:szCs w:val="32"/>
        </w:rPr>
        <w:t>ResNet</w:t>
      </w:r>
      <w:r>
        <w:rPr>
          <w:rFonts w:eastAsia="仿宋_GB2312" w:hint="eastAsia"/>
          <w:sz w:val="28"/>
          <w:szCs w:val="32"/>
        </w:rPr>
        <w:t>网络如</w:t>
      </w:r>
      <w:r>
        <w:rPr>
          <w:rFonts w:eastAsia="仿宋_GB2312" w:hint="eastAsia"/>
          <w:sz w:val="28"/>
          <w:szCs w:val="32"/>
          <w:lang w:eastAsia="zh"/>
        </w:rPr>
        <w:t>图</w:t>
      </w:r>
      <w:r>
        <w:rPr>
          <w:rFonts w:eastAsia="仿宋_GB2312" w:hint="eastAsia"/>
          <w:sz w:val="28"/>
          <w:szCs w:val="32"/>
          <w:lang w:eastAsia="zh"/>
        </w:rPr>
        <w:t>3-25</w:t>
      </w:r>
      <w:r>
        <w:rPr>
          <w:rFonts w:eastAsia="仿宋_GB2312" w:hint="eastAsia"/>
          <w:sz w:val="28"/>
          <w:szCs w:val="32"/>
        </w:rPr>
        <w:t>所示，其核心残差单元含两个卷积层，搭配</w:t>
      </w:r>
      <w:r>
        <w:rPr>
          <w:rFonts w:eastAsia="仿宋_GB2312" w:hint="eastAsia"/>
          <w:sz w:val="28"/>
          <w:szCs w:val="32"/>
        </w:rPr>
        <w:t>ReLU</w:t>
      </w:r>
      <w:r>
        <w:rPr>
          <w:rFonts w:eastAsia="仿宋_GB2312" w:hint="eastAsia"/>
          <w:sz w:val="28"/>
          <w:szCs w:val="32"/>
        </w:rPr>
        <w:t>激活函数与归一化函数，并使用跳过连接防止信息丢失。多个残差单元组成残差堆栈，经卷积与下采样处理数据。最终，骨干网络由多个残差堆栈堆叠，其输出特征图送入头部全连接网络，完成特征筛选、映射与分类。与</w:t>
      </w:r>
      <w:r>
        <w:rPr>
          <w:rFonts w:eastAsia="仿宋_GB2312" w:hint="eastAsia"/>
          <w:sz w:val="28"/>
          <w:szCs w:val="32"/>
        </w:rPr>
        <w:t>CNN-LSTM</w:t>
      </w:r>
      <w:r>
        <w:rPr>
          <w:rFonts w:eastAsia="仿宋_GB2312" w:hint="eastAsia"/>
          <w:sz w:val="28"/>
          <w:szCs w:val="32"/>
        </w:rPr>
        <w:t>不同的是，从</w:t>
      </w:r>
      <w:r>
        <w:rPr>
          <w:rFonts w:eastAsia="仿宋_GB2312" w:hint="eastAsia"/>
          <w:sz w:val="28"/>
          <w:szCs w:val="32"/>
          <w:lang w:eastAsia="zh"/>
        </w:rPr>
        <w:t>图</w:t>
      </w:r>
      <w:r>
        <w:rPr>
          <w:rFonts w:eastAsia="仿宋_GB2312" w:hint="eastAsia"/>
          <w:sz w:val="28"/>
          <w:szCs w:val="32"/>
          <w:lang w:eastAsia="zh"/>
        </w:rPr>
        <w:t>3-26</w:t>
      </w:r>
      <w:r>
        <w:rPr>
          <w:rFonts w:eastAsia="仿宋_GB2312" w:hint="eastAsia"/>
          <w:sz w:val="28"/>
          <w:szCs w:val="32"/>
        </w:rPr>
        <w:t>可以看出，相比</w:t>
      </w:r>
      <w:r>
        <w:rPr>
          <w:rFonts w:eastAsia="仿宋_GB2312" w:hint="eastAsia"/>
          <w:sz w:val="28"/>
          <w:szCs w:val="32"/>
        </w:rPr>
        <w:t>CNN-LSTM</w:t>
      </w:r>
      <w:r>
        <w:rPr>
          <w:rFonts w:eastAsia="仿宋_GB2312" w:hint="eastAsia"/>
          <w:sz w:val="28"/>
          <w:szCs w:val="32"/>
        </w:rPr>
        <w:t>，</w:t>
      </w:r>
      <w:r>
        <w:rPr>
          <w:rFonts w:eastAsia="仿宋_GB2312" w:hint="eastAsia"/>
          <w:sz w:val="28"/>
          <w:szCs w:val="32"/>
        </w:rPr>
        <w:t>ResNet</w:t>
      </w:r>
      <w:r>
        <w:rPr>
          <w:rFonts w:eastAsia="仿宋_GB2312" w:hint="eastAsia"/>
          <w:sz w:val="28"/>
          <w:szCs w:val="32"/>
        </w:rPr>
        <w:t>的训练过程更收敛速度更快，这将提升调制样式识别的准确率。</w:t>
      </w:r>
    </w:p>
    <w:p w14:paraId="680F3EF4" w14:textId="77777777" w:rsidR="008A77C7" w:rsidRDefault="00212E5D">
      <w:pPr>
        <w:keepNext/>
        <w:adjustRightInd w:val="0"/>
        <w:snapToGrid w:val="0"/>
      </w:pPr>
      <w:r>
        <w:object w:dxaOrig="8839" w:dyaOrig="1894" w14:anchorId="5986B31B">
          <v:shape id="_x0000_i1085" type="#_x0000_t75" style="width:442pt;height:94.8pt" o:ole="">
            <v:imagedata r:id="rId147" o:title=""/>
          </v:shape>
          <o:OLEObject Type="Embed" ProgID="Visio.Drawing.15" ShapeID="_x0000_i1085" DrawAspect="Content" ObjectID="_1803805113" r:id="rId148"/>
        </w:object>
      </w:r>
    </w:p>
    <w:p w14:paraId="2BEEFC78" w14:textId="77777777" w:rsidR="008A77C7" w:rsidRDefault="00212E5D">
      <w:pPr>
        <w:jc w:val="center"/>
        <w:rPr>
          <w:rFonts w:ascii="Cambria" w:eastAsia="黑体" w:hAnsi="Cambria" w:cs="Times New Roman"/>
          <w:sz w:val="20"/>
          <w:szCs w:val="20"/>
        </w:rPr>
      </w:pPr>
      <w:bookmarkStart w:id="53" w:name="_Ref193049908"/>
      <w:r>
        <w:rPr>
          <w:rFonts w:ascii="Cambria" w:eastAsia="黑体" w:hAnsi="Cambria" w:cs="Times New Roman"/>
          <w:sz w:val="20"/>
          <w:szCs w:val="20"/>
        </w:rPr>
        <w:t>图</w:t>
      </w:r>
      <w:bookmarkEnd w:id="53"/>
      <w:r>
        <w:rPr>
          <w:rFonts w:ascii="Cambria" w:eastAsia="黑体" w:hAnsi="Cambria" w:cs="Times New Roman" w:hint="eastAsia"/>
          <w:sz w:val="20"/>
          <w:szCs w:val="20"/>
          <w:lang w:eastAsia="zh"/>
        </w:rPr>
        <w:t xml:space="preserve">3-25 </w:t>
      </w:r>
      <w:r>
        <w:rPr>
          <w:rFonts w:ascii="Cambria" w:eastAsia="黑体" w:hAnsi="Cambria" w:cs="Times New Roman"/>
          <w:sz w:val="20"/>
          <w:szCs w:val="20"/>
        </w:rPr>
        <w:t>R</w:t>
      </w:r>
      <w:r>
        <w:rPr>
          <w:rFonts w:ascii="Cambria" w:eastAsia="黑体" w:hAnsi="Cambria" w:cs="Times New Roman" w:hint="eastAsia"/>
          <w:sz w:val="20"/>
          <w:szCs w:val="20"/>
        </w:rPr>
        <w:t>esNet</w:t>
      </w:r>
      <w:r>
        <w:rPr>
          <w:rFonts w:ascii="Cambria" w:eastAsia="黑体" w:hAnsi="Cambria" w:cs="Times New Roman" w:hint="eastAsia"/>
          <w:sz w:val="20"/>
          <w:szCs w:val="20"/>
        </w:rPr>
        <w:t>模型</w:t>
      </w:r>
    </w:p>
    <w:p w14:paraId="0A585BAB" w14:textId="77777777" w:rsidR="008A77C7" w:rsidRDefault="008A77C7">
      <w:pPr>
        <w:jc w:val="center"/>
        <w:rPr>
          <w:rFonts w:ascii="Cambria" w:eastAsia="黑体" w:hAnsi="Cambria" w:cs="Times New Roman"/>
          <w:sz w:val="20"/>
          <w:szCs w:val="20"/>
        </w:rPr>
      </w:pPr>
    </w:p>
    <w:p w14:paraId="7AC15AF3" w14:textId="77777777" w:rsidR="008A77C7" w:rsidRDefault="00212E5D">
      <w:pPr>
        <w:adjustRightInd w:val="0"/>
        <w:snapToGrid w:val="0"/>
        <w:jc w:val="center"/>
        <w:rPr>
          <w:rFonts w:ascii="Cambria" w:eastAsia="黑体" w:hAnsi="Cambria" w:cs="Times New Roman"/>
          <w:sz w:val="20"/>
          <w:szCs w:val="20"/>
        </w:rPr>
      </w:pPr>
      <w:r>
        <w:rPr>
          <w:rFonts w:ascii="Cambria" w:eastAsia="黑体" w:hAnsi="Cambria" w:cs="Times New Roman"/>
          <w:sz w:val="20"/>
          <w:szCs w:val="20"/>
        </w:rPr>
        <w:t>(a)</w:t>
      </w:r>
      <w:r>
        <w:rPr>
          <w:rFonts w:ascii="Cambria" w:eastAsia="黑体" w:hAnsi="Cambria" w:cs="Times New Roman"/>
          <w:noProof/>
          <w:sz w:val="20"/>
          <w:szCs w:val="20"/>
        </w:rPr>
        <w:drawing>
          <wp:inline distT="0" distB="0" distL="0" distR="0" wp14:anchorId="1F9201C8" wp14:editId="3F5B0982">
            <wp:extent cx="4319905" cy="1439545"/>
            <wp:effectExtent l="0" t="0" r="1079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4320490" cy="1440000"/>
                    </a:xfrm>
                    <a:prstGeom prst="rect">
                      <a:avLst/>
                    </a:prstGeom>
                    <a:noFill/>
                    <a:ln>
                      <a:noFill/>
                    </a:ln>
                  </pic:spPr>
                </pic:pic>
              </a:graphicData>
            </a:graphic>
          </wp:inline>
        </w:drawing>
      </w:r>
    </w:p>
    <w:p w14:paraId="66CB2671" w14:textId="77777777" w:rsidR="008A77C7" w:rsidRDefault="00212E5D">
      <w:pPr>
        <w:keepNext/>
        <w:adjustRightInd w:val="0"/>
        <w:snapToGrid w:val="0"/>
        <w:jc w:val="center"/>
      </w:pPr>
      <w:r>
        <w:rPr>
          <w:rFonts w:ascii="Cambria" w:eastAsia="黑体" w:hAnsi="Cambria" w:cs="Times New Roman" w:hint="eastAsia"/>
          <w:sz w:val="20"/>
          <w:szCs w:val="20"/>
        </w:rPr>
        <w:t>(</w:t>
      </w:r>
      <w:r>
        <w:rPr>
          <w:rFonts w:ascii="Cambria" w:eastAsia="黑体" w:hAnsi="Cambria" w:cs="Times New Roman"/>
          <w:sz w:val="20"/>
          <w:szCs w:val="20"/>
        </w:rPr>
        <w:t>b)</w:t>
      </w:r>
      <w:r>
        <w:rPr>
          <w:noProof/>
        </w:rPr>
        <w:drawing>
          <wp:inline distT="0" distB="0" distL="0" distR="0" wp14:anchorId="22888E61" wp14:editId="6BCAE405">
            <wp:extent cx="4319905" cy="1439545"/>
            <wp:effectExtent l="0" t="0" r="1079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4320487" cy="1440000"/>
                    </a:xfrm>
                    <a:prstGeom prst="rect">
                      <a:avLst/>
                    </a:prstGeom>
                    <a:noFill/>
                    <a:ln>
                      <a:noFill/>
                    </a:ln>
                  </pic:spPr>
                </pic:pic>
              </a:graphicData>
            </a:graphic>
          </wp:inline>
        </w:drawing>
      </w:r>
    </w:p>
    <w:p w14:paraId="1A8EBB28" w14:textId="77777777" w:rsidR="008A77C7" w:rsidRDefault="00212E5D">
      <w:pPr>
        <w:jc w:val="center"/>
        <w:rPr>
          <w:rFonts w:ascii="仿宋_GB2312" w:eastAsia="仿宋_GB2312" w:hAnsi="仿宋_GB2312" w:cs="仿宋_GB2312"/>
          <w:bCs/>
          <w:sz w:val="24"/>
          <w:szCs w:val="28"/>
        </w:rPr>
      </w:pPr>
      <w:bookmarkStart w:id="54" w:name="_Ref193047964"/>
      <w:r>
        <w:rPr>
          <w:rFonts w:ascii="Cambria" w:eastAsia="黑体" w:hAnsi="Cambria" w:cs="Times New Roman"/>
          <w:sz w:val="20"/>
          <w:szCs w:val="20"/>
        </w:rPr>
        <w:t>图</w:t>
      </w:r>
      <w:bookmarkEnd w:id="54"/>
      <w:r>
        <w:rPr>
          <w:rFonts w:ascii="Cambria" w:eastAsia="黑体" w:hAnsi="Cambria" w:cs="Times New Roman" w:hint="eastAsia"/>
          <w:sz w:val="20"/>
          <w:szCs w:val="20"/>
          <w:lang w:eastAsia="zh"/>
        </w:rPr>
        <w:t>3-26</w:t>
      </w:r>
      <w:r>
        <w:rPr>
          <w:rFonts w:ascii="Cambria" w:eastAsia="黑体" w:hAnsi="Cambria" w:cs="Times New Roman"/>
          <w:sz w:val="20"/>
          <w:szCs w:val="20"/>
        </w:rPr>
        <w:t xml:space="preserve"> (a)ResNet</w:t>
      </w:r>
      <w:r>
        <w:rPr>
          <w:rFonts w:ascii="Cambria" w:eastAsia="黑体" w:hAnsi="Cambria" w:cs="Times New Roman" w:hint="eastAsia"/>
          <w:sz w:val="20"/>
          <w:szCs w:val="20"/>
        </w:rPr>
        <w:t>训练过程中的损失和精度变化</w:t>
      </w:r>
      <w:r>
        <w:rPr>
          <w:rFonts w:ascii="Cambria" w:eastAsia="黑体" w:hAnsi="Cambria" w:cs="Times New Roman" w:hint="eastAsia"/>
          <w:sz w:val="20"/>
          <w:szCs w:val="20"/>
        </w:rPr>
        <w:t xml:space="preserve"> (</w:t>
      </w:r>
      <w:r>
        <w:rPr>
          <w:rFonts w:ascii="Cambria" w:eastAsia="黑体" w:hAnsi="Cambria" w:cs="Times New Roman"/>
          <w:sz w:val="20"/>
          <w:szCs w:val="20"/>
        </w:rPr>
        <w:t>b)CNN-LSTM</w:t>
      </w:r>
      <w:r>
        <w:rPr>
          <w:rFonts w:ascii="Cambria" w:eastAsia="黑体" w:hAnsi="Cambria" w:cs="Times New Roman"/>
          <w:sz w:val="20"/>
          <w:szCs w:val="20"/>
        </w:rPr>
        <w:t>训练过程中的损失和精度变化</w:t>
      </w:r>
    </w:p>
    <w:p w14:paraId="70AEBBE7" w14:textId="77777777" w:rsidR="008A77C7" w:rsidRDefault="008A77C7">
      <w:pPr>
        <w:jc w:val="center"/>
        <w:rPr>
          <w:rFonts w:ascii="Cambria" w:eastAsia="黑体" w:hAnsi="Cambria" w:cs="Times New Roman"/>
          <w:sz w:val="20"/>
          <w:szCs w:val="20"/>
        </w:rPr>
      </w:pPr>
    </w:p>
    <w:p w14:paraId="7A6B8CF8" w14:textId="77777777" w:rsidR="008A77C7" w:rsidRDefault="00212E5D">
      <w:pPr>
        <w:pStyle w:val="af1"/>
        <w:adjustRightInd w:val="0"/>
        <w:snapToGrid w:val="0"/>
        <w:spacing w:line="500" w:lineRule="exact"/>
        <w:ind w:left="1480" w:firstLineChars="0" w:firstLine="0"/>
        <w:rPr>
          <w:rFonts w:ascii="仿宋_GB2312" w:eastAsia="仿宋_GB2312" w:hAnsi="仿宋_GB2312" w:cs="仿宋_GB2312"/>
          <w:bCs/>
          <w:sz w:val="28"/>
          <w:szCs w:val="32"/>
        </w:rPr>
      </w:pPr>
      <w:r>
        <w:rPr>
          <w:rFonts w:ascii="仿宋_GB2312" w:eastAsia="仿宋_GB2312" w:hAnsi="仿宋_GB2312" w:cs="仿宋_GB2312" w:hint="eastAsia"/>
          <w:bCs/>
          <w:sz w:val="28"/>
          <w:szCs w:val="32"/>
          <w:lang w:eastAsia="zh"/>
        </w:rPr>
        <w:t xml:space="preserve">3) </w:t>
      </w:r>
      <w:r>
        <w:rPr>
          <w:rFonts w:ascii="仿宋_GB2312" w:eastAsia="仿宋_GB2312" w:hAnsi="仿宋_GB2312" w:cs="仿宋_GB2312" w:hint="eastAsia"/>
          <w:bCs/>
          <w:sz w:val="28"/>
          <w:szCs w:val="32"/>
        </w:rPr>
        <w:t>L</w:t>
      </w:r>
      <w:r>
        <w:rPr>
          <w:rFonts w:ascii="仿宋_GB2312" w:eastAsia="仿宋_GB2312" w:hAnsi="仿宋_GB2312" w:cs="仿宋_GB2312"/>
          <w:bCs/>
          <w:sz w:val="28"/>
          <w:szCs w:val="32"/>
        </w:rPr>
        <w:t>STM-GRU</w:t>
      </w:r>
      <w:r>
        <w:rPr>
          <w:rFonts w:ascii="仿宋_GB2312" w:eastAsia="仿宋_GB2312" w:hAnsi="仿宋_GB2312" w:cs="仿宋_GB2312" w:hint="eastAsia"/>
          <w:bCs/>
          <w:sz w:val="28"/>
          <w:szCs w:val="32"/>
        </w:rPr>
        <w:t>模型</w:t>
      </w:r>
    </w:p>
    <w:p w14:paraId="0B0BF045"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门控循环单元（</w:t>
      </w:r>
      <w:r>
        <w:rPr>
          <w:rFonts w:eastAsia="仿宋_GB2312" w:hint="eastAsia"/>
          <w:sz w:val="28"/>
          <w:szCs w:val="32"/>
        </w:rPr>
        <w:t>GRU</w:t>
      </w:r>
      <w:r>
        <w:rPr>
          <w:rFonts w:eastAsia="仿宋_GB2312" w:hint="eastAsia"/>
          <w:sz w:val="28"/>
          <w:szCs w:val="32"/>
        </w:rPr>
        <w:t>）同样是一种改进的循环神经网络结构，与</w:t>
      </w:r>
      <w:r>
        <w:rPr>
          <w:rFonts w:eastAsia="仿宋_GB2312" w:hint="eastAsia"/>
          <w:sz w:val="28"/>
          <w:szCs w:val="32"/>
        </w:rPr>
        <w:t>LSTM</w:t>
      </w:r>
      <w:r>
        <w:rPr>
          <w:rFonts w:eastAsia="仿宋_GB2312" w:hint="eastAsia"/>
          <w:sz w:val="28"/>
          <w:szCs w:val="32"/>
        </w:rPr>
        <w:t>类似，它也通过门控机制来控制信息的传递。</w:t>
      </w:r>
      <w:r>
        <w:rPr>
          <w:rFonts w:eastAsia="仿宋_GB2312" w:hint="eastAsia"/>
          <w:sz w:val="28"/>
          <w:szCs w:val="32"/>
        </w:rPr>
        <w:t xml:space="preserve">GRU </w:t>
      </w:r>
      <w:r>
        <w:rPr>
          <w:rFonts w:eastAsia="仿宋_GB2312" w:hint="eastAsia"/>
          <w:sz w:val="28"/>
          <w:szCs w:val="32"/>
        </w:rPr>
        <w:t>在结构上相对</w:t>
      </w:r>
      <w:r>
        <w:rPr>
          <w:rFonts w:eastAsia="仿宋_GB2312" w:hint="eastAsia"/>
          <w:sz w:val="28"/>
          <w:szCs w:val="32"/>
        </w:rPr>
        <w:t>LSTM</w:t>
      </w:r>
      <w:r>
        <w:rPr>
          <w:rFonts w:eastAsia="仿宋_GB2312" w:hint="eastAsia"/>
          <w:sz w:val="28"/>
          <w:szCs w:val="32"/>
        </w:rPr>
        <w:t>更为简单，计算效率更高。</w:t>
      </w:r>
      <w:r>
        <w:rPr>
          <w:rFonts w:eastAsia="仿宋_GB2312" w:hint="eastAsia"/>
          <w:sz w:val="28"/>
          <w:szCs w:val="32"/>
        </w:rPr>
        <w:t>LSTM-GRU</w:t>
      </w:r>
      <w:r>
        <w:rPr>
          <w:rFonts w:eastAsia="仿宋_GB2312" w:hint="eastAsia"/>
          <w:sz w:val="28"/>
          <w:szCs w:val="32"/>
        </w:rPr>
        <w:t>模型将</w:t>
      </w:r>
      <w:r>
        <w:rPr>
          <w:rFonts w:eastAsia="仿宋_GB2312" w:hint="eastAsia"/>
          <w:sz w:val="28"/>
          <w:szCs w:val="32"/>
        </w:rPr>
        <w:t>LSTM</w:t>
      </w:r>
      <w:r>
        <w:rPr>
          <w:rFonts w:eastAsia="仿宋_GB2312" w:hint="eastAsia"/>
          <w:sz w:val="28"/>
          <w:szCs w:val="32"/>
        </w:rPr>
        <w:t>和</w:t>
      </w:r>
      <w:r>
        <w:rPr>
          <w:rFonts w:eastAsia="仿宋_GB2312" w:hint="eastAsia"/>
          <w:sz w:val="28"/>
          <w:szCs w:val="32"/>
        </w:rPr>
        <w:t>GRU</w:t>
      </w:r>
      <w:r>
        <w:rPr>
          <w:rFonts w:eastAsia="仿宋_GB2312" w:hint="eastAsia"/>
          <w:sz w:val="28"/>
          <w:szCs w:val="32"/>
        </w:rPr>
        <w:t>相结合，充分利用两者在处理时间序列数据方面的优势，既能有效捕捉长时依赖关系，又能提高模型的计算速度和训练效率，为航天调制样式识别提供了一种新的思路。</w:t>
      </w:r>
    </w:p>
    <w:p w14:paraId="640D4960"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LSTM-GRU</w:t>
      </w:r>
      <w:r>
        <w:rPr>
          <w:rFonts w:eastAsia="仿宋_GB2312" w:hint="eastAsia"/>
          <w:sz w:val="28"/>
          <w:szCs w:val="32"/>
        </w:rPr>
        <w:t>模型主要由输入层、</w:t>
      </w:r>
      <w:r>
        <w:rPr>
          <w:rFonts w:eastAsia="仿宋_GB2312" w:hint="eastAsia"/>
          <w:sz w:val="28"/>
          <w:szCs w:val="32"/>
        </w:rPr>
        <w:t>LSTM</w:t>
      </w:r>
      <w:r>
        <w:rPr>
          <w:rFonts w:eastAsia="仿宋_GB2312" w:hint="eastAsia"/>
          <w:sz w:val="28"/>
          <w:szCs w:val="32"/>
        </w:rPr>
        <w:t>层、</w:t>
      </w:r>
      <w:r>
        <w:rPr>
          <w:rFonts w:eastAsia="仿宋_GB2312" w:hint="eastAsia"/>
          <w:sz w:val="28"/>
          <w:szCs w:val="32"/>
        </w:rPr>
        <w:t>GRU</w:t>
      </w:r>
      <w:r>
        <w:rPr>
          <w:rFonts w:eastAsia="仿宋_GB2312" w:hint="eastAsia"/>
          <w:sz w:val="28"/>
          <w:szCs w:val="32"/>
        </w:rPr>
        <w:t>层和全连接分类层组成如</w:t>
      </w:r>
      <w:r>
        <w:rPr>
          <w:rFonts w:eastAsia="仿宋_GB2312" w:hint="eastAsia"/>
          <w:sz w:val="28"/>
          <w:szCs w:val="32"/>
          <w:lang w:eastAsia="zh"/>
        </w:rPr>
        <w:t>图</w:t>
      </w:r>
      <w:r>
        <w:rPr>
          <w:rFonts w:eastAsia="仿宋_GB2312" w:hint="eastAsia"/>
          <w:sz w:val="28"/>
          <w:szCs w:val="32"/>
          <w:lang w:eastAsia="zh"/>
        </w:rPr>
        <w:t>3-27</w:t>
      </w:r>
      <w:r>
        <w:rPr>
          <w:rFonts w:eastAsia="仿宋_GB2312" w:hint="eastAsia"/>
          <w:sz w:val="28"/>
          <w:szCs w:val="32"/>
        </w:rPr>
        <w:t>所示。输入层负责将航天调制信号进行预处理并输入模型。</w:t>
      </w:r>
      <w:r>
        <w:rPr>
          <w:rFonts w:eastAsia="仿宋_GB2312" w:hint="eastAsia"/>
          <w:sz w:val="28"/>
          <w:szCs w:val="32"/>
        </w:rPr>
        <w:t>LSTM</w:t>
      </w:r>
      <w:r>
        <w:rPr>
          <w:rFonts w:eastAsia="仿宋_GB2312" w:hint="eastAsia"/>
          <w:sz w:val="28"/>
          <w:szCs w:val="32"/>
        </w:rPr>
        <w:t>层通过输入门、遗忘门和输出门来控制信息的流入、保留和输出，能够有效记忆长时间的信息。</w:t>
      </w:r>
      <w:r>
        <w:rPr>
          <w:rFonts w:eastAsia="仿宋_GB2312" w:hint="eastAsia"/>
          <w:sz w:val="28"/>
          <w:szCs w:val="32"/>
        </w:rPr>
        <w:t>GRU</w:t>
      </w:r>
      <w:r>
        <w:rPr>
          <w:rFonts w:eastAsia="仿宋_GB2312" w:hint="eastAsia"/>
          <w:sz w:val="28"/>
          <w:szCs w:val="32"/>
        </w:rPr>
        <w:t>层则通过更新门和重置门对信息进行筛选和整合，其结构简化了计算过程，同时保留了对时间序列数据的处理能力。最后，全连接分类层将</w:t>
      </w:r>
      <w:r>
        <w:rPr>
          <w:rFonts w:eastAsia="仿宋_GB2312" w:hint="eastAsia"/>
          <w:sz w:val="28"/>
          <w:szCs w:val="32"/>
        </w:rPr>
        <w:t>LSTM</w:t>
      </w:r>
      <w:r>
        <w:rPr>
          <w:rFonts w:eastAsia="仿宋_GB2312" w:hint="eastAsia"/>
          <w:sz w:val="28"/>
          <w:szCs w:val="32"/>
        </w:rPr>
        <w:t>和</w:t>
      </w:r>
      <w:r>
        <w:rPr>
          <w:rFonts w:eastAsia="仿宋_GB2312" w:hint="eastAsia"/>
          <w:sz w:val="28"/>
          <w:szCs w:val="32"/>
        </w:rPr>
        <w:t>GRU</w:t>
      </w:r>
      <w:r>
        <w:rPr>
          <w:rFonts w:eastAsia="仿宋_GB2312" w:hint="eastAsia"/>
          <w:sz w:val="28"/>
          <w:szCs w:val="32"/>
        </w:rPr>
        <w:t>层提取到的特征进行融合，并通过</w:t>
      </w:r>
      <w:r>
        <w:rPr>
          <w:rFonts w:eastAsia="仿宋_GB2312" w:hint="eastAsia"/>
          <w:sz w:val="28"/>
          <w:szCs w:val="32"/>
        </w:rPr>
        <w:t>softmax</w:t>
      </w:r>
      <w:r>
        <w:rPr>
          <w:rFonts w:eastAsia="仿宋_GB2312" w:hint="eastAsia"/>
          <w:sz w:val="28"/>
          <w:szCs w:val="32"/>
        </w:rPr>
        <w:t>函数输出各类调制样式的概率，实现对调制样式的分类。</w:t>
      </w:r>
    </w:p>
    <w:p w14:paraId="6CC4DE8F" w14:textId="77777777" w:rsidR="008A77C7" w:rsidRDefault="00212E5D">
      <w:pPr>
        <w:keepNext/>
        <w:adjustRightInd w:val="0"/>
        <w:snapToGrid w:val="0"/>
        <w:ind w:firstLineChars="150" w:firstLine="315"/>
        <w:jc w:val="center"/>
      </w:pPr>
      <w:r>
        <w:object w:dxaOrig="5162" w:dyaOrig="2858" w14:anchorId="619A8A47">
          <v:shape id="_x0000_i1086" type="#_x0000_t75" style="width:258.05pt;height:142.95pt" o:ole="">
            <v:imagedata r:id="rId151" o:title=""/>
          </v:shape>
          <o:OLEObject Type="Embed" ProgID="Visio.Drawing.15" ShapeID="_x0000_i1086" DrawAspect="Content" ObjectID="_1803805114" r:id="rId152"/>
        </w:object>
      </w:r>
    </w:p>
    <w:p w14:paraId="579B095C" w14:textId="77777777" w:rsidR="008A77C7" w:rsidRDefault="00212E5D">
      <w:pPr>
        <w:jc w:val="center"/>
        <w:rPr>
          <w:rFonts w:ascii="仿宋_GB2312" w:eastAsia="仿宋_GB2312" w:hAnsi="仿宋_GB2312" w:cs="仿宋_GB2312"/>
          <w:bCs/>
          <w:sz w:val="28"/>
          <w:szCs w:val="32"/>
        </w:rPr>
      </w:pPr>
      <w:bookmarkStart w:id="55" w:name="_Ref193050737"/>
      <w:r>
        <w:rPr>
          <w:rFonts w:ascii="Cambria" w:eastAsia="黑体" w:hAnsi="Cambria" w:cs="Times New Roman"/>
          <w:sz w:val="20"/>
          <w:szCs w:val="20"/>
        </w:rPr>
        <w:t>图</w:t>
      </w:r>
      <w:bookmarkEnd w:id="55"/>
      <w:r>
        <w:rPr>
          <w:rFonts w:ascii="Cambria" w:eastAsia="黑体" w:hAnsi="Cambria" w:cs="Times New Roman" w:hint="eastAsia"/>
          <w:sz w:val="20"/>
          <w:szCs w:val="20"/>
          <w:lang w:eastAsia="zh"/>
        </w:rPr>
        <w:t xml:space="preserve">3-27 </w:t>
      </w:r>
      <w:r>
        <w:rPr>
          <w:rFonts w:ascii="Cambria" w:eastAsia="黑体" w:hAnsi="Cambria" w:cs="Times New Roman"/>
          <w:sz w:val="20"/>
          <w:szCs w:val="20"/>
        </w:rPr>
        <w:t xml:space="preserve"> LSTM-GRU</w:t>
      </w:r>
      <w:r>
        <w:rPr>
          <w:rFonts w:ascii="Cambria" w:eastAsia="黑体" w:hAnsi="Cambria" w:cs="Times New Roman" w:hint="eastAsia"/>
          <w:sz w:val="20"/>
          <w:szCs w:val="20"/>
        </w:rPr>
        <w:t>模型</w:t>
      </w:r>
    </w:p>
    <w:p w14:paraId="71C30089" w14:textId="77777777" w:rsidR="008A77C7" w:rsidRDefault="00212E5D">
      <w:pPr>
        <w:pStyle w:val="af1"/>
        <w:adjustRightInd w:val="0"/>
        <w:snapToGrid w:val="0"/>
        <w:spacing w:line="500" w:lineRule="exact"/>
        <w:ind w:left="1480" w:firstLineChars="0" w:firstLine="0"/>
        <w:rPr>
          <w:rFonts w:ascii="仿宋_GB2312" w:eastAsia="仿宋_GB2312" w:hAnsi="仿宋_GB2312" w:cs="仿宋_GB2312"/>
          <w:bCs/>
          <w:sz w:val="28"/>
          <w:szCs w:val="32"/>
        </w:rPr>
      </w:pPr>
      <w:r>
        <w:rPr>
          <w:rFonts w:ascii="仿宋_GB2312" w:eastAsia="仿宋_GB2312" w:hAnsi="仿宋_GB2312" w:cs="仿宋_GB2312" w:hint="eastAsia"/>
          <w:bCs/>
          <w:sz w:val="28"/>
          <w:szCs w:val="32"/>
          <w:lang w:eastAsia="zh"/>
        </w:rPr>
        <w:t xml:space="preserve">4) </w:t>
      </w:r>
      <w:r>
        <w:rPr>
          <w:rFonts w:ascii="仿宋_GB2312" w:eastAsia="仿宋_GB2312" w:hAnsi="仿宋_GB2312" w:cs="仿宋_GB2312" w:hint="eastAsia"/>
          <w:bCs/>
          <w:sz w:val="28"/>
          <w:szCs w:val="32"/>
        </w:rPr>
        <w:t>实验结果</w:t>
      </w:r>
    </w:p>
    <w:p w14:paraId="60F87A1C"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为了评估</w:t>
      </w:r>
      <w:r>
        <w:rPr>
          <w:rFonts w:eastAsia="仿宋_GB2312" w:hint="eastAsia"/>
          <w:sz w:val="28"/>
          <w:szCs w:val="32"/>
        </w:rPr>
        <w:t>CNN-LSTM</w:t>
      </w:r>
      <w:r>
        <w:rPr>
          <w:rFonts w:eastAsia="仿宋_GB2312" w:hint="eastAsia"/>
          <w:sz w:val="28"/>
          <w:szCs w:val="32"/>
        </w:rPr>
        <w:t>、</w:t>
      </w:r>
      <w:r>
        <w:rPr>
          <w:rFonts w:eastAsia="仿宋_GB2312" w:hint="eastAsia"/>
          <w:sz w:val="28"/>
          <w:szCs w:val="32"/>
        </w:rPr>
        <w:t>ResNet</w:t>
      </w:r>
      <w:r>
        <w:rPr>
          <w:rFonts w:eastAsia="仿宋_GB2312" w:hint="eastAsia"/>
          <w:sz w:val="28"/>
          <w:szCs w:val="32"/>
        </w:rPr>
        <w:t>、</w:t>
      </w:r>
      <w:r>
        <w:rPr>
          <w:rFonts w:eastAsia="仿宋_GB2312" w:hint="eastAsia"/>
          <w:sz w:val="28"/>
          <w:szCs w:val="32"/>
        </w:rPr>
        <w:t>LSTM-GRU</w:t>
      </w:r>
      <w:r>
        <w:rPr>
          <w:rFonts w:eastAsia="仿宋_GB2312" w:hint="eastAsia"/>
          <w:sz w:val="28"/>
          <w:szCs w:val="32"/>
        </w:rPr>
        <w:t>这三个模型在航天业务典型调制样式识别任务中的性能，我们使用</w:t>
      </w:r>
      <w:r>
        <w:rPr>
          <w:rFonts w:eastAsia="仿宋_GB2312" w:hint="eastAsia"/>
          <w:sz w:val="28"/>
          <w:szCs w:val="32"/>
        </w:rPr>
        <w:t>RadioML 2018.01A</w:t>
      </w:r>
      <w:r>
        <w:rPr>
          <w:rFonts w:eastAsia="仿宋_GB2312" w:hint="eastAsia"/>
          <w:sz w:val="28"/>
          <w:szCs w:val="32"/>
        </w:rPr>
        <w:t>数据集进行了一系列实验。实验数据包含</w:t>
      </w:r>
      <w:r>
        <w:rPr>
          <w:rFonts w:eastAsia="仿宋_GB2312" w:hint="eastAsia"/>
          <w:sz w:val="28"/>
          <w:szCs w:val="32"/>
        </w:rPr>
        <w:t>24</w:t>
      </w:r>
      <w:r>
        <w:rPr>
          <w:rFonts w:eastAsia="仿宋_GB2312" w:hint="eastAsia"/>
          <w:sz w:val="28"/>
          <w:szCs w:val="32"/>
        </w:rPr>
        <w:t>种常见的航天调制样式，每种样式有</w:t>
      </w:r>
      <w:r>
        <w:rPr>
          <w:rFonts w:eastAsia="仿宋_GB2312" w:hint="eastAsia"/>
          <w:sz w:val="28"/>
          <w:szCs w:val="32"/>
        </w:rPr>
        <w:lastRenderedPageBreak/>
        <w:t>16348</w:t>
      </w:r>
      <w:r>
        <w:rPr>
          <w:rFonts w:eastAsia="仿宋_GB2312" w:hint="eastAsia"/>
          <w:sz w:val="28"/>
          <w:szCs w:val="32"/>
        </w:rPr>
        <w:t>帧，每一帧包含</w:t>
      </w:r>
      <w:r>
        <w:rPr>
          <w:rFonts w:eastAsia="仿宋_GB2312" w:hint="eastAsia"/>
          <w:sz w:val="28"/>
          <w:szCs w:val="32"/>
        </w:rPr>
        <w:t>1024</w:t>
      </w:r>
      <w:r>
        <w:rPr>
          <w:rFonts w:eastAsia="仿宋_GB2312" w:hint="eastAsia"/>
          <w:sz w:val="28"/>
          <w:szCs w:val="32"/>
        </w:rPr>
        <w:t>个复值时间序列样本。</w:t>
      </w:r>
      <w:r>
        <w:rPr>
          <w:rFonts w:eastAsia="仿宋_GB2312" w:hint="eastAsia"/>
          <w:sz w:val="28"/>
          <w:szCs w:val="32"/>
        </w:rPr>
        <w:t>24</w:t>
      </w:r>
      <w:r>
        <w:rPr>
          <w:rFonts w:eastAsia="仿宋_GB2312" w:hint="eastAsia"/>
          <w:sz w:val="28"/>
          <w:szCs w:val="32"/>
        </w:rPr>
        <w:t>种调制样式包括：</w:t>
      </w:r>
      <w:r>
        <w:rPr>
          <w:rFonts w:eastAsia="仿宋_GB2312" w:hint="eastAsia"/>
          <w:sz w:val="28"/>
          <w:szCs w:val="32"/>
        </w:rPr>
        <w:t>OOK</w:t>
      </w:r>
      <w:r>
        <w:rPr>
          <w:rFonts w:eastAsia="仿宋_GB2312" w:hint="eastAsia"/>
          <w:sz w:val="28"/>
          <w:szCs w:val="32"/>
        </w:rPr>
        <w:t>、</w:t>
      </w:r>
      <w:r>
        <w:rPr>
          <w:rFonts w:eastAsia="仿宋_GB2312" w:hint="eastAsia"/>
          <w:sz w:val="28"/>
          <w:szCs w:val="32"/>
        </w:rPr>
        <w:t>ASK4</w:t>
      </w:r>
      <w:r>
        <w:rPr>
          <w:rFonts w:eastAsia="仿宋_GB2312" w:hint="eastAsia"/>
          <w:sz w:val="28"/>
          <w:szCs w:val="32"/>
        </w:rPr>
        <w:t>、</w:t>
      </w:r>
      <w:r>
        <w:rPr>
          <w:rFonts w:eastAsia="仿宋_GB2312" w:hint="eastAsia"/>
          <w:sz w:val="28"/>
          <w:szCs w:val="32"/>
        </w:rPr>
        <w:t>ASK8</w:t>
      </w:r>
      <w:r>
        <w:rPr>
          <w:rFonts w:eastAsia="仿宋_GB2312" w:hint="eastAsia"/>
          <w:sz w:val="28"/>
          <w:szCs w:val="32"/>
        </w:rPr>
        <w:t>、</w:t>
      </w:r>
      <w:r>
        <w:rPr>
          <w:rFonts w:eastAsia="仿宋_GB2312" w:hint="eastAsia"/>
          <w:sz w:val="28"/>
          <w:szCs w:val="32"/>
        </w:rPr>
        <w:t>BPSK</w:t>
      </w:r>
      <w:r>
        <w:rPr>
          <w:rFonts w:eastAsia="仿宋_GB2312" w:hint="eastAsia"/>
          <w:sz w:val="28"/>
          <w:szCs w:val="32"/>
        </w:rPr>
        <w:t>、</w:t>
      </w:r>
      <w:r>
        <w:rPr>
          <w:rFonts w:eastAsia="仿宋_GB2312" w:hint="eastAsia"/>
          <w:sz w:val="28"/>
          <w:szCs w:val="32"/>
        </w:rPr>
        <w:t>QPSK</w:t>
      </w:r>
      <w:r>
        <w:rPr>
          <w:rFonts w:eastAsia="仿宋_GB2312" w:hint="eastAsia"/>
          <w:sz w:val="28"/>
          <w:szCs w:val="32"/>
        </w:rPr>
        <w:t>、</w:t>
      </w:r>
      <w:r>
        <w:rPr>
          <w:rFonts w:eastAsia="仿宋_GB2312" w:hint="eastAsia"/>
          <w:sz w:val="28"/>
          <w:szCs w:val="32"/>
        </w:rPr>
        <w:t>PSK8</w:t>
      </w:r>
      <w:r>
        <w:rPr>
          <w:rFonts w:eastAsia="仿宋_GB2312" w:hint="eastAsia"/>
          <w:sz w:val="28"/>
          <w:szCs w:val="32"/>
        </w:rPr>
        <w:t>、</w:t>
      </w:r>
      <w:r>
        <w:rPr>
          <w:rFonts w:eastAsia="仿宋_GB2312" w:hint="eastAsia"/>
          <w:sz w:val="28"/>
          <w:szCs w:val="32"/>
        </w:rPr>
        <w:t>PSK16</w:t>
      </w:r>
      <w:r>
        <w:rPr>
          <w:rFonts w:eastAsia="仿宋_GB2312" w:hint="eastAsia"/>
          <w:sz w:val="28"/>
          <w:szCs w:val="32"/>
        </w:rPr>
        <w:t>、</w:t>
      </w:r>
      <w:r>
        <w:rPr>
          <w:rFonts w:eastAsia="仿宋_GB2312" w:hint="eastAsia"/>
          <w:sz w:val="28"/>
          <w:szCs w:val="32"/>
        </w:rPr>
        <w:t>PSK32</w:t>
      </w:r>
      <w:r>
        <w:rPr>
          <w:rFonts w:eastAsia="仿宋_GB2312" w:hint="eastAsia"/>
          <w:sz w:val="28"/>
          <w:szCs w:val="32"/>
        </w:rPr>
        <w:t>、</w:t>
      </w:r>
      <w:r>
        <w:rPr>
          <w:rFonts w:eastAsia="仿宋_GB2312" w:hint="eastAsia"/>
          <w:sz w:val="28"/>
          <w:szCs w:val="32"/>
        </w:rPr>
        <w:t>APSK16</w:t>
      </w:r>
      <w:r>
        <w:rPr>
          <w:rFonts w:eastAsia="仿宋_GB2312" w:hint="eastAsia"/>
          <w:sz w:val="28"/>
          <w:szCs w:val="32"/>
        </w:rPr>
        <w:t>、</w:t>
      </w:r>
      <w:r>
        <w:rPr>
          <w:rFonts w:eastAsia="仿宋_GB2312" w:hint="eastAsia"/>
          <w:sz w:val="28"/>
          <w:szCs w:val="32"/>
        </w:rPr>
        <w:t>APSK32</w:t>
      </w:r>
      <w:r>
        <w:rPr>
          <w:rFonts w:eastAsia="仿宋_GB2312" w:hint="eastAsia"/>
          <w:sz w:val="28"/>
          <w:szCs w:val="32"/>
        </w:rPr>
        <w:t>、</w:t>
      </w:r>
      <w:r>
        <w:rPr>
          <w:rFonts w:eastAsia="仿宋_GB2312" w:hint="eastAsia"/>
          <w:sz w:val="28"/>
          <w:szCs w:val="32"/>
        </w:rPr>
        <w:t>APSK64</w:t>
      </w:r>
      <w:r>
        <w:rPr>
          <w:rFonts w:eastAsia="仿宋_GB2312" w:hint="eastAsia"/>
          <w:sz w:val="28"/>
          <w:szCs w:val="32"/>
        </w:rPr>
        <w:t>、</w:t>
      </w:r>
      <w:r>
        <w:rPr>
          <w:rFonts w:eastAsia="仿宋_GB2312" w:hint="eastAsia"/>
          <w:sz w:val="28"/>
          <w:szCs w:val="32"/>
        </w:rPr>
        <w:t>APSK128</w:t>
      </w:r>
      <w:r>
        <w:rPr>
          <w:rFonts w:eastAsia="仿宋_GB2312" w:hint="eastAsia"/>
          <w:sz w:val="28"/>
          <w:szCs w:val="32"/>
        </w:rPr>
        <w:t>、</w:t>
      </w:r>
      <w:r>
        <w:rPr>
          <w:rFonts w:eastAsia="仿宋_GB2312" w:hint="eastAsia"/>
          <w:sz w:val="28"/>
          <w:szCs w:val="32"/>
        </w:rPr>
        <w:t>QAM16</w:t>
      </w:r>
      <w:r>
        <w:rPr>
          <w:rFonts w:eastAsia="仿宋_GB2312" w:hint="eastAsia"/>
          <w:sz w:val="28"/>
          <w:szCs w:val="32"/>
        </w:rPr>
        <w:t>、</w:t>
      </w:r>
      <w:r>
        <w:rPr>
          <w:rFonts w:eastAsia="仿宋_GB2312" w:hint="eastAsia"/>
          <w:sz w:val="28"/>
          <w:szCs w:val="32"/>
        </w:rPr>
        <w:t>QAM32</w:t>
      </w:r>
      <w:r>
        <w:rPr>
          <w:rFonts w:eastAsia="仿宋_GB2312" w:hint="eastAsia"/>
          <w:sz w:val="28"/>
          <w:szCs w:val="32"/>
        </w:rPr>
        <w:t>、</w:t>
      </w:r>
      <w:r>
        <w:rPr>
          <w:rFonts w:eastAsia="仿宋_GB2312" w:hint="eastAsia"/>
          <w:sz w:val="28"/>
          <w:szCs w:val="32"/>
        </w:rPr>
        <w:t>QAM64</w:t>
      </w:r>
      <w:r>
        <w:rPr>
          <w:rFonts w:eastAsia="仿宋_GB2312" w:hint="eastAsia"/>
          <w:sz w:val="28"/>
          <w:szCs w:val="32"/>
        </w:rPr>
        <w:t>、</w:t>
      </w:r>
      <w:r>
        <w:rPr>
          <w:rFonts w:eastAsia="仿宋_GB2312" w:hint="eastAsia"/>
          <w:sz w:val="28"/>
          <w:szCs w:val="32"/>
        </w:rPr>
        <w:t>QAM128</w:t>
      </w:r>
      <w:r>
        <w:rPr>
          <w:rFonts w:eastAsia="仿宋_GB2312" w:hint="eastAsia"/>
          <w:sz w:val="28"/>
          <w:szCs w:val="32"/>
        </w:rPr>
        <w:t>、</w:t>
      </w:r>
      <w:r>
        <w:rPr>
          <w:rFonts w:eastAsia="仿宋_GB2312" w:hint="eastAsia"/>
          <w:sz w:val="28"/>
          <w:szCs w:val="32"/>
        </w:rPr>
        <w:t>QAM256</w:t>
      </w:r>
      <w:r>
        <w:rPr>
          <w:rFonts w:eastAsia="仿宋_GB2312" w:hint="eastAsia"/>
          <w:sz w:val="28"/>
          <w:szCs w:val="32"/>
        </w:rPr>
        <w:t>、</w:t>
      </w:r>
      <w:r>
        <w:rPr>
          <w:rFonts w:eastAsia="仿宋_GB2312" w:hint="eastAsia"/>
          <w:sz w:val="28"/>
          <w:szCs w:val="32"/>
        </w:rPr>
        <w:t>AM_SSB_WC</w:t>
      </w:r>
      <w:r>
        <w:rPr>
          <w:rFonts w:eastAsia="仿宋_GB2312" w:hint="eastAsia"/>
          <w:sz w:val="28"/>
          <w:szCs w:val="32"/>
        </w:rPr>
        <w:t>、</w:t>
      </w:r>
      <w:r>
        <w:rPr>
          <w:rFonts w:eastAsia="仿宋_GB2312" w:hint="eastAsia"/>
          <w:sz w:val="28"/>
          <w:szCs w:val="32"/>
        </w:rPr>
        <w:t>AM_SSB_SC</w:t>
      </w:r>
      <w:r>
        <w:rPr>
          <w:rFonts w:eastAsia="仿宋_GB2312" w:hint="eastAsia"/>
          <w:sz w:val="28"/>
          <w:szCs w:val="32"/>
        </w:rPr>
        <w:t>、</w:t>
      </w:r>
      <w:r>
        <w:rPr>
          <w:rFonts w:eastAsia="仿宋_GB2312" w:hint="eastAsia"/>
          <w:sz w:val="28"/>
          <w:szCs w:val="32"/>
        </w:rPr>
        <w:t>AM_DSB_WC</w:t>
      </w:r>
      <w:r>
        <w:rPr>
          <w:rFonts w:eastAsia="仿宋_GB2312" w:hint="eastAsia"/>
          <w:sz w:val="28"/>
          <w:szCs w:val="32"/>
        </w:rPr>
        <w:t>、</w:t>
      </w:r>
      <w:r>
        <w:rPr>
          <w:rFonts w:eastAsia="仿宋_GB2312" w:hint="eastAsia"/>
          <w:sz w:val="28"/>
          <w:szCs w:val="32"/>
        </w:rPr>
        <w:t>AM_DSB_SC</w:t>
      </w:r>
      <w:r>
        <w:rPr>
          <w:rFonts w:eastAsia="仿宋_GB2312" w:hint="eastAsia"/>
          <w:sz w:val="28"/>
          <w:szCs w:val="32"/>
        </w:rPr>
        <w:t>、</w:t>
      </w:r>
      <w:r>
        <w:rPr>
          <w:rFonts w:eastAsia="仿宋_GB2312" w:hint="eastAsia"/>
          <w:sz w:val="28"/>
          <w:szCs w:val="32"/>
        </w:rPr>
        <w:t>FM</w:t>
      </w:r>
      <w:r>
        <w:rPr>
          <w:rFonts w:eastAsia="仿宋_GB2312" w:hint="eastAsia"/>
          <w:sz w:val="28"/>
          <w:szCs w:val="32"/>
        </w:rPr>
        <w:t>、</w:t>
      </w:r>
      <w:r>
        <w:rPr>
          <w:rFonts w:eastAsia="仿宋_GB2312" w:hint="eastAsia"/>
          <w:sz w:val="28"/>
          <w:szCs w:val="32"/>
        </w:rPr>
        <w:t>GMSK</w:t>
      </w:r>
      <w:r>
        <w:rPr>
          <w:rFonts w:eastAsia="仿宋_GB2312" w:hint="eastAsia"/>
          <w:sz w:val="28"/>
          <w:szCs w:val="32"/>
        </w:rPr>
        <w:t>和</w:t>
      </w:r>
      <w:r>
        <w:rPr>
          <w:rFonts w:eastAsia="仿宋_GB2312" w:hint="eastAsia"/>
          <w:sz w:val="28"/>
          <w:szCs w:val="32"/>
        </w:rPr>
        <w:t>OQPS</w:t>
      </w:r>
      <w:r>
        <w:rPr>
          <w:rFonts w:eastAsia="仿宋_GB2312" w:hint="eastAsia"/>
          <w:sz w:val="28"/>
          <w:szCs w:val="32"/>
        </w:rPr>
        <w:t>。</w:t>
      </w:r>
    </w:p>
    <w:p w14:paraId="37716534"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对于</w:t>
      </w:r>
      <w:r>
        <w:rPr>
          <w:rFonts w:eastAsia="仿宋_GB2312" w:hint="eastAsia"/>
          <w:sz w:val="28"/>
          <w:szCs w:val="32"/>
        </w:rPr>
        <w:t>CNN-LSTM</w:t>
      </w:r>
      <w:r>
        <w:rPr>
          <w:rFonts w:eastAsia="仿宋_GB2312" w:hint="eastAsia"/>
          <w:sz w:val="28"/>
          <w:szCs w:val="32"/>
        </w:rPr>
        <w:t>，输入数据格式为：（帧数，</w:t>
      </w:r>
      <w:r>
        <w:rPr>
          <w:rFonts w:eastAsia="仿宋_GB2312" w:hint="eastAsia"/>
          <w:sz w:val="28"/>
          <w:szCs w:val="32"/>
        </w:rPr>
        <w:t>I/Q</w:t>
      </w:r>
      <w:r>
        <w:rPr>
          <w:rFonts w:eastAsia="仿宋_GB2312" w:hint="eastAsia"/>
          <w:sz w:val="28"/>
          <w:szCs w:val="32"/>
        </w:rPr>
        <w:t>，</w:t>
      </w:r>
      <w:r>
        <w:rPr>
          <w:rFonts w:eastAsia="仿宋_GB2312" w:hint="eastAsia"/>
          <w:sz w:val="28"/>
          <w:szCs w:val="32"/>
        </w:rPr>
        <w:t>32</w:t>
      </w:r>
      <w:r>
        <w:rPr>
          <w:rFonts w:eastAsia="仿宋_GB2312" w:hint="eastAsia"/>
          <w:sz w:val="28"/>
          <w:szCs w:val="32"/>
        </w:rPr>
        <w:t>，</w:t>
      </w:r>
      <w:r>
        <w:rPr>
          <w:rFonts w:eastAsia="仿宋_GB2312" w:hint="eastAsia"/>
          <w:sz w:val="28"/>
          <w:szCs w:val="32"/>
        </w:rPr>
        <w:t>32</w:t>
      </w:r>
      <w:r>
        <w:rPr>
          <w:rFonts w:eastAsia="仿宋_GB2312" w:hint="eastAsia"/>
          <w:sz w:val="28"/>
          <w:szCs w:val="32"/>
        </w:rPr>
        <w:t>）</w:t>
      </w:r>
      <w:r>
        <w:rPr>
          <w:rFonts w:eastAsia="仿宋_GB2312" w:hint="eastAsia"/>
          <w:sz w:val="28"/>
          <w:szCs w:val="32"/>
        </w:rPr>
        <w:t>,</w:t>
      </w:r>
      <w:r>
        <w:rPr>
          <w:rFonts w:eastAsia="仿宋_GB2312" w:hint="eastAsia"/>
          <w:sz w:val="28"/>
          <w:szCs w:val="32"/>
        </w:rPr>
        <w:t>其中</w:t>
      </w:r>
      <w:r>
        <w:rPr>
          <w:rFonts w:eastAsia="仿宋_GB2312" w:hint="eastAsia"/>
          <w:sz w:val="28"/>
          <w:szCs w:val="32"/>
        </w:rPr>
        <w:t>I/Q</w:t>
      </w:r>
      <w:r>
        <w:rPr>
          <w:rFonts w:eastAsia="仿宋_GB2312" w:hint="eastAsia"/>
          <w:sz w:val="28"/>
          <w:szCs w:val="32"/>
        </w:rPr>
        <w:t>表示</w:t>
      </w:r>
      <w:r>
        <w:rPr>
          <w:rFonts w:eastAsia="仿宋_GB2312" w:hint="eastAsia"/>
          <w:sz w:val="28"/>
          <w:szCs w:val="32"/>
        </w:rPr>
        <w:t>IQ</w:t>
      </w:r>
      <w:r>
        <w:rPr>
          <w:rFonts w:eastAsia="仿宋_GB2312" w:hint="eastAsia"/>
          <w:sz w:val="28"/>
          <w:szCs w:val="32"/>
        </w:rPr>
        <w:t>两路数据，</w:t>
      </w:r>
      <w:r>
        <w:rPr>
          <w:rFonts w:eastAsia="仿宋_GB2312" w:hint="eastAsia"/>
          <w:sz w:val="28"/>
          <w:szCs w:val="32"/>
        </w:rPr>
        <w:t>32</w:t>
      </w:r>
      <w:r>
        <w:rPr>
          <w:rFonts w:eastAsia="仿宋_GB2312" w:hint="eastAsia"/>
          <w:sz w:val="28"/>
          <w:szCs w:val="32"/>
        </w:rPr>
        <w:t>×</w:t>
      </w:r>
      <w:r>
        <w:rPr>
          <w:rFonts w:eastAsia="仿宋_GB2312" w:hint="eastAsia"/>
          <w:sz w:val="28"/>
          <w:szCs w:val="32"/>
        </w:rPr>
        <w:t>32</w:t>
      </w:r>
      <w:r>
        <w:rPr>
          <w:rFonts w:eastAsia="仿宋_GB2312" w:hint="eastAsia"/>
          <w:sz w:val="28"/>
          <w:szCs w:val="32"/>
        </w:rPr>
        <w:t>则是将原本的</w:t>
      </w:r>
      <w:r>
        <w:rPr>
          <w:rFonts w:eastAsia="仿宋_GB2312" w:hint="eastAsia"/>
          <w:sz w:val="28"/>
          <w:szCs w:val="32"/>
        </w:rPr>
        <w:t>1024</w:t>
      </w:r>
      <w:r>
        <w:rPr>
          <w:rFonts w:eastAsia="仿宋_GB2312" w:hint="eastAsia"/>
          <w:sz w:val="28"/>
          <w:szCs w:val="32"/>
        </w:rPr>
        <w:t>个样本数据在空间维度上进行了重新划分，将其转化为类似于图像的二维结构，这种重塑方式是为了契合</w:t>
      </w:r>
      <w:r>
        <w:rPr>
          <w:rFonts w:eastAsia="仿宋_GB2312" w:hint="eastAsia"/>
          <w:sz w:val="28"/>
          <w:szCs w:val="32"/>
        </w:rPr>
        <w:t>CNN</w:t>
      </w:r>
      <w:r>
        <w:rPr>
          <w:rFonts w:eastAsia="仿宋_GB2312" w:hint="eastAsia"/>
          <w:sz w:val="28"/>
          <w:szCs w:val="32"/>
        </w:rPr>
        <w:t>擅长处理二维结构数据的特点，能够让</w:t>
      </w:r>
      <w:r>
        <w:rPr>
          <w:rFonts w:eastAsia="仿宋_GB2312" w:hint="eastAsia"/>
          <w:sz w:val="28"/>
          <w:szCs w:val="32"/>
        </w:rPr>
        <w:t>CNN</w:t>
      </w:r>
      <w:r>
        <w:rPr>
          <w:rFonts w:eastAsia="仿宋_GB2312" w:hint="eastAsia"/>
          <w:sz w:val="28"/>
          <w:szCs w:val="32"/>
        </w:rPr>
        <w:t>更好地对数据进行局部特征提取，后续再由</w:t>
      </w:r>
      <w:r>
        <w:rPr>
          <w:rFonts w:eastAsia="仿宋_GB2312" w:hint="eastAsia"/>
          <w:sz w:val="28"/>
          <w:szCs w:val="32"/>
        </w:rPr>
        <w:t>LSTM</w:t>
      </w:r>
      <w:r>
        <w:rPr>
          <w:rFonts w:eastAsia="仿宋_GB2312" w:hint="eastAsia"/>
          <w:sz w:val="28"/>
          <w:szCs w:val="32"/>
        </w:rPr>
        <w:t>对时间序列特征进行分析。</w:t>
      </w:r>
      <w:r>
        <w:rPr>
          <w:rFonts w:eastAsia="仿宋_GB2312" w:hint="eastAsia"/>
          <w:sz w:val="28"/>
          <w:szCs w:val="32"/>
        </w:rPr>
        <w:t>ResNet</w:t>
      </w:r>
      <w:r>
        <w:rPr>
          <w:rFonts w:eastAsia="仿宋_GB2312" w:hint="eastAsia"/>
          <w:sz w:val="28"/>
          <w:szCs w:val="32"/>
        </w:rPr>
        <w:t>和</w:t>
      </w:r>
      <w:r>
        <w:rPr>
          <w:rFonts w:eastAsia="仿宋_GB2312" w:hint="eastAsia"/>
          <w:sz w:val="28"/>
          <w:szCs w:val="32"/>
        </w:rPr>
        <w:t>LSTM-GRU</w:t>
      </w:r>
      <w:r>
        <w:rPr>
          <w:rFonts w:eastAsia="仿宋_GB2312" w:hint="eastAsia"/>
          <w:sz w:val="28"/>
          <w:szCs w:val="32"/>
        </w:rPr>
        <w:t>这两个网络的输入数据保持为原始数据形式：（帧数，</w:t>
      </w:r>
      <w:r>
        <w:rPr>
          <w:rFonts w:eastAsia="仿宋_GB2312" w:hint="eastAsia"/>
          <w:sz w:val="28"/>
          <w:szCs w:val="32"/>
        </w:rPr>
        <w:t>I/Q</w:t>
      </w:r>
      <w:r>
        <w:rPr>
          <w:rFonts w:eastAsia="仿宋_GB2312" w:hint="eastAsia"/>
          <w:sz w:val="28"/>
          <w:szCs w:val="32"/>
        </w:rPr>
        <w:t>，</w:t>
      </w:r>
      <w:r>
        <w:rPr>
          <w:rFonts w:eastAsia="仿宋_GB2312" w:hint="eastAsia"/>
          <w:sz w:val="28"/>
          <w:szCs w:val="32"/>
        </w:rPr>
        <w:t>1024</w:t>
      </w:r>
      <w:r>
        <w:rPr>
          <w:rFonts w:eastAsia="仿宋_GB2312" w:hint="eastAsia"/>
          <w:sz w:val="28"/>
          <w:szCs w:val="32"/>
        </w:rPr>
        <w:t>）。</w:t>
      </w:r>
    </w:p>
    <w:p w14:paraId="14445E59" w14:textId="77777777" w:rsidR="008A77C7" w:rsidRDefault="00212E5D">
      <w:pPr>
        <w:pStyle w:val="af1"/>
        <w:adjustRightInd w:val="0"/>
        <w:snapToGrid w:val="0"/>
        <w:spacing w:line="500" w:lineRule="exact"/>
        <w:ind w:firstLineChars="0"/>
        <w:rPr>
          <w:rFonts w:ascii="仿宋_GB2312" w:eastAsia="仿宋_GB2312" w:hAnsi="仿宋_GB2312" w:cs="仿宋_GB2312"/>
          <w:bCs/>
          <w:sz w:val="28"/>
          <w:szCs w:val="32"/>
        </w:rPr>
      </w:pPr>
      <w:r>
        <w:rPr>
          <w:rFonts w:eastAsia="仿宋_GB2312" w:hint="eastAsia"/>
          <w:sz w:val="28"/>
          <w:szCs w:val="32"/>
        </w:rPr>
        <w:t>在实验中，我们测试了</w:t>
      </w:r>
      <w:r>
        <w:rPr>
          <w:rFonts w:eastAsia="仿宋_GB2312" w:hint="eastAsia"/>
          <w:sz w:val="28"/>
          <w:szCs w:val="32"/>
        </w:rPr>
        <w:t>CNN-LSTM</w:t>
      </w:r>
      <w:r>
        <w:rPr>
          <w:rFonts w:eastAsia="仿宋_GB2312" w:hint="eastAsia"/>
          <w:sz w:val="28"/>
          <w:szCs w:val="32"/>
        </w:rPr>
        <w:t>、</w:t>
      </w:r>
      <w:r>
        <w:rPr>
          <w:rFonts w:eastAsia="仿宋_GB2312" w:hint="eastAsia"/>
          <w:sz w:val="28"/>
          <w:szCs w:val="32"/>
        </w:rPr>
        <w:t>ResNet</w:t>
      </w:r>
      <w:r>
        <w:rPr>
          <w:rFonts w:eastAsia="仿宋_GB2312" w:hint="eastAsia"/>
          <w:sz w:val="28"/>
          <w:szCs w:val="32"/>
        </w:rPr>
        <w:t>、</w:t>
      </w:r>
      <w:r>
        <w:rPr>
          <w:rFonts w:eastAsia="仿宋_GB2312" w:hint="eastAsia"/>
          <w:sz w:val="28"/>
          <w:szCs w:val="32"/>
        </w:rPr>
        <w:t>LSTM-GRU</w:t>
      </w:r>
      <w:r>
        <w:rPr>
          <w:rFonts w:eastAsia="仿宋_GB2312" w:hint="eastAsia"/>
          <w:sz w:val="28"/>
          <w:szCs w:val="32"/>
        </w:rPr>
        <w:t>等网络在典型调制样式识别方面的有效性，并将混淆矩阵进行可视化，结果如下所示。结果显示，</w:t>
      </w:r>
      <w:r>
        <w:rPr>
          <w:rFonts w:eastAsia="仿宋_GB2312" w:hint="eastAsia"/>
          <w:sz w:val="28"/>
          <w:szCs w:val="32"/>
        </w:rPr>
        <w:t>LSTM-GRU</w:t>
      </w:r>
      <w:r>
        <w:rPr>
          <w:rFonts w:eastAsia="仿宋_GB2312" w:hint="eastAsia"/>
          <w:sz w:val="28"/>
          <w:szCs w:val="32"/>
        </w:rPr>
        <w:t>模型在</w:t>
      </w:r>
      <w:r>
        <w:rPr>
          <w:rFonts w:eastAsia="仿宋_GB2312" w:hint="eastAsia"/>
          <w:sz w:val="28"/>
          <w:szCs w:val="32"/>
        </w:rPr>
        <w:t>24</w:t>
      </w:r>
      <w:r>
        <w:rPr>
          <w:rFonts w:eastAsia="仿宋_GB2312" w:hint="eastAsia"/>
          <w:sz w:val="28"/>
          <w:szCs w:val="32"/>
        </w:rPr>
        <w:t>种调制样式的情况下准确率达</w:t>
      </w:r>
      <w:r>
        <w:rPr>
          <w:rFonts w:eastAsia="仿宋_GB2312" w:hint="eastAsia"/>
          <w:sz w:val="28"/>
          <w:szCs w:val="32"/>
        </w:rPr>
        <w:t>98%</w:t>
      </w:r>
      <w:r>
        <w:rPr>
          <w:rFonts w:eastAsia="仿宋_GB2312" w:hint="eastAsia"/>
          <w:sz w:val="28"/>
          <w:szCs w:val="32"/>
        </w:rPr>
        <w:t>，显著高于</w:t>
      </w:r>
      <w:r>
        <w:rPr>
          <w:rFonts w:eastAsia="仿宋_GB2312" w:hint="eastAsia"/>
          <w:sz w:val="28"/>
          <w:szCs w:val="32"/>
        </w:rPr>
        <w:t>CNN-LSTM</w:t>
      </w:r>
      <w:r>
        <w:rPr>
          <w:rFonts w:eastAsia="仿宋_GB2312" w:hint="eastAsia"/>
          <w:sz w:val="28"/>
          <w:szCs w:val="32"/>
        </w:rPr>
        <w:t>的</w:t>
      </w:r>
      <w:r>
        <w:rPr>
          <w:rFonts w:eastAsia="仿宋_GB2312" w:hint="eastAsia"/>
          <w:sz w:val="28"/>
          <w:szCs w:val="32"/>
        </w:rPr>
        <w:t>62%</w:t>
      </w:r>
      <w:r>
        <w:rPr>
          <w:rFonts w:eastAsia="仿宋_GB2312" w:hint="eastAsia"/>
          <w:sz w:val="28"/>
          <w:szCs w:val="32"/>
        </w:rPr>
        <w:t>与</w:t>
      </w:r>
      <w:r>
        <w:rPr>
          <w:rFonts w:eastAsia="仿宋_GB2312" w:hint="eastAsia"/>
          <w:sz w:val="28"/>
          <w:szCs w:val="32"/>
        </w:rPr>
        <w:t>ResNet</w:t>
      </w:r>
      <w:r>
        <w:rPr>
          <w:rFonts w:eastAsia="仿宋_GB2312" w:hint="eastAsia"/>
          <w:sz w:val="28"/>
          <w:szCs w:val="32"/>
        </w:rPr>
        <w:t>的</w:t>
      </w:r>
      <w:r>
        <w:rPr>
          <w:rFonts w:eastAsia="仿宋_GB2312" w:hint="eastAsia"/>
          <w:sz w:val="28"/>
          <w:szCs w:val="32"/>
        </w:rPr>
        <w:t>79%</w:t>
      </w:r>
      <w:r>
        <w:rPr>
          <w:rFonts w:eastAsia="仿宋_GB2312" w:hint="eastAsia"/>
          <w:sz w:val="28"/>
          <w:szCs w:val="32"/>
        </w:rPr>
        <w:t>。在复杂干扰环境中，</w:t>
      </w:r>
      <w:r>
        <w:rPr>
          <w:rFonts w:eastAsia="仿宋_GB2312" w:hint="eastAsia"/>
          <w:sz w:val="28"/>
          <w:szCs w:val="32"/>
        </w:rPr>
        <w:t>LSTM-GRU</w:t>
      </w:r>
      <w:r>
        <w:rPr>
          <w:rFonts w:eastAsia="仿宋_GB2312" w:hint="eastAsia"/>
          <w:sz w:val="28"/>
          <w:szCs w:val="32"/>
        </w:rPr>
        <w:t>模型能维持较高识别准确率，为航天通信稳定高效提供有力支持，有望广泛应用。</w:t>
      </w:r>
    </w:p>
    <w:p w14:paraId="1DE449BC" w14:textId="77777777" w:rsidR="008A77C7" w:rsidRDefault="00212E5D">
      <w:pPr>
        <w:jc w:val="center"/>
        <w:rPr>
          <w:rFonts w:ascii="Cambria" w:eastAsia="黑体" w:hAnsi="Cambria" w:cs="Times New Roman"/>
          <w:sz w:val="20"/>
          <w:szCs w:val="20"/>
        </w:rPr>
      </w:pPr>
      <w:r>
        <w:rPr>
          <w:rFonts w:ascii="Cambria" w:eastAsia="黑体" w:hAnsi="Cambria" w:cs="Times New Roman"/>
          <w:sz w:val="20"/>
          <w:szCs w:val="20"/>
        </w:rPr>
        <w:t>表</w:t>
      </w:r>
      <w:r>
        <w:rPr>
          <w:rFonts w:ascii="Cambria" w:eastAsia="黑体" w:hAnsi="Cambria" w:cs="Times New Roman" w:hint="eastAsia"/>
          <w:sz w:val="20"/>
          <w:szCs w:val="20"/>
          <w:lang w:eastAsia="zh"/>
        </w:rPr>
        <w:t xml:space="preserve">3-2 </w:t>
      </w:r>
      <w:r>
        <w:rPr>
          <w:rFonts w:ascii="Cambria" w:eastAsia="黑体" w:hAnsi="Cambria" w:cs="Times New Roman" w:hint="eastAsia"/>
          <w:sz w:val="20"/>
          <w:szCs w:val="20"/>
        </w:rPr>
        <w:t>模型对于调制样式识别的准确性</w:t>
      </w:r>
    </w:p>
    <w:tbl>
      <w:tblPr>
        <w:tblStyle w:val="af"/>
        <w:tblW w:w="7216" w:type="dxa"/>
        <w:jc w:val="center"/>
        <w:tblInd w:w="0" w:type="dxa"/>
        <w:tblCellMar>
          <w:left w:w="108" w:type="dxa"/>
          <w:right w:w="108" w:type="dxa"/>
        </w:tblCellMar>
        <w:tblLook w:val="04A0" w:firstRow="1" w:lastRow="0" w:firstColumn="1" w:lastColumn="0" w:noHBand="0" w:noVBand="1"/>
      </w:tblPr>
      <w:tblGrid>
        <w:gridCol w:w="2536"/>
        <w:gridCol w:w="2340"/>
        <w:gridCol w:w="2340"/>
      </w:tblGrid>
      <w:tr w:rsidR="008A77C7" w14:paraId="159EB55F" w14:textId="77777777">
        <w:trPr>
          <w:trHeight w:val="243"/>
          <w:jc w:val="center"/>
        </w:trPr>
        <w:tc>
          <w:tcPr>
            <w:tcW w:w="2536" w:type="dxa"/>
            <w:vAlign w:val="center"/>
          </w:tcPr>
          <w:p w14:paraId="59ED7D20"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
                <w:sz w:val="24"/>
                <w:szCs w:val="28"/>
              </w:rPr>
            </w:pPr>
            <w:r>
              <w:rPr>
                <w:rFonts w:ascii="仿宋_GB2312" w:eastAsia="仿宋_GB2312" w:hAnsi="仿宋_GB2312" w:cs="仿宋_GB2312" w:hint="eastAsia"/>
                <w:b/>
                <w:sz w:val="24"/>
                <w:szCs w:val="28"/>
              </w:rPr>
              <w:t>准确率</w:t>
            </w:r>
          </w:p>
        </w:tc>
        <w:tc>
          <w:tcPr>
            <w:tcW w:w="2340" w:type="dxa"/>
            <w:vAlign w:val="center"/>
          </w:tcPr>
          <w:p w14:paraId="06E60793"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
                <w:sz w:val="24"/>
                <w:szCs w:val="28"/>
              </w:rPr>
            </w:pPr>
            <w:r>
              <w:rPr>
                <w:rFonts w:ascii="仿宋_GB2312" w:eastAsia="仿宋_GB2312" w:hAnsi="仿宋_GB2312" w:cs="仿宋_GB2312" w:hint="eastAsia"/>
                <w:b/>
                <w:sz w:val="24"/>
                <w:szCs w:val="28"/>
              </w:rPr>
              <w:t>2</w:t>
            </w:r>
            <w:r>
              <w:rPr>
                <w:rFonts w:ascii="仿宋_GB2312" w:eastAsia="仿宋_GB2312" w:hAnsi="仿宋_GB2312" w:cs="仿宋_GB2312"/>
                <w:b/>
                <w:sz w:val="24"/>
                <w:szCs w:val="28"/>
              </w:rPr>
              <w:t>0</w:t>
            </w:r>
            <w:r>
              <w:rPr>
                <w:rFonts w:ascii="仿宋_GB2312" w:eastAsia="仿宋_GB2312" w:hAnsi="仿宋_GB2312" w:cs="仿宋_GB2312" w:hint="eastAsia"/>
                <w:b/>
                <w:sz w:val="24"/>
                <w:szCs w:val="28"/>
              </w:rPr>
              <w:t>种调制样式</w:t>
            </w:r>
          </w:p>
        </w:tc>
        <w:tc>
          <w:tcPr>
            <w:tcW w:w="2340" w:type="dxa"/>
            <w:vAlign w:val="center"/>
          </w:tcPr>
          <w:p w14:paraId="41BD48CD"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
                <w:sz w:val="24"/>
                <w:szCs w:val="28"/>
              </w:rPr>
            </w:pPr>
            <w:r>
              <w:rPr>
                <w:rFonts w:ascii="仿宋_GB2312" w:eastAsia="仿宋_GB2312" w:hAnsi="仿宋_GB2312" w:cs="仿宋_GB2312" w:hint="eastAsia"/>
                <w:b/>
                <w:sz w:val="24"/>
                <w:szCs w:val="28"/>
              </w:rPr>
              <w:t>2</w:t>
            </w:r>
            <w:r>
              <w:rPr>
                <w:rFonts w:ascii="仿宋_GB2312" w:eastAsia="仿宋_GB2312" w:hAnsi="仿宋_GB2312" w:cs="仿宋_GB2312"/>
                <w:b/>
                <w:sz w:val="24"/>
                <w:szCs w:val="28"/>
              </w:rPr>
              <w:t>4</w:t>
            </w:r>
            <w:r>
              <w:rPr>
                <w:rFonts w:ascii="仿宋_GB2312" w:eastAsia="仿宋_GB2312" w:hAnsi="仿宋_GB2312" w:cs="仿宋_GB2312" w:hint="eastAsia"/>
                <w:b/>
                <w:sz w:val="24"/>
                <w:szCs w:val="28"/>
              </w:rPr>
              <w:t>种调制样式</w:t>
            </w:r>
          </w:p>
        </w:tc>
      </w:tr>
      <w:tr w:rsidR="008A77C7" w14:paraId="606913A8" w14:textId="77777777">
        <w:trPr>
          <w:trHeight w:val="243"/>
          <w:jc w:val="center"/>
        </w:trPr>
        <w:tc>
          <w:tcPr>
            <w:tcW w:w="2536" w:type="dxa"/>
            <w:vAlign w:val="center"/>
          </w:tcPr>
          <w:p w14:paraId="04A0A946"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Cs/>
                <w:sz w:val="24"/>
                <w:szCs w:val="28"/>
              </w:rPr>
            </w:pPr>
            <w:r>
              <w:rPr>
                <w:rFonts w:ascii="仿宋_GB2312" w:eastAsia="仿宋_GB2312" w:hAnsi="仿宋_GB2312" w:cs="仿宋_GB2312" w:hint="eastAsia"/>
                <w:bCs/>
                <w:sz w:val="24"/>
                <w:szCs w:val="28"/>
              </w:rPr>
              <w:t>C</w:t>
            </w:r>
            <w:r>
              <w:rPr>
                <w:rFonts w:ascii="仿宋_GB2312" w:eastAsia="仿宋_GB2312" w:hAnsi="仿宋_GB2312" w:cs="仿宋_GB2312"/>
                <w:bCs/>
                <w:sz w:val="24"/>
                <w:szCs w:val="28"/>
              </w:rPr>
              <w:t>NN-LSTM</w:t>
            </w:r>
          </w:p>
        </w:tc>
        <w:tc>
          <w:tcPr>
            <w:tcW w:w="2340" w:type="dxa"/>
            <w:vAlign w:val="center"/>
          </w:tcPr>
          <w:p w14:paraId="228A98E8"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Cs/>
                <w:sz w:val="24"/>
                <w:szCs w:val="28"/>
              </w:rPr>
            </w:pPr>
            <w:r>
              <w:rPr>
                <w:rFonts w:ascii="仿宋_GB2312" w:eastAsia="仿宋_GB2312" w:hAnsi="仿宋_GB2312" w:cs="仿宋_GB2312" w:hint="eastAsia"/>
                <w:bCs/>
                <w:sz w:val="24"/>
                <w:szCs w:val="28"/>
              </w:rPr>
              <w:t>7</w:t>
            </w:r>
            <w:r>
              <w:rPr>
                <w:rFonts w:ascii="仿宋_GB2312" w:eastAsia="仿宋_GB2312" w:hAnsi="仿宋_GB2312" w:cs="仿宋_GB2312"/>
                <w:bCs/>
                <w:sz w:val="24"/>
                <w:szCs w:val="28"/>
              </w:rPr>
              <w:t>2.13%</w:t>
            </w:r>
          </w:p>
        </w:tc>
        <w:tc>
          <w:tcPr>
            <w:tcW w:w="2340" w:type="dxa"/>
            <w:vAlign w:val="center"/>
          </w:tcPr>
          <w:p w14:paraId="3A18B1C8"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Cs/>
                <w:sz w:val="24"/>
                <w:szCs w:val="28"/>
              </w:rPr>
            </w:pPr>
            <w:r>
              <w:rPr>
                <w:rFonts w:ascii="仿宋_GB2312" w:eastAsia="仿宋_GB2312" w:hAnsi="仿宋_GB2312" w:cs="仿宋_GB2312" w:hint="eastAsia"/>
                <w:bCs/>
                <w:sz w:val="24"/>
                <w:szCs w:val="28"/>
              </w:rPr>
              <w:t>6</w:t>
            </w:r>
            <w:r>
              <w:rPr>
                <w:rFonts w:ascii="仿宋_GB2312" w:eastAsia="仿宋_GB2312" w:hAnsi="仿宋_GB2312" w:cs="仿宋_GB2312"/>
                <w:bCs/>
                <w:sz w:val="24"/>
                <w:szCs w:val="28"/>
              </w:rPr>
              <w:t>2.20%</w:t>
            </w:r>
          </w:p>
        </w:tc>
      </w:tr>
      <w:tr w:rsidR="008A77C7" w14:paraId="21EE3215" w14:textId="77777777">
        <w:trPr>
          <w:trHeight w:val="243"/>
          <w:jc w:val="center"/>
        </w:trPr>
        <w:tc>
          <w:tcPr>
            <w:tcW w:w="2536" w:type="dxa"/>
            <w:vAlign w:val="center"/>
          </w:tcPr>
          <w:p w14:paraId="3A23F13E"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Cs/>
                <w:sz w:val="24"/>
                <w:szCs w:val="28"/>
              </w:rPr>
            </w:pPr>
            <w:r>
              <w:rPr>
                <w:rFonts w:ascii="仿宋_GB2312" w:eastAsia="仿宋_GB2312" w:hAnsi="仿宋_GB2312" w:cs="仿宋_GB2312"/>
                <w:bCs/>
                <w:sz w:val="24"/>
                <w:szCs w:val="28"/>
              </w:rPr>
              <w:t>R</w:t>
            </w:r>
            <w:r>
              <w:rPr>
                <w:rFonts w:ascii="仿宋_GB2312" w:eastAsia="仿宋_GB2312" w:hAnsi="仿宋_GB2312" w:cs="仿宋_GB2312" w:hint="eastAsia"/>
                <w:bCs/>
                <w:sz w:val="24"/>
                <w:szCs w:val="28"/>
              </w:rPr>
              <w:t>esNet</w:t>
            </w:r>
          </w:p>
        </w:tc>
        <w:tc>
          <w:tcPr>
            <w:tcW w:w="2340" w:type="dxa"/>
            <w:vAlign w:val="center"/>
          </w:tcPr>
          <w:p w14:paraId="0FEAAFDE"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Cs/>
                <w:sz w:val="24"/>
                <w:szCs w:val="28"/>
              </w:rPr>
            </w:pPr>
            <w:r>
              <w:rPr>
                <w:rFonts w:ascii="仿宋_GB2312" w:eastAsia="仿宋_GB2312" w:hAnsi="仿宋_GB2312" w:cs="仿宋_GB2312" w:hint="eastAsia"/>
                <w:bCs/>
                <w:sz w:val="24"/>
                <w:szCs w:val="28"/>
              </w:rPr>
              <w:t>9</w:t>
            </w:r>
            <w:r>
              <w:rPr>
                <w:rFonts w:ascii="仿宋_GB2312" w:eastAsia="仿宋_GB2312" w:hAnsi="仿宋_GB2312" w:cs="仿宋_GB2312"/>
                <w:bCs/>
                <w:sz w:val="24"/>
                <w:szCs w:val="28"/>
              </w:rPr>
              <w:t>2.11%</w:t>
            </w:r>
          </w:p>
        </w:tc>
        <w:tc>
          <w:tcPr>
            <w:tcW w:w="2340" w:type="dxa"/>
            <w:vAlign w:val="center"/>
          </w:tcPr>
          <w:p w14:paraId="3969910B"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Cs/>
                <w:sz w:val="24"/>
                <w:szCs w:val="28"/>
              </w:rPr>
            </w:pPr>
            <w:r>
              <w:rPr>
                <w:rFonts w:ascii="仿宋_GB2312" w:eastAsia="仿宋_GB2312" w:hAnsi="仿宋_GB2312" w:cs="仿宋_GB2312" w:hint="eastAsia"/>
                <w:bCs/>
                <w:sz w:val="24"/>
                <w:szCs w:val="28"/>
              </w:rPr>
              <w:t>7</w:t>
            </w:r>
            <w:r>
              <w:rPr>
                <w:rFonts w:ascii="仿宋_GB2312" w:eastAsia="仿宋_GB2312" w:hAnsi="仿宋_GB2312" w:cs="仿宋_GB2312"/>
                <w:bCs/>
                <w:sz w:val="24"/>
                <w:szCs w:val="28"/>
              </w:rPr>
              <w:t>9.52%</w:t>
            </w:r>
          </w:p>
        </w:tc>
      </w:tr>
      <w:tr w:rsidR="008A77C7" w14:paraId="0D8BE73E" w14:textId="77777777">
        <w:trPr>
          <w:trHeight w:val="97"/>
          <w:jc w:val="center"/>
        </w:trPr>
        <w:tc>
          <w:tcPr>
            <w:tcW w:w="2536" w:type="dxa"/>
            <w:vAlign w:val="center"/>
          </w:tcPr>
          <w:p w14:paraId="4A04165C"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Cs/>
                <w:sz w:val="24"/>
                <w:szCs w:val="28"/>
              </w:rPr>
            </w:pPr>
            <w:r>
              <w:rPr>
                <w:rFonts w:ascii="仿宋_GB2312" w:eastAsia="仿宋_GB2312" w:hAnsi="仿宋_GB2312" w:cs="仿宋_GB2312" w:hint="eastAsia"/>
                <w:bCs/>
                <w:sz w:val="24"/>
                <w:szCs w:val="28"/>
              </w:rPr>
              <w:t>L</w:t>
            </w:r>
            <w:r>
              <w:rPr>
                <w:rFonts w:ascii="仿宋_GB2312" w:eastAsia="仿宋_GB2312" w:hAnsi="仿宋_GB2312" w:cs="仿宋_GB2312"/>
                <w:bCs/>
                <w:sz w:val="24"/>
                <w:szCs w:val="28"/>
              </w:rPr>
              <w:t>STM-GRU</w:t>
            </w:r>
          </w:p>
        </w:tc>
        <w:tc>
          <w:tcPr>
            <w:tcW w:w="2340" w:type="dxa"/>
            <w:vAlign w:val="center"/>
          </w:tcPr>
          <w:p w14:paraId="19DAB33F"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
                <w:sz w:val="24"/>
                <w:szCs w:val="28"/>
              </w:rPr>
            </w:pPr>
            <w:r>
              <w:rPr>
                <w:rFonts w:ascii="仿宋_GB2312" w:eastAsia="仿宋_GB2312" w:hAnsi="仿宋_GB2312" w:cs="仿宋_GB2312" w:hint="eastAsia"/>
                <w:b/>
                <w:sz w:val="24"/>
                <w:szCs w:val="28"/>
              </w:rPr>
              <w:t>9</w:t>
            </w:r>
            <w:r>
              <w:rPr>
                <w:rFonts w:ascii="仿宋_GB2312" w:eastAsia="仿宋_GB2312" w:hAnsi="仿宋_GB2312" w:cs="仿宋_GB2312"/>
                <w:b/>
                <w:sz w:val="24"/>
                <w:szCs w:val="28"/>
              </w:rPr>
              <w:t>9.54%</w:t>
            </w:r>
          </w:p>
        </w:tc>
        <w:tc>
          <w:tcPr>
            <w:tcW w:w="2340" w:type="dxa"/>
            <w:vAlign w:val="center"/>
          </w:tcPr>
          <w:p w14:paraId="761B39F8" w14:textId="77777777" w:rsidR="008A77C7" w:rsidRDefault="00212E5D">
            <w:pPr>
              <w:pStyle w:val="af1"/>
              <w:adjustRightInd w:val="0"/>
              <w:snapToGrid w:val="0"/>
              <w:spacing w:line="288" w:lineRule="auto"/>
              <w:ind w:firstLineChars="0" w:firstLine="0"/>
              <w:jc w:val="center"/>
              <w:rPr>
                <w:rFonts w:ascii="仿宋_GB2312" w:eastAsia="仿宋_GB2312" w:hAnsi="仿宋_GB2312" w:cs="仿宋_GB2312"/>
                <w:b/>
                <w:sz w:val="24"/>
                <w:szCs w:val="28"/>
              </w:rPr>
            </w:pPr>
            <w:r>
              <w:rPr>
                <w:rFonts w:ascii="仿宋_GB2312" w:eastAsia="仿宋_GB2312" w:hAnsi="仿宋_GB2312" w:cs="仿宋_GB2312" w:hint="eastAsia"/>
                <w:b/>
                <w:sz w:val="24"/>
                <w:szCs w:val="28"/>
              </w:rPr>
              <w:t>9</w:t>
            </w:r>
            <w:r>
              <w:rPr>
                <w:rFonts w:ascii="仿宋_GB2312" w:eastAsia="仿宋_GB2312" w:hAnsi="仿宋_GB2312" w:cs="仿宋_GB2312"/>
                <w:b/>
                <w:sz w:val="24"/>
                <w:szCs w:val="28"/>
              </w:rPr>
              <w:t>8.03%</w:t>
            </w:r>
          </w:p>
        </w:tc>
      </w:tr>
    </w:tbl>
    <w:p w14:paraId="4B32EAA6" w14:textId="77777777" w:rsidR="008A77C7" w:rsidRDefault="008A77C7">
      <w:pPr>
        <w:keepNext/>
        <w:adjustRightInd w:val="0"/>
        <w:snapToGrid w:val="0"/>
        <w:jc w:val="center"/>
      </w:pPr>
    </w:p>
    <w:p w14:paraId="7B60B3D3" w14:textId="77777777" w:rsidR="008A77C7" w:rsidRDefault="00212E5D">
      <w:pPr>
        <w:keepNext/>
        <w:adjustRightInd w:val="0"/>
        <w:snapToGrid w:val="0"/>
        <w:jc w:val="center"/>
      </w:pPr>
      <w:r>
        <w:rPr>
          <w:noProof/>
        </w:rPr>
        <w:drawing>
          <wp:inline distT="0" distB="0" distL="0" distR="0" wp14:anchorId="00B7A661" wp14:editId="20768FE3">
            <wp:extent cx="1799590" cy="1799590"/>
            <wp:effectExtent l="0" t="0" r="381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t xml:space="preserve"> </w:t>
      </w:r>
      <w:r>
        <w:rPr>
          <w:noProof/>
        </w:rPr>
        <w:drawing>
          <wp:inline distT="0" distB="0" distL="0" distR="0" wp14:anchorId="7F7AB73A" wp14:editId="21D42784">
            <wp:extent cx="1799590" cy="179959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rPr>
          <w:noProof/>
        </w:rPr>
        <w:drawing>
          <wp:inline distT="0" distB="0" distL="0" distR="0" wp14:anchorId="62FCC359" wp14:editId="15DF29B7">
            <wp:extent cx="1799590" cy="1799590"/>
            <wp:effectExtent l="0" t="0" r="381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p>
    <w:p w14:paraId="47DF9778" w14:textId="77777777" w:rsidR="008A77C7" w:rsidRDefault="00212E5D">
      <w:pPr>
        <w:jc w:val="center"/>
        <w:rPr>
          <w:rFonts w:ascii="Cambria" w:eastAsia="黑体" w:hAnsi="Cambria" w:cs="Times New Roman"/>
          <w:sz w:val="20"/>
          <w:szCs w:val="20"/>
        </w:rPr>
      </w:pPr>
      <w:r>
        <w:rPr>
          <w:rFonts w:ascii="Cambria" w:eastAsia="黑体" w:hAnsi="Cambria" w:cs="Times New Roman" w:hint="eastAsia"/>
          <w:sz w:val="20"/>
          <w:szCs w:val="20"/>
        </w:rPr>
        <w:t>图</w:t>
      </w:r>
      <w:r>
        <w:rPr>
          <w:rFonts w:ascii="Cambria" w:eastAsia="黑体" w:hAnsi="Cambria" w:cs="Times New Roman" w:hint="eastAsia"/>
          <w:sz w:val="20"/>
          <w:szCs w:val="20"/>
        </w:rPr>
        <w:t xml:space="preserve"> </w:t>
      </w:r>
      <w:r>
        <w:rPr>
          <w:rFonts w:ascii="Cambria" w:eastAsia="黑体" w:hAnsi="Cambria" w:cs="Times New Roman"/>
          <w:sz w:val="20"/>
          <w:szCs w:val="20"/>
        </w:rPr>
        <w:fldChar w:fldCharType="begin"/>
      </w:r>
      <w:r>
        <w:rPr>
          <w:rFonts w:ascii="Cambria" w:eastAsia="黑体" w:hAnsi="Cambria" w:cs="Times New Roman"/>
          <w:sz w:val="20"/>
          <w:szCs w:val="20"/>
        </w:rPr>
        <w:instrText xml:space="preserve"> </w:instrText>
      </w:r>
      <w:r>
        <w:rPr>
          <w:rFonts w:ascii="Cambria" w:eastAsia="黑体" w:hAnsi="Cambria" w:cs="Times New Roman" w:hint="eastAsia"/>
          <w:sz w:val="20"/>
          <w:szCs w:val="20"/>
        </w:rPr>
        <w:instrText xml:space="preserve">SEQ </w:instrText>
      </w:r>
      <w:r>
        <w:rPr>
          <w:rFonts w:ascii="Cambria" w:eastAsia="黑体" w:hAnsi="Cambria" w:cs="Times New Roman" w:hint="eastAsia"/>
          <w:sz w:val="20"/>
          <w:szCs w:val="20"/>
        </w:rPr>
        <w:instrText>图</w:instrText>
      </w:r>
      <w:r>
        <w:rPr>
          <w:rFonts w:ascii="Cambria" w:eastAsia="黑体" w:hAnsi="Cambria" w:cs="Times New Roman" w:hint="eastAsia"/>
          <w:sz w:val="20"/>
          <w:szCs w:val="20"/>
        </w:rPr>
        <w:instrText xml:space="preserve"> \* ARABIC</w:instrText>
      </w:r>
      <w:r>
        <w:rPr>
          <w:rFonts w:ascii="Cambria" w:eastAsia="黑体" w:hAnsi="Cambria" w:cs="Times New Roman"/>
          <w:sz w:val="20"/>
          <w:szCs w:val="20"/>
        </w:rPr>
        <w:instrText xml:space="preserve"> </w:instrText>
      </w:r>
      <w:r>
        <w:rPr>
          <w:rFonts w:ascii="Cambria" w:eastAsia="黑体" w:hAnsi="Cambria" w:cs="Times New Roman"/>
          <w:sz w:val="20"/>
          <w:szCs w:val="20"/>
        </w:rPr>
        <w:fldChar w:fldCharType="separate"/>
      </w:r>
      <w:r>
        <w:rPr>
          <w:rFonts w:ascii="Cambria" w:eastAsia="黑体" w:hAnsi="Cambria" w:cs="Times New Roman"/>
          <w:sz w:val="20"/>
          <w:szCs w:val="20"/>
        </w:rPr>
        <w:t>5</w:t>
      </w:r>
      <w:r>
        <w:rPr>
          <w:rFonts w:ascii="Cambria" w:eastAsia="黑体" w:hAnsi="Cambria" w:cs="Times New Roman"/>
          <w:sz w:val="20"/>
          <w:szCs w:val="20"/>
        </w:rPr>
        <w:fldChar w:fldCharType="end"/>
      </w:r>
      <w:r>
        <w:rPr>
          <w:rFonts w:ascii="Cambria" w:eastAsia="黑体" w:hAnsi="Cambria" w:cs="Times New Roman" w:hint="eastAsia"/>
          <w:sz w:val="20"/>
          <w:szCs w:val="20"/>
        </w:rPr>
        <w:t>各模型</w:t>
      </w:r>
      <w:r>
        <w:rPr>
          <w:rFonts w:ascii="Cambria" w:eastAsia="黑体" w:hAnsi="Cambria" w:cs="Times New Roman"/>
          <w:sz w:val="20"/>
          <w:szCs w:val="20"/>
        </w:rPr>
        <w:t>20</w:t>
      </w:r>
      <w:r>
        <w:rPr>
          <w:rFonts w:ascii="Cambria" w:eastAsia="黑体" w:hAnsi="Cambria" w:cs="Times New Roman"/>
          <w:sz w:val="20"/>
          <w:szCs w:val="20"/>
        </w:rPr>
        <w:t>种调制样式的混淆矩阵（从左到右依次为</w:t>
      </w:r>
      <w:r>
        <w:rPr>
          <w:rFonts w:ascii="Cambria" w:eastAsia="黑体" w:hAnsi="Cambria" w:cs="Times New Roman"/>
          <w:sz w:val="20"/>
          <w:szCs w:val="20"/>
        </w:rPr>
        <w:t>CNN-LSTM</w:t>
      </w:r>
      <w:r>
        <w:rPr>
          <w:rFonts w:ascii="Cambria" w:eastAsia="黑体" w:hAnsi="Cambria" w:cs="Times New Roman"/>
          <w:sz w:val="20"/>
          <w:szCs w:val="20"/>
        </w:rPr>
        <w:t>、</w:t>
      </w:r>
      <w:r>
        <w:rPr>
          <w:rFonts w:ascii="Cambria" w:eastAsia="黑体" w:hAnsi="Cambria" w:cs="Times New Roman"/>
          <w:sz w:val="20"/>
          <w:szCs w:val="20"/>
        </w:rPr>
        <w:t>ResNet</w:t>
      </w:r>
      <w:r>
        <w:rPr>
          <w:rFonts w:ascii="Cambria" w:eastAsia="黑体" w:hAnsi="Cambria" w:cs="Times New Roman"/>
          <w:sz w:val="20"/>
          <w:szCs w:val="20"/>
        </w:rPr>
        <w:t>、</w:t>
      </w:r>
      <w:r>
        <w:rPr>
          <w:rFonts w:ascii="Cambria" w:eastAsia="黑体" w:hAnsi="Cambria" w:cs="Times New Roman"/>
          <w:sz w:val="20"/>
          <w:szCs w:val="20"/>
        </w:rPr>
        <w:t>LSTM-GRU</w:t>
      </w:r>
      <w:r>
        <w:rPr>
          <w:rFonts w:ascii="Cambria" w:eastAsia="黑体" w:hAnsi="Cambria" w:cs="Times New Roman"/>
          <w:sz w:val="20"/>
          <w:szCs w:val="20"/>
        </w:rPr>
        <w:t>）</w:t>
      </w:r>
    </w:p>
    <w:p w14:paraId="67C2AD22" w14:textId="77777777" w:rsidR="008A77C7" w:rsidRDefault="008A77C7">
      <w:pPr>
        <w:keepNext/>
        <w:adjustRightInd w:val="0"/>
        <w:snapToGrid w:val="0"/>
        <w:jc w:val="center"/>
      </w:pPr>
    </w:p>
    <w:p w14:paraId="3278E9B0" w14:textId="77777777" w:rsidR="008A77C7" w:rsidRDefault="00212E5D">
      <w:pPr>
        <w:keepNext/>
        <w:adjustRightInd w:val="0"/>
        <w:snapToGrid w:val="0"/>
        <w:jc w:val="center"/>
      </w:pPr>
      <w:r>
        <w:rPr>
          <w:noProof/>
        </w:rPr>
        <w:drawing>
          <wp:inline distT="0" distB="0" distL="0" distR="0" wp14:anchorId="2D50190A" wp14:editId="74DD5A03">
            <wp:extent cx="1799590" cy="1799590"/>
            <wp:effectExtent l="0" t="0" r="381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rPr>
          <w:noProof/>
        </w:rPr>
        <w:drawing>
          <wp:inline distT="0" distB="0" distL="0" distR="0" wp14:anchorId="6AD32CEF" wp14:editId="426FB2CD">
            <wp:extent cx="1799590" cy="1799590"/>
            <wp:effectExtent l="0" t="0" r="381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r>
        <w:t xml:space="preserve"> </w:t>
      </w:r>
      <w:r>
        <w:rPr>
          <w:noProof/>
        </w:rPr>
        <w:drawing>
          <wp:inline distT="0" distB="0" distL="0" distR="0" wp14:anchorId="522B448E" wp14:editId="60F1CC82">
            <wp:extent cx="1799590" cy="1799590"/>
            <wp:effectExtent l="0" t="0" r="381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800000" cy="1800000"/>
                    </a:xfrm>
                    <a:prstGeom prst="rect">
                      <a:avLst/>
                    </a:prstGeom>
                    <a:noFill/>
                    <a:ln>
                      <a:noFill/>
                    </a:ln>
                  </pic:spPr>
                </pic:pic>
              </a:graphicData>
            </a:graphic>
          </wp:inline>
        </w:drawing>
      </w:r>
    </w:p>
    <w:p w14:paraId="63A9D3D6" w14:textId="77777777" w:rsidR="008A77C7" w:rsidRDefault="00212E5D">
      <w:pPr>
        <w:spacing w:line="500" w:lineRule="exact"/>
        <w:ind w:firstLineChars="200" w:firstLine="400"/>
        <w:rPr>
          <w:rFonts w:eastAsia="仿宋_GB2312"/>
          <w:sz w:val="32"/>
          <w:szCs w:val="32"/>
        </w:rPr>
      </w:pPr>
      <w:r>
        <w:rPr>
          <w:rFonts w:ascii="Cambria" w:eastAsia="黑体" w:hAnsi="Cambria" w:cs="Times New Roman" w:hint="eastAsia"/>
          <w:sz w:val="20"/>
          <w:szCs w:val="20"/>
        </w:rPr>
        <w:t>图</w:t>
      </w:r>
      <w:r>
        <w:rPr>
          <w:rFonts w:ascii="Cambria" w:eastAsia="黑体" w:hAnsi="Cambria" w:cs="Times New Roman" w:hint="eastAsia"/>
          <w:sz w:val="20"/>
          <w:szCs w:val="20"/>
          <w:lang w:eastAsia="zh"/>
        </w:rPr>
        <w:t xml:space="preserve">3-28 </w:t>
      </w:r>
      <w:r>
        <w:rPr>
          <w:rFonts w:ascii="Cambria" w:eastAsia="黑体" w:hAnsi="Cambria" w:cs="Times New Roman" w:hint="eastAsia"/>
          <w:sz w:val="20"/>
          <w:szCs w:val="20"/>
        </w:rPr>
        <w:t>各模型</w:t>
      </w:r>
      <w:r>
        <w:rPr>
          <w:rFonts w:ascii="Cambria" w:eastAsia="黑体" w:hAnsi="Cambria" w:cs="Times New Roman" w:hint="eastAsia"/>
          <w:sz w:val="20"/>
          <w:szCs w:val="20"/>
        </w:rPr>
        <w:t>2</w:t>
      </w:r>
      <w:r>
        <w:rPr>
          <w:rFonts w:ascii="Cambria" w:eastAsia="黑体" w:hAnsi="Cambria" w:cs="Times New Roman"/>
          <w:sz w:val="20"/>
          <w:szCs w:val="20"/>
        </w:rPr>
        <w:t>4</w:t>
      </w:r>
      <w:r>
        <w:rPr>
          <w:rFonts w:ascii="Cambria" w:eastAsia="黑体" w:hAnsi="Cambria" w:cs="Times New Roman" w:hint="eastAsia"/>
          <w:sz w:val="20"/>
          <w:szCs w:val="20"/>
        </w:rPr>
        <w:t>种调制样式的混淆矩阵（从左到右依次为</w:t>
      </w:r>
      <w:r>
        <w:rPr>
          <w:rFonts w:ascii="Cambria" w:eastAsia="黑体" w:hAnsi="Cambria" w:cs="Times New Roman" w:hint="eastAsia"/>
          <w:sz w:val="20"/>
          <w:szCs w:val="20"/>
        </w:rPr>
        <w:t>C</w:t>
      </w:r>
      <w:r>
        <w:rPr>
          <w:rFonts w:ascii="Cambria" w:eastAsia="黑体" w:hAnsi="Cambria" w:cs="Times New Roman"/>
          <w:sz w:val="20"/>
          <w:szCs w:val="20"/>
        </w:rPr>
        <w:t>NN-LSTM</w:t>
      </w:r>
      <w:r>
        <w:rPr>
          <w:rFonts w:ascii="Cambria" w:eastAsia="黑体" w:hAnsi="Cambria" w:cs="Times New Roman" w:hint="eastAsia"/>
          <w:sz w:val="20"/>
          <w:szCs w:val="20"/>
        </w:rPr>
        <w:t>、</w:t>
      </w:r>
      <w:r>
        <w:rPr>
          <w:rFonts w:ascii="Cambria" w:eastAsia="黑体" w:hAnsi="Cambria" w:cs="Times New Roman" w:hint="eastAsia"/>
          <w:sz w:val="20"/>
          <w:szCs w:val="20"/>
        </w:rPr>
        <w:t>ResNet</w:t>
      </w:r>
      <w:r>
        <w:rPr>
          <w:rFonts w:ascii="Cambria" w:eastAsia="黑体" w:hAnsi="Cambria" w:cs="Times New Roman" w:hint="eastAsia"/>
          <w:sz w:val="20"/>
          <w:szCs w:val="20"/>
        </w:rPr>
        <w:t>、</w:t>
      </w:r>
      <w:r>
        <w:rPr>
          <w:rFonts w:ascii="Cambria" w:eastAsia="黑体" w:hAnsi="Cambria" w:cs="Times New Roman" w:hint="eastAsia"/>
          <w:sz w:val="20"/>
          <w:szCs w:val="20"/>
        </w:rPr>
        <w:t>L</w:t>
      </w:r>
      <w:r>
        <w:rPr>
          <w:rFonts w:ascii="Cambria" w:eastAsia="黑体" w:hAnsi="Cambria" w:cs="Times New Roman"/>
          <w:sz w:val="20"/>
          <w:szCs w:val="20"/>
        </w:rPr>
        <w:t>STM-GRU</w:t>
      </w:r>
      <w:r>
        <w:rPr>
          <w:rFonts w:ascii="Cambria" w:eastAsia="黑体" w:hAnsi="Cambria" w:cs="Times New Roman" w:hint="eastAsia"/>
          <w:sz w:val="20"/>
          <w:szCs w:val="20"/>
        </w:rPr>
        <w:t>）</w:t>
      </w:r>
    </w:p>
    <w:p w14:paraId="05309CDA" w14:textId="77777777" w:rsidR="008A77C7" w:rsidRDefault="00212E5D">
      <w:pPr>
        <w:pStyle w:val="af1"/>
        <w:numPr>
          <w:ilvl w:val="0"/>
          <w:numId w:val="6"/>
        </w:numPr>
        <w:adjustRightInd w:val="0"/>
        <w:snapToGrid w:val="0"/>
        <w:spacing w:line="500" w:lineRule="exact"/>
        <w:ind w:left="0" w:firstLine="640"/>
        <w:outlineLvl w:val="1"/>
        <w:rPr>
          <w:rFonts w:eastAsia="楷体_GB2312"/>
          <w:sz w:val="32"/>
          <w:szCs w:val="32"/>
        </w:rPr>
      </w:pPr>
      <w:bookmarkStart w:id="56" w:name="_Toc193102841"/>
      <w:r>
        <w:rPr>
          <w:rFonts w:eastAsia="楷体_GB2312"/>
          <w:sz w:val="32"/>
          <w:szCs w:val="32"/>
        </w:rPr>
        <w:t>研究内容</w:t>
      </w:r>
      <w:r>
        <w:rPr>
          <w:rFonts w:eastAsia="楷体_GB2312" w:hint="eastAsia"/>
          <w:sz w:val="32"/>
          <w:szCs w:val="32"/>
        </w:rPr>
        <w:t>四：</w:t>
      </w:r>
      <w:r>
        <w:rPr>
          <w:rFonts w:ascii="Arial" w:eastAsia="楷体_GB2312" w:hAnsi="Arial" w:cs="Arial" w:hint="eastAsia"/>
          <w:sz w:val="32"/>
          <w:szCs w:val="32"/>
        </w:rPr>
        <w:t>近场测量与远场特性的内隐关系建模与反演</w:t>
      </w:r>
      <w:bookmarkEnd w:id="56"/>
    </w:p>
    <w:p w14:paraId="34FDFE16" w14:textId="77777777" w:rsidR="008A77C7" w:rsidRDefault="00212E5D">
      <w:pPr>
        <w:adjustRightInd w:val="0"/>
        <w:snapToGrid w:val="0"/>
        <w:spacing w:line="500" w:lineRule="exact"/>
        <w:ind w:firstLineChars="200" w:firstLine="560"/>
        <w:jc w:val="left"/>
        <w:rPr>
          <w:rFonts w:eastAsia="仿宋_GB2312"/>
          <w:i/>
          <w:sz w:val="28"/>
          <w:szCs w:val="32"/>
          <w:u w:val="single"/>
        </w:rPr>
      </w:pPr>
      <w:r>
        <w:rPr>
          <w:rFonts w:eastAsia="仿宋_GB2312" w:hint="eastAsia"/>
          <w:i/>
          <w:sz w:val="28"/>
          <w:szCs w:val="32"/>
          <w:u w:val="single"/>
        </w:rPr>
        <w:t>（同</w:t>
      </w:r>
      <w:r>
        <w:rPr>
          <w:rFonts w:eastAsia="仿宋_GB2312"/>
          <w:i/>
          <w:sz w:val="28"/>
          <w:szCs w:val="32"/>
          <w:u w:val="single"/>
        </w:rPr>
        <w:t>研究内容</w:t>
      </w:r>
      <w:r>
        <w:rPr>
          <w:rFonts w:eastAsia="仿宋_GB2312" w:hint="eastAsia"/>
          <w:i/>
          <w:sz w:val="28"/>
          <w:szCs w:val="32"/>
          <w:u w:val="single"/>
        </w:rPr>
        <w:t>一）</w:t>
      </w:r>
    </w:p>
    <w:p w14:paraId="0F094FE3" w14:textId="77777777" w:rsidR="008A77C7" w:rsidRDefault="00212E5D">
      <w:pPr>
        <w:pStyle w:val="af1"/>
        <w:numPr>
          <w:ilvl w:val="0"/>
          <w:numId w:val="12"/>
        </w:numPr>
        <w:adjustRightInd w:val="0"/>
        <w:snapToGrid w:val="0"/>
        <w:spacing w:line="500" w:lineRule="exact"/>
        <w:ind w:firstLineChars="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具体研究内容</w:t>
      </w:r>
    </w:p>
    <w:p w14:paraId="734A6C49" w14:textId="77777777" w:rsidR="008A77C7" w:rsidRDefault="00212E5D">
      <w:pPr>
        <w:numPr>
          <w:ilvl w:val="1"/>
          <w:numId w:val="12"/>
        </w:numPr>
        <w:adjustRightInd w:val="0"/>
        <w:snapToGrid w:val="0"/>
        <w:spacing w:line="500" w:lineRule="exact"/>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基于空间稀疏性的空间采样点选取与空间电磁信号重构</w:t>
      </w:r>
    </w:p>
    <w:p w14:paraId="09292EE6" w14:textId="77777777" w:rsidR="008A77C7" w:rsidRDefault="00212E5D">
      <w:pPr>
        <w:spacing w:line="360" w:lineRule="auto"/>
        <w:ind w:firstLineChars="200" w:firstLine="560"/>
        <w:rPr>
          <w:rFonts w:eastAsia="仿宋_GB2312"/>
          <w:sz w:val="28"/>
          <w:szCs w:val="32"/>
        </w:rPr>
      </w:pPr>
      <w:r>
        <w:rPr>
          <w:rFonts w:eastAsia="仿宋_GB2312"/>
          <w:sz w:val="28"/>
          <w:szCs w:val="32"/>
        </w:rPr>
        <w:t>为了对每个空间点上电磁信号的状况进行实时监控，在空间内形成完整的电磁频谱态势，同时减少所需处理的数据量，节省采样成本并减小计算复杂度，需要在空间稀疏采样的条件下完成对空间电磁信号的重构。由于窄带</w:t>
      </w:r>
      <w:r>
        <w:rPr>
          <w:rFonts w:eastAsia="仿宋_GB2312" w:hint="eastAsia"/>
          <w:sz w:val="28"/>
          <w:szCs w:val="32"/>
        </w:rPr>
        <w:t>的空间电磁信号重构</w:t>
      </w:r>
      <w:r>
        <w:rPr>
          <w:rFonts w:eastAsia="仿宋_GB2312"/>
          <w:sz w:val="28"/>
          <w:szCs w:val="32"/>
        </w:rPr>
        <w:t>不能充分反映频域信息，无法满足对电磁环境内的频域监控需求，所以本课题拟研究空间中宽带范围内的</w:t>
      </w:r>
      <w:r>
        <w:rPr>
          <w:rFonts w:eastAsia="仿宋_GB2312" w:hint="eastAsia"/>
          <w:sz w:val="28"/>
          <w:szCs w:val="32"/>
        </w:rPr>
        <w:t>电磁信号重构</w:t>
      </w:r>
      <w:r>
        <w:rPr>
          <w:rFonts w:eastAsia="仿宋_GB2312"/>
          <w:sz w:val="28"/>
          <w:szCs w:val="32"/>
        </w:rPr>
        <w:t>。</w:t>
      </w:r>
    </w:p>
    <w:p w14:paraId="0BF8E322" w14:textId="77777777" w:rsidR="008A77C7" w:rsidRDefault="00212E5D">
      <w:pPr>
        <w:spacing w:line="500" w:lineRule="exact"/>
        <w:ind w:firstLineChars="200" w:firstLine="560"/>
        <w:rPr>
          <w:rFonts w:eastAsia="仿宋_GB2312"/>
          <w:sz w:val="28"/>
          <w:szCs w:val="32"/>
        </w:rPr>
      </w:pPr>
      <w:r>
        <w:rPr>
          <w:rFonts w:eastAsia="仿宋_GB2312"/>
          <w:sz w:val="28"/>
          <w:szCs w:val="32"/>
        </w:rPr>
        <w:lastRenderedPageBreak/>
        <w:t>通过在空间内的离散采样点上采集的不完整样本信息重建跨越空间和频域的</w:t>
      </w:r>
      <w:r>
        <w:rPr>
          <w:rFonts w:eastAsia="仿宋_GB2312" w:hint="eastAsia"/>
          <w:sz w:val="28"/>
          <w:szCs w:val="32"/>
        </w:rPr>
        <w:t>电磁频谱态势</w:t>
      </w:r>
      <w:r>
        <w:rPr>
          <w:rFonts w:eastAsia="仿宋_GB2312"/>
          <w:sz w:val="28"/>
          <w:szCs w:val="32"/>
        </w:rPr>
        <w:t>是一个重要挑战。在当前研究</w:t>
      </w:r>
      <w:r>
        <w:rPr>
          <w:rFonts w:eastAsia="仿宋_GB2312" w:hint="eastAsia"/>
          <w:sz w:val="28"/>
          <w:szCs w:val="32"/>
        </w:rPr>
        <w:t>宽带电磁频谱态势</w:t>
      </w:r>
      <w:r>
        <w:rPr>
          <w:rFonts w:eastAsia="仿宋_GB2312"/>
          <w:sz w:val="28"/>
          <w:szCs w:val="32"/>
        </w:rPr>
        <w:t>构建方法的文献中普遍存在的不足之处主要集中在以下两点：</w:t>
      </w:r>
      <w:r>
        <w:rPr>
          <w:rFonts w:eastAsia="仿宋_GB2312" w:hint="eastAsia"/>
          <w:sz w:val="28"/>
          <w:szCs w:val="32"/>
        </w:rPr>
        <w:t>1)</w:t>
      </w:r>
      <w:r>
        <w:rPr>
          <w:rFonts w:eastAsia="仿宋_GB2312"/>
          <w:sz w:val="28"/>
          <w:szCs w:val="32"/>
        </w:rPr>
        <w:t>在当前大多数工作中所使用的方法，包括基于</w:t>
      </w:r>
      <w:r>
        <w:rPr>
          <w:rFonts w:eastAsia="仿宋_GB2312" w:hint="eastAsia"/>
          <w:sz w:val="28"/>
          <w:szCs w:val="32"/>
        </w:rPr>
        <w:t>DNN</w:t>
      </w:r>
      <w:r>
        <w:rPr>
          <w:rFonts w:eastAsia="仿宋_GB2312"/>
          <w:sz w:val="28"/>
          <w:szCs w:val="32"/>
        </w:rPr>
        <w:t>的方法和基于分布式传感器协作感知的方法，都需要庞大的计算量，且计算复杂度高，导致了构建</w:t>
      </w:r>
      <w:r>
        <w:rPr>
          <w:rFonts w:eastAsia="仿宋_GB2312" w:hint="eastAsia"/>
          <w:sz w:val="28"/>
          <w:szCs w:val="32"/>
        </w:rPr>
        <w:t>宽带频谱态势</w:t>
      </w:r>
      <w:r>
        <w:rPr>
          <w:rFonts w:eastAsia="仿宋_GB2312"/>
          <w:sz w:val="28"/>
          <w:szCs w:val="32"/>
        </w:rPr>
        <w:t>的复杂度高。庞大的计算量会对设备的计算能力提出更高的要求，而在一些需要及时建立</w:t>
      </w:r>
      <w:r>
        <w:rPr>
          <w:rFonts w:eastAsia="仿宋_GB2312" w:hint="eastAsia"/>
          <w:sz w:val="28"/>
          <w:szCs w:val="32"/>
        </w:rPr>
        <w:t>宽带频谱态势</w:t>
      </w:r>
      <w:r>
        <w:rPr>
          <w:rFonts w:eastAsia="仿宋_GB2312"/>
          <w:sz w:val="28"/>
          <w:szCs w:val="32"/>
        </w:rPr>
        <w:t>的场景中较高的计算复杂度会延迟</w:t>
      </w:r>
      <w:r>
        <w:rPr>
          <w:rFonts w:eastAsia="仿宋_GB2312" w:hint="eastAsia"/>
          <w:sz w:val="28"/>
          <w:szCs w:val="32"/>
        </w:rPr>
        <w:t>宽带频谱态势</w:t>
      </w:r>
      <w:r>
        <w:rPr>
          <w:rFonts w:eastAsia="仿宋_GB2312"/>
          <w:sz w:val="28"/>
          <w:szCs w:val="32"/>
        </w:rPr>
        <w:t>的生成。</w:t>
      </w:r>
      <w:r>
        <w:rPr>
          <w:rFonts w:eastAsia="仿宋_GB2312"/>
          <w:b/>
          <w:bCs/>
          <w:sz w:val="28"/>
          <w:szCs w:val="32"/>
        </w:rPr>
        <w:t>所以低复杂度的</w:t>
      </w:r>
      <w:r>
        <w:rPr>
          <w:rFonts w:eastAsia="仿宋_GB2312" w:hint="eastAsia"/>
          <w:b/>
          <w:bCs/>
          <w:sz w:val="28"/>
          <w:szCs w:val="32"/>
        </w:rPr>
        <w:t>宽带频谱态势</w:t>
      </w:r>
      <w:r>
        <w:rPr>
          <w:rFonts w:eastAsia="仿宋_GB2312"/>
          <w:b/>
          <w:bCs/>
          <w:sz w:val="28"/>
          <w:szCs w:val="32"/>
        </w:rPr>
        <w:t>构建方法无论是在降低设备要求上还是在提高构建效率上都是有必要的。</w:t>
      </w:r>
      <w:r>
        <w:rPr>
          <w:rFonts w:eastAsia="仿宋_GB2312" w:hint="eastAsia"/>
          <w:sz w:val="28"/>
          <w:szCs w:val="32"/>
        </w:rPr>
        <w:t>2)</w:t>
      </w:r>
      <w:r>
        <w:rPr>
          <w:rFonts w:eastAsia="仿宋_GB2312"/>
          <w:sz w:val="28"/>
          <w:szCs w:val="32"/>
        </w:rPr>
        <w:t>在当前的</w:t>
      </w:r>
      <w:r>
        <w:rPr>
          <w:rFonts w:eastAsia="仿宋_GB2312" w:hint="eastAsia"/>
          <w:sz w:val="28"/>
          <w:szCs w:val="32"/>
        </w:rPr>
        <w:t>宽带频谱态势</w:t>
      </w:r>
      <w:r>
        <w:rPr>
          <w:rFonts w:eastAsia="仿宋_GB2312"/>
          <w:sz w:val="28"/>
          <w:szCs w:val="32"/>
        </w:rPr>
        <w:t>构建方法中大都通过随机选取空间采样点进行数据采集，并没有考虑优化空间采样点的问题。因为采样数据包括空间和频域，采样数据量会随空间采样点的增加而急速增多。如果不考虑优化空间采样点来减少采样位置会导致采集的数据大量增加，从而增加计算量。</w:t>
      </w:r>
      <w:r>
        <w:rPr>
          <w:rFonts w:eastAsia="仿宋_GB2312"/>
          <w:b/>
          <w:bCs/>
          <w:sz w:val="28"/>
          <w:szCs w:val="32"/>
        </w:rPr>
        <w:t>因此通过优化空间采样点来减少构建</w:t>
      </w:r>
      <w:r>
        <w:rPr>
          <w:rFonts w:eastAsia="仿宋_GB2312" w:hint="eastAsia"/>
          <w:b/>
          <w:bCs/>
          <w:sz w:val="28"/>
          <w:szCs w:val="32"/>
        </w:rPr>
        <w:t>宽带频谱态势</w:t>
      </w:r>
      <w:r>
        <w:rPr>
          <w:rFonts w:eastAsia="仿宋_GB2312"/>
          <w:b/>
          <w:bCs/>
          <w:sz w:val="28"/>
          <w:szCs w:val="32"/>
        </w:rPr>
        <w:t>所需的采样数据量是有必要的，可以在不损失精度的前提下进一步减少处理的数据量，同时也可以降低设备成本。</w:t>
      </w:r>
      <w:r>
        <w:rPr>
          <w:rFonts w:eastAsia="仿宋_GB2312"/>
          <w:sz w:val="28"/>
          <w:szCs w:val="32"/>
        </w:rPr>
        <w:t>针对以上不足之处，本课题拟对低复杂度的</w:t>
      </w:r>
      <w:r>
        <w:rPr>
          <w:rFonts w:eastAsia="仿宋_GB2312" w:hint="eastAsia"/>
          <w:sz w:val="28"/>
          <w:szCs w:val="32"/>
        </w:rPr>
        <w:t>宽带频谱态势</w:t>
      </w:r>
      <w:r>
        <w:rPr>
          <w:rFonts w:eastAsia="仿宋_GB2312"/>
          <w:sz w:val="28"/>
          <w:szCs w:val="32"/>
        </w:rPr>
        <w:t>构建方法和优化空间采样点减少采样数据量进行研究。通过将压缩感知技术应用到</w:t>
      </w:r>
      <w:r>
        <w:rPr>
          <w:rFonts w:eastAsia="仿宋_GB2312" w:hint="eastAsia"/>
          <w:sz w:val="28"/>
          <w:szCs w:val="32"/>
        </w:rPr>
        <w:t>宽带频谱态势</w:t>
      </w:r>
      <w:r>
        <w:rPr>
          <w:rFonts w:eastAsia="仿宋_GB2312"/>
          <w:sz w:val="28"/>
          <w:szCs w:val="32"/>
        </w:rPr>
        <w:t>的构建中来降低构建复杂度，通过设计算法来优化空间采样点减少采样数据量。</w:t>
      </w:r>
    </w:p>
    <w:p w14:paraId="662E3DF4" w14:textId="77777777" w:rsidR="008A77C7" w:rsidRDefault="00212E5D">
      <w:pPr>
        <w:numPr>
          <w:ilvl w:val="1"/>
          <w:numId w:val="12"/>
        </w:numPr>
        <w:adjustRightInd w:val="0"/>
        <w:snapToGrid w:val="0"/>
        <w:spacing w:line="500" w:lineRule="exact"/>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针对典型航天电磁波形传输下的天线近场测量与远场方向图的内隐关系建模与反演</w:t>
      </w:r>
    </w:p>
    <w:p w14:paraId="170BB919" w14:textId="77777777" w:rsidR="008A77C7" w:rsidRDefault="00212E5D">
      <w:pPr>
        <w:adjustRightInd w:val="0"/>
        <w:snapToGrid w:val="0"/>
        <w:spacing w:line="500" w:lineRule="exact"/>
        <w:ind w:left="1480"/>
        <w:rPr>
          <w:rFonts w:ascii="仿宋_GB2312" w:eastAsia="仿宋_GB2312" w:hAnsi="仿宋_GB2312" w:cs="仿宋_GB2312"/>
          <w:bCs/>
          <w:sz w:val="28"/>
          <w:szCs w:val="32"/>
        </w:rPr>
      </w:pPr>
      <w:r>
        <w:rPr>
          <w:rFonts w:ascii="仿宋_GB2312" w:eastAsia="仿宋_GB2312" w:hAnsi="仿宋_GB2312" w:cs="仿宋_GB2312" w:hint="eastAsia"/>
          <w:bCs/>
          <w:sz w:val="28"/>
          <w:szCs w:val="32"/>
          <w:lang w:eastAsia="zh"/>
        </w:rPr>
        <w:t xml:space="preserve">1) </w:t>
      </w:r>
      <w:r>
        <w:rPr>
          <w:rFonts w:ascii="仿宋_GB2312" w:eastAsia="仿宋_GB2312" w:hAnsi="仿宋_GB2312" w:cs="仿宋_GB2312" w:hint="eastAsia"/>
          <w:bCs/>
          <w:sz w:val="28"/>
          <w:szCs w:val="32"/>
        </w:rPr>
        <w:t>近场测量与远场方向图反演</w:t>
      </w:r>
    </w:p>
    <w:p w14:paraId="37C8A66F"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近场测量</w:t>
      </w:r>
      <w:r>
        <w:rPr>
          <w:rFonts w:eastAsia="仿宋_GB2312"/>
          <w:sz w:val="28"/>
          <w:szCs w:val="32"/>
        </w:rPr>
        <w:t>是一种通过在电磁场或声场的近场区域采集场分布数据，并利用数学模型反演远场辐射特性的技术方法。其核心目标是在有限空间内，通过高精度测量获取声源或电磁源近区场的物理信息（如电场强度、</w:t>
      </w:r>
      <w:r>
        <w:rPr>
          <w:rFonts w:eastAsia="仿宋_GB2312" w:hint="eastAsia"/>
          <w:sz w:val="28"/>
          <w:szCs w:val="32"/>
        </w:rPr>
        <w:t>磁</w:t>
      </w:r>
      <w:r>
        <w:rPr>
          <w:rFonts w:eastAsia="仿宋_GB2312"/>
          <w:sz w:val="28"/>
          <w:szCs w:val="32"/>
        </w:rPr>
        <w:t>场</w:t>
      </w:r>
      <w:r>
        <w:rPr>
          <w:rFonts w:eastAsia="仿宋_GB2312"/>
          <w:sz w:val="28"/>
          <w:szCs w:val="32"/>
        </w:rPr>
        <w:lastRenderedPageBreak/>
        <w:t>强度、相位等），进而推算出远场方向图、增益、旁瓣电平、极化特性等关键参数。该技术突破了传统远场测量对测试距离</w:t>
      </w:r>
      <w:r>
        <w:rPr>
          <w:rFonts w:eastAsia="仿宋_GB2312" w:hint="eastAsia"/>
          <w:sz w:val="28"/>
          <w:szCs w:val="32"/>
        </w:rPr>
        <w:t>等</w:t>
      </w:r>
      <w:r>
        <w:rPr>
          <w:rFonts w:eastAsia="仿宋_GB2312"/>
          <w:sz w:val="28"/>
          <w:szCs w:val="32"/>
        </w:rPr>
        <w:t>严苛要求，成为现代天线设计、声学换能器校准及复杂辐射系统诊断的</w:t>
      </w:r>
      <w:r>
        <w:rPr>
          <w:rFonts w:eastAsia="仿宋_GB2312" w:hint="eastAsia"/>
          <w:sz w:val="28"/>
          <w:szCs w:val="32"/>
        </w:rPr>
        <w:t>核心技术。</w:t>
      </w:r>
    </w:p>
    <w:p w14:paraId="27A5CC90"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近场与远场的差异源于场源的物理特性演化过程：在电抗近场区，电磁场</w:t>
      </w:r>
      <w:r>
        <w:rPr>
          <w:rFonts w:eastAsia="仿宋_GB2312"/>
          <w:sz w:val="28"/>
          <w:szCs w:val="32"/>
        </w:rPr>
        <w:t>以感应场为主导，电场与磁场存在</w:t>
      </w:r>
      <w:r>
        <w:rPr>
          <w:rFonts w:eastAsia="仿宋_GB2312"/>
          <w:sz w:val="28"/>
          <w:szCs w:val="32"/>
        </w:rPr>
        <w:t>90°</w:t>
      </w:r>
      <w:r>
        <w:rPr>
          <w:rFonts w:eastAsia="仿宋_GB2312"/>
          <w:sz w:val="28"/>
          <w:szCs w:val="32"/>
        </w:rPr>
        <w:t>相位差，能量在源与场之间往复振荡且几乎不向外辐射。例如，在此区域内测量天线时，电场强度可能因感应耦合产生显著的驻波效应。</w:t>
      </w:r>
    </w:p>
    <w:p w14:paraId="1EA57ACB"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在辐射近场区</w:t>
      </w:r>
      <w:r>
        <w:rPr>
          <w:rFonts w:eastAsia="仿宋_GB2312"/>
          <w:sz w:val="28"/>
          <w:szCs w:val="32"/>
        </w:rPr>
        <w:t>，辐射场逐渐占据主导地位，但波前仍为球面波，方向图随距离变化显著。此区域的测量需考虑波前曲率对幅相分布的影响。</w:t>
      </w:r>
    </w:p>
    <w:p w14:paraId="4D64865A"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而在远场区域</w:t>
      </w:r>
      <w:r>
        <w:rPr>
          <w:rFonts w:eastAsia="仿宋_GB2312"/>
          <w:sz w:val="28"/>
          <w:szCs w:val="32"/>
        </w:rPr>
        <w:t>，电磁波或声波近似为平面波，方向图趋于稳定且与距离无关，可直接用于辐射性能评估。例如，</w:t>
      </w:r>
      <w:r>
        <w:rPr>
          <w:rFonts w:eastAsia="仿宋_GB2312"/>
          <w:sz w:val="28"/>
          <w:szCs w:val="32"/>
        </w:rPr>
        <w:t>1</w:t>
      </w:r>
      <w:r>
        <w:rPr>
          <w:rFonts w:eastAsia="仿宋_GB2312"/>
          <w:sz w:val="28"/>
          <w:szCs w:val="32"/>
        </w:rPr>
        <w:t>米口径的</w:t>
      </w:r>
      <w:r>
        <w:rPr>
          <w:rFonts w:eastAsia="仿宋_GB2312"/>
          <w:sz w:val="28"/>
          <w:szCs w:val="32"/>
        </w:rPr>
        <w:t>Ka</w:t>
      </w:r>
      <w:r>
        <w:rPr>
          <w:rFonts w:eastAsia="仿宋_GB2312"/>
          <w:sz w:val="28"/>
          <w:szCs w:val="32"/>
        </w:rPr>
        <w:t>波段（</w:t>
      </w:r>
      <w:r>
        <w:rPr>
          <w:rFonts w:eastAsia="仿宋_GB2312"/>
          <w:sz w:val="28"/>
          <w:szCs w:val="32"/>
        </w:rPr>
        <w:t>30 GHz</w:t>
      </w:r>
      <w:r>
        <w:rPr>
          <w:rFonts w:eastAsia="仿宋_GB2312"/>
          <w:sz w:val="28"/>
          <w:szCs w:val="32"/>
        </w:rPr>
        <w:t>）天线需远场测试距离超过</w:t>
      </w:r>
      <w:r>
        <w:rPr>
          <w:rFonts w:eastAsia="仿宋_GB2312"/>
          <w:sz w:val="28"/>
          <w:szCs w:val="32"/>
        </w:rPr>
        <w:t>78</w:t>
      </w:r>
      <w:r>
        <w:rPr>
          <w:rFonts w:eastAsia="仿宋_GB2312"/>
          <w:sz w:val="28"/>
          <w:szCs w:val="32"/>
        </w:rPr>
        <w:t>米，而近场测量仅需数米即可完成同精度测试。</w:t>
      </w:r>
    </w:p>
    <w:p w14:paraId="248304E9" w14:textId="77777777" w:rsidR="008A77C7" w:rsidRDefault="00212E5D">
      <w:pPr>
        <w:spacing w:line="500" w:lineRule="exact"/>
        <w:ind w:firstLineChars="200" w:firstLine="560"/>
        <w:rPr>
          <w:rFonts w:ascii="Times New Roman" w:eastAsia="仿宋" w:hAnsi="Times New Roman"/>
          <w:sz w:val="24"/>
        </w:rPr>
      </w:pPr>
      <w:r>
        <w:rPr>
          <w:rFonts w:eastAsia="仿宋_GB2312" w:hint="eastAsia"/>
          <w:sz w:val="28"/>
          <w:szCs w:val="32"/>
        </w:rPr>
        <w:t>在具体的技术原理与实现路径上，通常是基于麦克斯韦方程组或亥姆霍兹方程描述的场传播规律，结合三种核心数学工具实现近</w:t>
      </w:r>
      <w:r>
        <w:rPr>
          <w:rFonts w:eastAsia="仿宋_GB2312"/>
          <w:sz w:val="28"/>
          <w:szCs w:val="32"/>
        </w:rPr>
        <w:t>-</w:t>
      </w:r>
      <w:r>
        <w:rPr>
          <w:rFonts w:eastAsia="仿宋_GB2312"/>
          <w:sz w:val="28"/>
          <w:szCs w:val="32"/>
        </w:rPr>
        <w:t>远场转换：</w:t>
      </w:r>
      <w:r>
        <w:rPr>
          <w:rFonts w:eastAsia="仿宋_GB2312" w:hint="eastAsia"/>
          <w:sz w:val="28"/>
          <w:szCs w:val="32"/>
        </w:rPr>
        <w:t>平面波展开法（</w:t>
      </w:r>
      <w:r>
        <w:rPr>
          <w:rFonts w:eastAsia="仿宋_GB2312"/>
          <w:sz w:val="28"/>
          <w:szCs w:val="32"/>
        </w:rPr>
        <w:t>Plane Wave Spectrum</w:t>
      </w:r>
      <w:r>
        <w:rPr>
          <w:rFonts w:eastAsia="仿宋_GB2312"/>
          <w:sz w:val="28"/>
          <w:szCs w:val="32"/>
        </w:rPr>
        <w:t>）将平面扫描数据通过傅里叶变换分解为不同传播方向的平面波分量，直接重构远场方向图；</w:t>
      </w:r>
      <w:r>
        <w:rPr>
          <w:rFonts w:eastAsia="仿宋_GB2312" w:hint="eastAsia"/>
          <w:sz w:val="28"/>
          <w:szCs w:val="32"/>
        </w:rPr>
        <w:t>球面波展开法采用球谐函数与球汉克尔函数精确表征球面波前，尤其适用于深空探测器等不规则辐射源的反演；等效源法将实际复杂辐射源等效为虚拟点源的叠加，通过优化算法求解其强度分布，例如某车载天线测试中，等效源模型将方向图旁瓣电平反演误差降至</w:t>
      </w:r>
      <w:r>
        <w:rPr>
          <w:rFonts w:eastAsia="仿宋_GB2312"/>
          <w:sz w:val="28"/>
          <w:szCs w:val="32"/>
        </w:rPr>
        <w:t>1.2 dB</w:t>
      </w:r>
      <w:r>
        <w:rPr>
          <w:rFonts w:eastAsia="仿宋_GB2312"/>
          <w:sz w:val="28"/>
          <w:szCs w:val="32"/>
        </w:rPr>
        <w:t>。</w:t>
      </w:r>
    </w:p>
    <w:p w14:paraId="51602CCB" w14:textId="77777777" w:rsidR="008A77C7" w:rsidRDefault="00212E5D">
      <w:pPr>
        <w:adjustRightInd w:val="0"/>
        <w:snapToGrid w:val="0"/>
        <w:spacing w:line="500" w:lineRule="exact"/>
        <w:ind w:left="1480"/>
        <w:rPr>
          <w:rFonts w:ascii="仿宋_GB2312" w:eastAsia="仿宋_GB2312" w:hAnsi="仿宋_GB2312" w:cs="仿宋_GB2312"/>
          <w:bCs/>
          <w:sz w:val="28"/>
          <w:szCs w:val="32"/>
        </w:rPr>
      </w:pPr>
      <w:r>
        <w:rPr>
          <w:rFonts w:ascii="仿宋_GB2312" w:eastAsia="仿宋_GB2312" w:hAnsi="仿宋_GB2312" w:cs="仿宋_GB2312" w:hint="eastAsia"/>
          <w:bCs/>
          <w:sz w:val="28"/>
          <w:szCs w:val="32"/>
          <w:lang w:eastAsia="zh"/>
        </w:rPr>
        <w:t xml:space="preserve">2) </w:t>
      </w:r>
      <w:r>
        <w:rPr>
          <w:rFonts w:ascii="仿宋_GB2312" w:eastAsia="仿宋_GB2312" w:hAnsi="仿宋_GB2312" w:cs="仿宋_GB2312" w:hint="eastAsia"/>
          <w:bCs/>
          <w:sz w:val="28"/>
          <w:szCs w:val="32"/>
        </w:rPr>
        <w:t>基于典型航天波形的近场测量</w:t>
      </w:r>
    </w:p>
    <w:p w14:paraId="71A352E4"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在航天工程中，电磁波形的设计与选择直接关系到深空通信、精密测量和复杂环境探测等核心任务的成败。然而，调制信号本身的变化可能掩盖近场电磁波的变化，导致近场测量变得困难。典型航天电磁波形可以分</w:t>
      </w:r>
      <w:r>
        <w:rPr>
          <w:rFonts w:eastAsia="仿宋_GB2312" w:hint="eastAsia"/>
          <w:sz w:val="28"/>
          <w:szCs w:val="32"/>
        </w:rPr>
        <w:lastRenderedPageBreak/>
        <w:t>为以下几种。</w:t>
      </w:r>
    </w:p>
    <w:p w14:paraId="21AFEB4B"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线性调频脉冲</w:t>
      </w:r>
      <w:r>
        <w:rPr>
          <w:rFonts w:eastAsia="仿宋_GB2312"/>
          <w:sz w:val="28"/>
          <w:szCs w:val="32"/>
        </w:rPr>
        <w:t>应用在</w:t>
      </w:r>
      <w:r>
        <w:rPr>
          <w:rFonts w:eastAsia="仿宋_GB2312" w:hint="eastAsia"/>
          <w:sz w:val="28"/>
          <w:szCs w:val="32"/>
        </w:rPr>
        <w:t>天基</w:t>
      </w:r>
      <w:r>
        <w:rPr>
          <w:rFonts w:eastAsia="仿宋_GB2312"/>
          <w:sz w:val="28"/>
          <w:szCs w:val="32"/>
        </w:rPr>
        <w:t>高分辨率遥感领域。这类波形通过时宽</w:t>
      </w:r>
      <w:r>
        <w:rPr>
          <w:rFonts w:eastAsia="仿宋_GB2312"/>
          <w:sz w:val="28"/>
          <w:szCs w:val="32"/>
        </w:rPr>
        <w:t>-</w:t>
      </w:r>
      <w:r>
        <w:rPr>
          <w:rFonts w:eastAsia="仿宋_GB2312"/>
          <w:sz w:val="28"/>
          <w:szCs w:val="32"/>
        </w:rPr>
        <w:t>带宽积的指数级提升，将雷达分辨率推向新高度。我国高分三号卫星搭载的</w:t>
      </w:r>
      <w:r>
        <w:rPr>
          <w:rFonts w:eastAsia="仿宋_GB2312"/>
          <w:sz w:val="28"/>
          <w:szCs w:val="32"/>
        </w:rPr>
        <w:t>C</w:t>
      </w:r>
      <w:r>
        <w:rPr>
          <w:rFonts w:eastAsia="仿宋_GB2312"/>
          <w:sz w:val="28"/>
          <w:szCs w:val="32"/>
        </w:rPr>
        <w:t>波段</w:t>
      </w:r>
      <w:r>
        <w:rPr>
          <w:rFonts w:eastAsia="仿宋_GB2312"/>
          <w:sz w:val="28"/>
          <w:szCs w:val="32"/>
        </w:rPr>
        <w:t>LFM</w:t>
      </w:r>
      <w:r>
        <w:rPr>
          <w:rFonts w:eastAsia="仿宋_GB2312"/>
          <w:sz w:val="28"/>
          <w:szCs w:val="32"/>
        </w:rPr>
        <w:t>雷达，采用</w:t>
      </w:r>
      <w:r>
        <w:rPr>
          <w:rFonts w:eastAsia="仿宋_GB2312"/>
          <w:sz w:val="28"/>
          <w:szCs w:val="32"/>
        </w:rPr>
        <w:t>500 MHz</w:t>
      </w:r>
      <w:r>
        <w:rPr>
          <w:rFonts w:eastAsia="仿宋_GB2312"/>
          <w:sz w:val="28"/>
          <w:szCs w:val="32"/>
        </w:rPr>
        <w:t>带宽和</w:t>
      </w:r>
      <w:r>
        <w:rPr>
          <w:rFonts w:eastAsia="仿宋_GB2312"/>
          <w:sz w:val="28"/>
          <w:szCs w:val="32"/>
        </w:rPr>
        <w:t>50 μs</w:t>
      </w:r>
      <w:r>
        <w:rPr>
          <w:rFonts w:eastAsia="仿宋_GB2312"/>
          <w:sz w:val="28"/>
          <w:szCs w:val="32"/>
        </w:rPr>
        <w:t>脉宽配置，在合成孔径雷达模式下可实现</w:t>
      </w:r>
      <w:r>
        <w:rPr>
          <w:rFonts w:eastAsia="仿宋_GB2312"/>
          <w:sz w:val="28"/>
          <w:szCs w:val="32"/>
        </w:rPr>
        <w:t>1</w:t>
      </w:r>
      <w:r>
        <w:rPr>
          <w:rFonts w:eastAsia="仿宋_GB2312"/>
          <w:sz w:val="28"/>
          <w:szCs w:val="32"/>
        </w:rPr>
        <w:t>米级分辨率成像。其核心技术在于匹配滤波处理：接收端通过时频卷积运算，将宽脉冲压缩为纳秒级窄脉冲，信噪比增益高达</w:t>
      </w:r>
      <w:r>
        <w:rPr>
          <w:rFonts w:eastAsia="仿宋_GB2312"/>
          <w:sz w:val="28"/>
          <w:szCs w:val="32"/>
        </w:rPr>
        <w:t>43 dB</w:t>
      </w:r>
      <w:r>
        <w:rPr>
          <w:rFonts w:eastAsia="仿宋_GB2312"/>
          <w:sz w:val="28"/>
          <w:szCs w:val="32"/>
        </w:rPr>
        <w:t>（以</w:t>
      </w:r>
      <w:r>
        <w:rPr>
          <w:rFonts w:eastAsia="仿宋_GB2312"/>
          <w:sz w:val="28"/>
          <w:szCs w:val="32"/>
        </w:rPr>
        <w:t>TB=25000</w:t>
      </w:r>
      <w:r>
        <w:rPr>
          <w:rFonts w:eastAsia="仿宋_GB2312"/>
          <w:sz w:val="28"/>
          <w:szCs w:val="32"/>
        </w:rPr>
        <w:t>计算），使得海洋监测中微弱舰船信号能从强海杂波背景中凸显。欧空局</w:t>
      </w:r>
      <w:r>
        <w:rPr>
          <w:rFonts w:eastAsia="仿宋_GB2312"/>
          <w:sz w:val="28"/>
          <w:szCs w:val="32"/>
        </w:rPr>
        <w:t>CryoSat-2</w:t>
      </w:r>
      <w:r>
        <w:rPr>
          <w:rFonts w:eastAsia="仿宋_GB2312"/>
          <w:sz w:val="28"/>
          <w:szCs w:val="32"/>
        </w:rPr>
        <w:t>卫星进一步将该技术应用于极地监测，其</w:t>
      </w:r>
      <w:r>
        <w:rPr>
          <w:rFonts w:eastAsia="仿宋_GB2312"/>
          <w:sz w:val="28"/>
          <w:szCs w:val="32"/>
        </w:rPr>
        <w:t>Ku</w:t>
      </w:r>
      <w:r>
        <w:rPr>
          <w:rFonts w:eastAsia="仿宋_GB2312"/>
          <w:sz w:val="28"/>
          <w:szCs w:val="32"/>
        </w:rPr>
        <w:t>波段</w:t>
      </w:r>
      <w:r>
        <w:rPr>
          <w:rFonts w:eastAsia="仿宋_GB2312"/>
          <w:sz w:val="28"/>
          <w:szCs w:val="32"/>
        </w:rPr>
        <w:t>LFM</w:t>
      </w:r>
      <w:r>
        <w:rPr>
          <w:rFonts w:eastAsia="仿宋_GB2312"/>
          <w:sz w:val="28"/>
          <w:szCs w:val="32"/>
        </w:rPr>
        <w:t>信号穿透冰层后，通过时延差反演冰盖变化，精度达厘米级，为全球气候模型提供了关键数据支撑。</w:t>
      </w:r>
    </w:p>
    <w:p w14:paraId="74E25676"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相位编码脉冲技术通过伪随机序列调制，在抗干扰和安全性方面取得显著突破。</w:t>
      </w:r>
      <w:r>
        <w:rPr>
          <w:rFonts w:eastAsia="仿宋_GB2312"/>
          <w:sz w:val="28"/>
          <w:szCs w:val="32"/>
        </w:rPr>
        <w:t>GPS</w:t>
      </w:r>
      <w:r>
        <w:rPr>
          <w:rFonts w:eastAsia="仿宋_GB2312"/>
          <w:sz w:val="28"/>
          <w:szCs w:val="32"/>
        </w:rPr>
        <w:t>系统最新部署的</w:t>
      </w:r>
      <w:r>
        <w:rPr>
          <w:rFonts w:eastAsia="仿宋_GB2312"/>
          <w:sz w:val="28"/>
          <w:szCs w:val="32"/>
        </w:rPr>
        <w:t>L1C</w:t>
      </w:r>
      <w:r>
        <w:rPr>
          <w:rFonts w:eastAsia="仿宋_GB2312"/>
          <w:sz w:val="28"/>
          <w:szCs w:val="32"/>
        </w:rPr>
        <w:t>信号采用</w:t>
      </w:r>
      <w:r>
        <w:rPr>
          <w:rFonts w:eastAsia="仿宋_GB2312"/>
          <w:sz w:val="28"/>
          <w:szCs w:val="32"/>
        </w:rPr>
        <w:t>10230</w:t>
      </w:r>
      <w:r>
        <w:rPr>
          <w:rFonts w:eastAsia="仿宋_GB2312"/>
          <w:sz w:val="28"/>
          <w:szCs w:val="32"/>
        </w:rPr>
        <w:t>位</w:t>
      </w:r>
      <w:r>
        <w:rPr>
          <w:rFonts w:eastAsia="仿宋_GB2312"/>
          <w:sz w:val="28"/>
          <w:szCs w:val="32"/>
        </w:rPr>
        <w:t>Weil</w:t>
      </w:r>
      <w:r>
        <w:rPr>
          <w:rFonts w:eastAsia="仿宋_GB2312"/>
          <w:sz w:val="28"/>
          <w:szCs w:val="32"/>
        </w:rPr>
        <w:t>码与</w:t>
      </w:r>
      <w:r>
        <w:rPr>
          <w:rFonts w:eastAsia="仿宋_GB2312"/>
          <w:sz w:val="28"/>
          <w:szCs w:val="32"/>
        </w:rPr>
        <w:t>BOC(1,1)</w:t>
      </w:r>
      <w:r>
        <w:rPr>
          <w:rFonts w:eastAsia="仿宋_GB2312"/>
          <w:sz w:val="28"/>
          <w:szCs w:val="32"/>
        </w:rPr>
        <w:t>调制复合技术，使得欺骗信号生成需要破解</w:t>
      </w:r>
      <m:oMath>
        <m:sSup>
          <m:sSupPr>
            <m:ctrlPr>
              <w:rPr>
                <w:rFonts w:ascii="Cambria Math" w:eastAsia="仿宋_GB2312" w:hAnsi="Cambria Math"/>
                <w:sz w:val="28"/>
                <w:szCs w:val="32"/>
              </w:rPr>
            </m:ctrlPr>
          </m:sSupPr>
          <m:e>
            <m:r>
              <m:rPr>
                <m:sty m:val="p"/>
              </m:rPr>
              <w:rPr>
                <w:rFonts w:ascii="Cambria Math" w:eastAsia="仿宋_GB2312" w:hAnsi="Cambria Math"/>
                <w:sz w:val="28"/>
                <w:szCs w:val="32"/>
              </w:rPr>
              <m:t>10</m:t>
            </m:r>
          </m:e>
          <m:sup>
            <m:r>
              <m:rPr>
                <m:sty m:val="p"/>
              </m:rPr>
              <w:rPr>
                <w:rFonts w:ascii="Cambria Math" w:eastAsia="仿宋_GB2312" w:hAnsi="Cambria Math"/>
                <w:sz w:val="28"/>
                <w:szCs w:val="32"/>
              </w:rPr>
              <m:t>15</m:t>
            </m:r>
          </m:sup>
        </m:sSup>
      </m:oMath>
      <w:r>
        <w:rPr>
          <w:rFonts w:eastAsia="仿宋_GB2312"/>
          <w:sz w:val="28"/>
          <w:szCs w:val="32"/>
        </w:rPr>
        <w:t>量级的码空间组合，抗干扰能力较传统</w:t>
      </w:r>
      <w:r>
        <w:rPr>
          <w:rFonts w:eastAsia="仿宋_GB2312"/>
          <w:sz w:val="28"/>
          <w:szCs w:val="32"/>
        </w:rPr>
        <w:t>C/A</w:t>
      </w:r>
      <w:r>
        <w:rPr>
          <w:rFonts w:eastAsia="仿宋_GB2312"/>
          <w:sz w:val="28"/>
          <w:szCs w:val="32"/>
        </w:rPr>
        <w:t>码提升</w:t>
      </w:r>
      <w:r>
        <w:rPr>
          <w:rFonts w:eastAsia="仿宋_GB2312"/>
          <w:sz w:val="28"/>
          <w:szCs w:val="32"/>
        </w:rPr>
        <w:t>20 dB</w:t>
      </w:r>
      <w:r>
        <w:rPr>
          <w:rFonts w:eastAsia="仿宋_GB2312"/>
          <w:sz w:val="28"/>
          <w:szCs w:val="32"/>
        </w:rPr>
        <w:t>。在深空通信场景中，我国天问一号火星探测器采用</w:t>
      </w:r>
      <w:r>
        <w:rPr>
          <w:rFonts w:eastAsia="仿宋_GB2312"/>
          <w:sz w:val="28"/>
          <w:szCs w:val="32"/>
        </w:rPr>
        <w:t>1023</w:t>
      </w:r>
      <w:r>
        <w:rPr>
          <w:rFonts w:eastAsia="仿宋_GB2312"/>
          <w:sz w:val="28"/>
          <w:szCs w:val="32"/>
        </w:rPr>
        <w:t>位</w:t>
      </w:r>
      <w:r>
        <w:rPr>
          <w:rFonts w:eastAsia="仿宋_GB2312"/>
          <w:sz w:val="28"/>
          <w:szCs w:val="32"/>
        </w:rPr>
        <w:t>Gold</w:t>
      </w:r>
      <w:r>
        <w:rPr>
          <w:rFonts w:eastAsia="仿宋_GB2312"/>
          <w:sz w:val="28"/>
          <w:szCs w:val="32"/>
        </w:rPr>
        <w:t>码扩频，通过码分多址技术实现轨道器与火星车的并发通信，码片速率达</w:t>
      </w:r>
      <w:r>
        <w:rPr>
          <w:rFonts w:eastAsia="仿宋_GB2312"/>
          <w:sz w:val="28"/>
          <w:szCs w:val="32"/>
        </w:rPr>
        <w:t>5 Mcps</w:t>
      </w:r>
      <w:r>
        <w:rPr>
          <w:rFonts w:eastAsia="仿宋_GB2312"/>
          <w:sz w:val="28"/>
          <w:szCs w:val="32"/>
        </w:rPr>
        <w:t>时，误码率可控制在</w:t>
      </w:r>
      <m:oMath>
        <m:sSup>
          <m:sSupPr>
            <m:ctrlPr>
              <w:rPr>
                <w:rFonts w:ascii="Cambria Math" w:eastAsia="仿宋_GB2312" w:hAnsi="Cambria Math"/>
                <w:sz w:val="28"/>
                <w:szCs w:val="32"/>
              </w:rPr>
            </m:ctrlPr>
          </m:sSupPr>
          <m:e>
            <m:r>
              <m:rPr>
                <m:sty m:val="p"/>
              </m:rPr>
              <w:rPr>
                <w:rFonts w:ascii="Cambria Math" w:eastAsia="仿宋_GB2312" w:hAnsi="Cambria Math"/>
                <w:sz w:val="28"/>
                <w:szCs w:val="32"/>
              </w:rPr>
              <m:t>10</m:t>
            </m:r>
          </m:e>
          <m:sup>
            <m:r>
              <m:rPr>
                <m:sty m:val="p"/>
              </m:rPr>
              <w:rPr>
                <w:rFonts w:ascii="Cambria Math" w:eastAsia="仿宋_GB2312" w:hAnsi="Cambria Math"/>
                <w:sz w:val="28"/>
                <w:szCs w:val="32"/>
              </w:rPr>
              <m:t>-8</m:t>
            </m:r>
          </m:sup>
        </m:sSup>
      </m:oMath>
      <w:r>
        <w:rPr>
          <w:rFonts w:eastAsia="仿宋_GB2312"/>
          <w:sz w:val="28"/>
          <w:szCs w:val="32"/>
        </w:rPr>
        <w:t>以下。这种波形设计还具备低截获特性，当火星车以</w:t>
      </w:r>
      <w:r>
        <w:rPr>
          <w:rFonts w:eastAsia="仿宋_GB2312"/>
          <w:sz w:val="28"/>
          <w:szCs w:val="32"/>
        </w:rPr>
        <w:t>10 W</w:t>
      </w:r>
      <w:r>
        <w:rPr>
          <w:rFonts w:eastAsia="仿宋_GB2312"/>
          <w:sz w:val="28"/>
          <w:szCs w:val="32"/>
        </w:rPr>
        <w:t>功率发射时，地面侦收端需</w:t>
      </w:r>
      <w:r>
        <w:rPr>
          <w:rFonts w:eastAsia="仿宋_GB2312"/>
          <w:sz w:val="28"/>
          <w:szCs w:val="32"/>
        </w:rPr>
        <w:t>-180 dBm</w:t>
      </w:r>
      <w:r>
        <w:rPr>
          <w:rFonts w:eastAsia="仿宋_GB2312"/>
          <w:sz w:val="28"/>
          <w:szCs w:val="32"/>
        </w:rPr>
        <w:t>级</w:t>
      </w:r>
      <w:r>
        <w:rPr>
          <w:rFonts w:eastAsia="仿宋_GB2312" w:hint="eastAsia"/>
          <w:sz w:val="28"/>
          <w:szCs w:val="32"/>
        </w:rPr>
        <w:t>灵敏度才能有效捕获信号，极大增强了军事通信的隐蔽性。</w:t>
      </w:r>
    </w:p>
    <w:p w14:paraId="2A1BF23E"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超宽带</w:t>
      </w:r>
      <w:r>
        <w:rPr>
          <w:rFonts w:eastAsia="仿宋_GB2312"/>
          <w:sz w:val="28"/>
          <w:szCs w:val="32"/>
        </w:rPr>
        <w:t>波形凭借纳秒级窄脉冲特性，开创了穿透式探测的新范式。</w:t>
      </w:r>
      <w:r>
        <w:rPr>
          <w:rFonts w:eastAsia="仿宋_GB2312"/>
          <w:sz w:val="28"/>
          <w:szCs w:val="32"/>
        </w:rPr>
        <w:t>NASA</w:t>
      </w:r>
      <w:r>
        <w:rPr>
          <w:rFonts w:eastAsia="仿宋_GB2312"/>
          <w:sz w:val="28"/>
          <w:szCs w:val="32"/>
        </w:rPr>
        <w:t>毅力号火星车搭载的</w:t>
      </w:r>
      <w:r>
        <w:rPr>
          <w:rFonts w:eastAsia="仿宋_GB2312"/>
          <w:sz w:val="28"/>
          <w:szCs w:val="32"/>
        </w:rPr>
        <w:t>RIMFAX</w:t>
      </w:r>
      <w:r>
        <w:rPr>
          <w:rFonts w:eastAsia="仿宋_GB2312"/>
          <w:sz w:val="28"/>
          <w:szCs w:val="32"/>
        </w:rPr>
        <w:t>雷达系统，采用</w:t>
      </w:r>
      <w:r>
        <w:rPr>
          <w:rFonts w:eastAsia="仿宋_GB2312"/>
          <w:sz w:val="28"/>
          <w:szCs w:val="32"/>
        </w:rPr>
        <w:t>3.1-10.6 GHz</w:t>
      </w:r>
      <w:r>
        <w:rPr>
          <w:rFonts w:eastAsia="仿宋_GB2312"/>
          <w:sz w:val="28"/>
          <w:szCs w:val="32"/>
        </w:rPr>
        <w:t>频段的</w:t>
      </w:r>
      <w:r>
        <w:rPr>
          <w:rFonts w:eastAsia="仿宋_GB2312"/>
          <w:sz w:val="28"/>
          <w:szCs w:val="32"/>
        </w:rPr>
        <w:t>UWB</w:t>
      </w:r>
      <w:r>
        <w:rPr>
          <w:rFonts w:eastAsia="仿宋_GB2312"/>
          <w:sz w:val="28"/>
          <w:szCs w:val="32"/>
        </w:rPr>
        <w:t>脉冲，脉宽</w:t>
      </w:r>
      <w:r>
        <w:rPr>
          <w:rFonts w:eastAsia="仿宋_GB2312"/>
          <w:sz w:val="28"/>
          <w:szCs w:val="32"/>
        </w:rPr>
        <w:t>0.5 ns</w:t>
      </w:r>
      <w:r>
        <w:rPr>
          <w:rFonts w:eastAsia="仿宋_GB2312"/>
          <w:sz w:val="28"/>
          <w:szCs w:val="32"/>
        </w:rPr>
        <w:t>时对应</w:t>
      </w:r>
      <w:r>
        <w:rPr>
          <w:rFonts w:eastAsia="仿宋_GB2312"/>
          <w:sz w:val="28"/>
          <w:szCs w:val="32"/>
        </w:rPr>
        <w:t>4 cm</w:t>
      </w:r>
      <w:r>
        <w:rPr>
          <w:rFonts w:eastAsia="仿宋_GB2312"/>
          <w:sz w:val="28"/>
          <w:szCs w:val="32"/>
        </w:rPr>
        <w:t>距离分辨率，成功穿透</w:t>
      </w:r>
      <w:r>
        <w:rPr>
          <w:rFonts w:eastAsia="仿宋_GB2312"/>
          <w:sz w:val="28"/>
          <w:szCs w:val="32"/>
        </w:rPr>
        <w:t>10</w:t>
      </w:r>
      <w:r>
        <w:rPr>
          <w:rFonts w:eastAsia="仿宋_GB2312"/>
          <w:sz w:val="28"/>
          <w:szCs w:val="32"/>
        </w:rPr>
        <w:t>米厚玄武岩层探测到地下水冰结构。其核心技术在于时域反射计算法：通过分析回波信号中介电常数突变点，结合峰值功率检测算法，实现地质分层的自动识别。国际空间站内应用的</w:t>
      </w:r>
      <w:r>
        <w:rPr>
          <w:rFonts w:eastAsia="仿宋_GB2312"/>
          <w:sz w:val="28"/>
          <w:szCs w:val="32"/>
        </w:rPr>
        <w:t>UWB</w:t>
      </w:r>
      <w:r>
        <w:rPr>
          <w:rFonts w:eastAsia="仿宋_GB2312"/>
          <w:sz w:val="28"/>
          <w:szCs w:val="32"/>
        </w:rPr>
        <w:t>定位系统更将精度推向极致，采用到达时间与时差定位融合算法，</w:t>
      </w:r>
      <w:r>
        <w:rPr>
          <w:rFonts w:eastAsia="仿宋_GB2312" w:hint="eastAsia"/>
          <w:sz w:val="28"/>
          <w:szCs w:val="32"/>
        </w:rPr>
        <w:t>在舱体多径反射环境中仍可实现</w:t>
      </w:r>
      <w:r>
        <w:rPr>
          <w:rFonts w:eastAsia="仿宋_GB2312"/>
          <w:sz w:val="28"/>
          <w:szCs w:val="32"/>
        </w:rPr>
        <w:t>3 cm</w:t>
      </w:r>
      <w:r>
        <w:rPr>
          <w:rFonts w:eastAsia="仿宋_GB2312"/>
          <w:sz w:val="28"/>
          <w:szCs w:val="32"/>
        </w:rPr>
        <w:t>定位精</w:t>
      </w:r>
      <w:r>
        <w:rPr>
          <w:rFonts w:eastAsia="仿宋_GB2312"/>
          <w:sz w:val="28"/>
          <w:szCs w:val="32"/>
        </w:rPr>
        <w:lastRenderedPageBreak/>
        <w:t>度，为机械臂精准操作提供空间基准。</w:t>
      </w:r>
    </w:p>
    <w:p w14:paraId="0D28F44A"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正交频分复用</w:t>
      </w:r>
      <w:r>
        <w:rPr>
          <w:rFonts w:eastAsia="仿宋_GB2312"/>
          <w:sz w:val="28"/>
          <w:szCs w:val="32"/>
        </w:rPr>
        <w:t>技术的高频谱效率特性，正在重塑卫星通信体系架构。</w:t>
      </w:r>
      <w:r>
        <w:rPr>
          <w:rFonts w:eastAsia="仿宋_GB2312"/>
          <w:sz w:val="28"/>
          <w:szCs w:val="32"/>
        </w:rPr>
        <w:t>SpaceX</w:t>
      </w:r>
      <w:r>
        <w:rPr>
          <w:rFonts w:eastAsia="仿宋_GB2312"/>
          <w:sz w:val="28"/>
          <w:szCs w:val="32"/>
        </w:rPr>
        <w:t>星链卫星在</w:t>
      </w:r>
      <w:r>
        <w:rPr>
          <w:rFonts w:eastAsia="仿宋_GB2312"/>
          <w:sz w:val="28"/>
          <w:szCs w:val="32"/>
        </w:rPr>
        <w:t>Ka</w:t>
      </w:r>
      <w:r>
        <w:rPr>
          <w:rFonts w:eastAsia="仿宋_GB2312"/>
          <w:sz w:val="28"/>
          <w:szCs w:val="32"/>
        </w:rPr>
        <w:t>波段部署的</w:t>
      </w:r>
      <w:r>
        <w:rPr>
          <w:rFonts w:eastAsia="仿宋_GB2312" w:hint="eastAsia"/>
          <w:sz w:val="28"/>
          <w:szCs w:val="32"/>
        </w:rPr>
        <w:t>正交频分复用</w:t>
      </w:r>
      <w:r>
        <w:rPr>
          <w:rFonts w:eastAsia="仿宋_GB2312"/>
          <w:sz w:val="28"/>
          <w:szCs w:val="32"/>
        </w:rPr>
        <w:t>系统，通过</w:t>
      </w:r>
      <w:r>
        <w:rPr>
          <w:rFonts w:eastAsia="仿宋_GB2312"/>
          <w:sz w:val="28"/>
          <w:szCs w:val="32"/>
        </w:rPr>
        <w:t>4096</w:t>
      </w:r>
      <w:r>
        <w:rPr>
          <w:rFonts w:eastAsia="仿宋_GB2312"/>
          <w:sz w:val="28"/>
          <w:szCs w:val="32"/>
        </w:rPr>
        <w:t>个子载波动态分配和</w:t>
      </w:r>
      <w:r>
        <w:rPr>
          <w:rFonts w:eastAsia="仿宋_GB2312"/>
          <w:sz w:val="28"/>
          <w:szCs w:val="32"/>
        </w:rPr>
        <w:t>64QAM</w:t>
      </w:r>
      <w:r>
        <w:rPr>
          <w:rFonts w:eastAsia="仿宋_GB2312"/>
          <w:sz w:val="28"/>
          <w:szCs w:val="32"/>
        </w:rPr>
        <w:t>调制，单波束频谱效率达</w:t>
      </w:r>
      <w:r>
        <w:rPr>
          <w:rFonts w:eastAsia="仿宋_GB2312"/>
          <w:sz w:val="28"/>
          <w:szCs w:val="32"/>
        </w:rPr>
        <w:t>6 bps/Hz</w:t>
      </w:r>
      <w:r>
        <w:rPr>
          <w:rFonts w:eastAsia="仿宋_GB2312"/>
          <w:sz w:val="28"/>
          <w:szCs w:val="32"/>
        </w:rPr>
        <w:t>，配合相控阵天线多波束成形技术，单星吞吐量突破</w:t>
      </w:r>
      <w:r>
        <w:rPr>
          <w:rFonts w:eastAsia="仿宋_GB2312"/>
          <w:sz w:val="28"/>
          <w:szCs w:val="32"/>
        </w:rPr>
        <w:t>20 Gbps</w:t>
      </w:r>
      <w:r>
        <w:rPr>
          <w:rFonts w:eastAsia="仿宋_GB2312"/>
          <w:sz w:val="28"/>
          <w:szCs w:val="32"/>
        </w:rPr>
        <w:t>。为克服星地链路的大气衰减，系统采用自适应编码调制策略：当降雨引起</w:t>
      </w:r>
      <w:r>
        <w:rPr>
          <w:rFonts w:eastAsia="仿宋_GB2312"/>
          <w:sz w:val="28"/>
          <w:szCs w:val="32"/>
        </w:rPr>
        <w:t>30 dB</w:t>
      </w:r>
      <w:r>
        <w:rPr>
          <w:rFonts w:eastAsia="仿宋_GB2312"/>
          <w:sz w:val="28"/>
          <w:szCs w:val="32"/>
        </w:rPr>
        <w:t>衰减时，自动切换至</w:t>
      </w:r>
      <w:r>
        <w:rPr>
          <w:rFonts w:eastAsia="仿宋_GB2312"/>
          <w:sz w:val="28"/>
          <w:szCs w:val="32"/>
        </w:rPr>
        <w:t>QPSK</w:t>
      </w:r>
      <w:r>
        <w:rPr>
          <w:rFonts w:eastAsia="仿宋_GB2312"/>
          <w:sz w:val="28"/>
          <w:szCs w:val="32"/>
        </w:rPr>
        <w:t>调制并提升编码冗余度，保证链路可用性超过</w:t>
      </w:r>
      <w:r>
        <w:rPr>
          <w:rFonts w:eastAsia="仿宋_GB2312"/>
          <w:sz w:val="28"/>
          <w:szCs w:val="32"/>
        </w:rPr>
        <w:t>99.5%</w:t>
      </w:r>
      <w:r>
        <w:rPr>
          <w:rFonts w:eastAsia="仿宋_GB2312"/>
          <w:sz w:val="28"/>
          <w:szCs w:val="32"/>
        </w:rPr>
        <w:t>。我国天通二号卫星在此基础上引入极化复用技术，在相同频段内实现双通道数据传输，将单星容量提</w:t>
      </w:r>
      <w:r>
        <w:rPr>
          <w:rFonts w:eastAsia="仿宋_GB2312" w:hint="eastAsia"/>
          <w:sz w:val="28"/>
          <w:szCs w:val="32"/>
        </w:rPr>
        <w:t>升至</w:t>
      </w:r>
      <w:r>
        <w:rPr>
          <w:rFonts w:eastAsia="仿宋_GB2312"/>
          <w:sz w:val="28"/>
          <w:szCs w:val="32"/>
        </w:rPr>
        <w:t>50 Gbps</w:t>
      </w:r>
      <w:r>
        <w:rPr>
          <w:rFonts w:eastAsia="仿宋_GB2312"/>
          <w:sz w:val="28"/>
          <w:szCs w:val="32"/>
        </w:rPr>
        <w:t>，为南海远洋船舶提供高清视频回传服务。</w:t>
      </w:r>
    </w:p>
    <w:p w14:paraId="77308476"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跳频</w:t>
      </w:r>
      <w:r>
        <w:rPr>
          <w:rFonts w:eastAsia="仿宋_GB2312"/>
          <w:sz w:val="28"/>
          <w:szCs w:val="32"/>
        </w:rPr>
        <w:t>/</w:t>
      </w:r>
      <w:r>
        <w:rPr>
          <w:rFonts w:eastAsia="仿宋_GB2312"/>
          <w:sz w:val="28"/>
          <w:szCs w:val="32"/>
        </w:rPr>
        <w:t>扩频波形在抗干扰领域持续演进，导航战背景下呈现加密强化趋势。北斗三号全球系统部署的</w:t>
      </w:r>
      <w:r>
        <w:rPr>
          <w:rFonts w:eastAsia="仿宋_GB2312"/>
          <w:sz w:val="28"/>
          <w:szCs w:val="32"/>
        </w:rPr>
        <w:t>B1C</w:t>
      </w:r>
      <w:r>
        <w:rPr>
          <w:rFonts w:eastAsia="仿宋_GB2312"/>
          <w:sz w:val="28"/>
          <w:szCs w:val="32"/>
        </w:rPr>
        <w:t>信号采用二次编码技术，将</w:t>
      </w:r>
      <w:r>
        <w:rPr>
          <w:rFonts w:eastAsia="仿宋_GB2312"/>
          <w:sz w:val="28"/>
          <w:szCs w:val="32"/>
        </w:rPr>
        <w:t>1.023 Mcps</w:t>
      </w:r>
      <w:r>
        <w:rPr>
          <w:rFonts w:eastAsia="仿宋_GB2312"/>
          <w:sz w:val="28"/>
          <w:szCs w:val="32"/>
        </w:rPr>
        <w:t>的</w:t>
      </w:r>
      <w:r>
        <w:rPr>
          <w:rFonts w:eastAsia="仿宋_GB2312"/>
          <w:sz w:val="28"/>
          <w:szCs w:val="32"/>
        </w:rPr>
        <w:t>BOC</w:t>
      </w:r>
      <w:r>
        <w:rPr>
          <w:rFonts w:eastAsia="仿宋_GB2312"/>
          <w:sz w:val="28"/>
          <w:szCs w:val="32"/>
        </w:rPr>
        <w:t>调制基底信号与</w:t>
      </w:r>
      <w:r>
        <w:rPr>
          <w:rFonts w:eastAsia="仿宋_GB2312"/>
          <w:sz w:val="28"/>
          <w:szCs w:val="32"/>
        </w:rPr>
        <w:t>NH</w:t>
      </w:r>
      <w:r>
        <w:rPr>
          <w:rFonts w:eastAsia="仿宋_GB2312"/>
          <w:sz w:val="28"/>
          <w:szCs w:val="32"/>
        </w:rPr>
        <w:t>码扩频结合，使欺骗信号生成需要同时破解</w:t>
      </w:r>
      <w:r>
        <w:rPr>
          <w:rFonts w:eastAsia="仿宋_GB2312"/>
          <w:sz w:val="28"/>
          <w:szCs w:val="32"/>
        </w:rPr>
        <w:t>10^10</w:t>
      </w:r>
      <w:r>
        <w:rPr>
          <w:rFonts w:eastAsia="仿宋_GB2312"/>
          <w:sz w:val="28"/>
          <w:szCs w:val="32"/>
        </w:rPr>
        <w:t>量级的码相位和</w:t>
      </w:r>
      <w:r>
        <w:rPr>
          <w:rFonts w:eastAsia="仿宋_GB2312"/>
          <w:sz w:val="28"/>
          <w:szCs w:val="32"/>
        </w:rPr>
        <w:t>20</w:t>
      </w:r>
      <w:r>
        <w:rPr>
          <w:rFonts w:eastAsia="仿宋_GB2312"/>
          <w:sz w:val="28"/>
          <w:szCs w:val="32"/>
        </w:rPr>
        <w:t>比特导航电文加密，实时破解概率低于</w:t>
      </w:r>
      <w:r>
        <w:rPr>
          <w:rFonts w:eastAsia="仿宋_GB2312"/>
          <w:sz w:val="28"/>
          <w:szCs w:val="32"/>
        </w:rPr>
        <w:t>10^-12/</w:t>
      </w:r>
      <w:r>
        <w:rPr>
          <w:rFonts w:eastAsia="仿宋_GB2312"/>
          <w:sz w:val="28"/>
          <w:szCs w:val="32"/>
        </w:rPr>
        <w:t>小时。美国</w:t>
      </w:r>
      <w:r>
        <w:rPr>
          <w:rFonts w:eastAsia="仿宋_GB2312"/>
          <w:sz w:val="28"/>
          <w:szCs w:val="32"/>
        </w:rPr>
        <w:t>GPS</w:t>
      </w:r>
      <w:r>
        <w:rPr>
          <w:rFonts w:eastAsia="仿宋_GB2312"/>
          <w:sz w:val="28"/>
          <w:szCs w:val="32"/>
        </w:rPr>
        <w:t>系统最新升级的</w:t>
      </w:r>
      <w:r>
        <w:rPr>
          <w:rFonts w:eastAsia="仿宋_GB2312"/>
          <w:sz w:val="28"/>
          <w:szCs w:val="32"/>
        </w:rPr>
        <w:t>M</w:t>
      </w:r>
      <w:r>
        <w:rPr>
          <w:rFonts w:eastAsia="仿宋_GB2312"/>
          <w:sz w:val="28"/>
          <w:szCs w:val="32"/>
        </w:rPr>
        <w:t>码信号更引入基于椭圆曲线密码体制的动态跳频图案，密钥更新周期缩短至</w:t>
      </w:r>
      <w:r>
        <w:rPr>
          <w:rFonts w:eastAsia="仿宋_GB2312"/>
          <w:sz w:val="28"/>
          <w:szCs w:val="32"/>
        </w:rPr>
        <w:t>1</w:t>
      </w:r>
      <w:r>
        <w:rPr>
          <w:rFonts w:eastAsia="仿宋_GB2312"/>
          <w:sz w:val="28"/>
          <w:szCs w:val="32"/>
        </w:rPr>
        <w:t>秒，理论破解所需计算量达</w:t>
      </w:r>
      <w:r>
        <w:rPr>
          <w:rFonts w:eastAsia="仿宋_GB2312"/>
          <w:sz w:val="28"/>
          <w:szCs w:val="32"/>
        </w:rPr>
        <w:t>2^256</w:t>
      </w:r>
      <w:r>
        <w:rPr>
          <w:rFonts w:eastAsia="仿宋_GB2312"/>
          <w:sz w:val="28"/>
          <w:szCs w:val="32"/>
        </w:rPr>
        <w:t>次操作，为战略级武器系统提供抗干扰通信保障。商业航天领域，低轨物联网星座开创了新型扩频模式，</w:t>
      </w:r>
      <w:r>
        <w:rPr>
          <w:rFonts w:eastAsia="仿宋_GB2312"/>
          <w:sz w:val="28"/>
          <w:szCs w:val="32"/>
        </w:rPr>
        <w:t>Swarm</w:t>
      </w:r>
      <w:r>
        <w:rPr>
          <w:rFonts w:eastAsia="仿宋_GB2312"/>
          <w:sz w:val="28"/>
          <w:szCs w:val="32"/>
        </w:rPr>
        <w:t>公司的立方星采用</w:t>
      </w:r>
      <w:r>
        <w:rPr>
          <w:rFonts w:eastAsia="仿宋_GB2312"/>
          <w:sz w:val="28"/>
          <w:szCs w:val="32"/>
        </w:rPr>
        <w:t>Chirp</w:t>
      </w:r>
      <w:r>
        <w:rPr>
          <w:rFonts w:eastAsia="仿宋_GB2312"/>
          <w:sz w:val="28"/>
          <w:szCs w:val="32"/>
        </w:rPr>
        <w:t>扩频技术，在</w:t>
      </w:r>
      <w:r>
        <w:rPr>
          <w:rFonts w:eastAsia="仿宋_GB2312"/>
          <w:sz w:val="28"/>
          <w:szCs w:val="32"/>
        </w:rPr>
        <w:t>140 MHz</w:t>
      </w:r>
      <w:r>
        <w:rPr>
          <w:rFonts w:eastAsia="仿宋_GB2312"/>
          <w:sz w:val="28"/>
          <w:szCs w:val="32"/>
        </w:rPr>
        <w:t>带宽内实现</w:t>
      </w:r>
      <w:r>
        <w:rPr>
          <w:rFonts w:eastAsia="仿宋_GB2312"/>
          <w:sz w:val="28"/>
          <w:szCs w:val="32"/>
        </w:rPr>
        <w:t>-148 dBm</w:t>
      </w:r>
      <w:r>
        <w:rPr>
          <w:rFonts w:eastAsia="仿宋_GB2312"/>
          <w:sz w:val="28"/>
          <w:szCs w:val="32"/>
        </w:rPr>
        <w:t>接收灵敏度，单星可同时服务上万个海洋浮标传感器。</w:t>
      </w:r>
    </w:p>
    <w:p w14:paraId="1B568AF2" w14:textId="77777777" w:rsidR="008A77C7" w:rsidRDefault="00212E5D">
      <w:pPr>
        <w:spacing w:line="500" w:lineRule="exact"/>
        <w:ind w:firstLineChars="200" w:firstLine="560"/>
        <w:rPr>
          <w:rFonts w:eastAsia="仿宋_GB2312"/>
          <w:sz w:val="32"/>
          <w:szCs w:val="32"/>
        </w:rPr>
      </w:pPr>
      <w:r>
        <w:rPr>
          <w:rFonts w:eastAsia="仿宋_GB2312" w:hint="eastAsia"/>
          <w:sz w:val="28"/>
          <w:szCs w:val="32"/>
        </w:rPr>
        <w:t>当前航天电磁波形技术正朝着软件化定义与量子化融合方向突破。欧空局研发的“认知无线电”载荷，通过</w:t>
      </w:r>
      <w:r>
        <w:rPr>
          <w:rFonts w:eastAsia="仿宋_GB2312"/>
          <w:sz w:val="28"/>
          <w:szCs w:val="32"/>
        </w:rPr>
        <w:t>FPGA</w:t>
      </w:r>
      <w:r>
        <w:rPr>
          <w:rFonts w:eastAsia="仿宋_GB2312"/>
          <w:sz w:val="28"/>
          <w:szCs w:val="32"/>
        </w:rPr>
        <w:t>动态重构波形参数，可在毫秒级切换</w:t>
      </w:r>
      <w:r>
        <w:rPr>
          <w:rFonts w:eastAsia="仿宋_GB2312"/>
          <w:sz w:val="28"/>
          <w:szCs w:val="32"/>
        </w:rPr>
        <w:t>LFM</w:t>
      </w:r>
      <w:r>
        <w:rPr>
          <w:rFonts w:eastAsia="仿宋_GB2312"/>
          <w:sz w:val="28"/>
          <w:szCs w:val="32"/>
        </w:rPr>
        <w:t>雷达成像与</w:t>
      </w:r>
      <w:r>
        <w:rPr>
          <w:rFonts w:eastAsia="仿宋_GB2312"/>
          <w:sz w:val="28"/>
          <w:szCs w:val="32"/>
        </w:rPr>
        <w:t>OFDM</w:t>
      </w:r>
      <w:r>
        <w:rPr>
          <w:rFonts w:eastAsia="仿宋_GB2312"/>
          <w:sz w:val="28"/>
          <w:szCs w:val="32"/>
        </w:rPr>
        <w:t>数传模式，使单一载荷效率提升</w:t>
      </w:r>
      <w:r>
        <w:rPr>
          <w:rFonts w:eastAsia="仿宋_GB2312"/>
          <w:sz w:val="28"/>
          <w:szCs w:val="32"/>
        </w:rPr>
        <w:t>300%</w:t>
      </w:r>
      <w:r>
        <w:rPr>
          <w:rFonts w:eastAsia="仿宋_GB2312"/>
          <w:sz w:val="28"/>
          <w:szCs w:val="32"/>
        </w:rPr>
        <w:t>。量子通信领域，我国墨子号卫星成功实现星地量子密钥分发，将量子态调制于</w:t>
      </w:r>
      <w:r>
        <w:rPr>
          <w:rFonts w:eastAsia="仿宋_GB2312"/>
          <w:sz w:val="28"/>
          <w:szCs w:val="32"/>
        </w:rPr>
        <w:t>1550 nm</w:t>
      </w:r>
      <w:r>
        <w:rPr>
          <w:rFonts w:eastAsia="仿宋_GB2312"/>
          <w:sz w:val="28"/>
          <w:szCs w:val="32"/>
        </w:rPr>
        <w:t>激光载波，误码率低于</w:t>
      </w:r>
      <w:r>
        <w:rPr>
          <w:rFonts w:eastAsia="仿宋_GB2312"/>
          <w:sz w:val="28"/>
          <w:szCs w:val="32"/>
        </w:rPr>
        <w:t>1.5%</w:t>
      </w:r>
      <w:r>
        <w:rPr>
          <w:rFonts w:eastAsia="仿宋_GB2312"/>
          <w:sz w:val="28"/>
          <w:szCs w:val="32"/>
        </w:rPr>
        <w:t>，未来计划将量子纠缠源与经典扩频信号共传，构建天地一体化抗截获通信网。太赫兹频段的前沿探索</w:t>
      </w:r>
      <w:r>
        <w:rPr>
          <w:rFonts w:eastAsia="仿宋_GB2312"/>
          <w:sz w:val="28"/>
          <w:szCs w:val="32"/>
        </w:rPr>
        <w:lastRenderedPageBreak/>
        <w:t>更为引人注目，</w:t>
      </w:r>
      <w:r>
        <w:rPr>
          <w:rFonts w:eastAsia="仿宋_GB2312"/>
          <w:sz w:val="28"/>
          <w:szCs w:val="32"/>
        </w:rPr>
        <w:t>NASA</w:t>
      </w:r>
      <w:r>
        <w:rPr>
          <w:rFonts w:eastAsia="仿宋_GB2312"/>
          <w:sz w:val="28"/>
          <w:szCs w:val="32"/>
        </w:rPr>
        <w:t>喷气实验室最新测试的</w:t>
      </w:r>
      <w:r>
        <w:rPr>
          <w:rFonts w:eastAsia="仿宋_GB2312"/>
          <w:sz w:val="28"/>
          <w:szCs w:val="32"/>
        </w:rPr>
        <w:t>0.3 THz</w:t>
      </w:r>
      <w:r>
        <w:rPr>
          <w:rFonts w:eastAsia="仿宋_GB2312"/>
          <w:sz w:val="28"/>
          <w:szCs w:val="32"/>
        </w:rPr>
        <w:t>频段通信系统，采用石墨烯基太赫兹调制器，在真空环境中实现</w:t>
      </w:r>
      <w:r>
        <w:rPr>
          <w:rFonts w:eastAsia="仿宋_GB2312"/>
          <w:sz w:val="28"/>
          <w:szCs w:val="32"/>
        </w:rPr>
        <w:t>100 Gbps</w:t>
      </w:r>
      <w:r>
        <w:rPr>
          <w:rFonts w:eastAsia="仿宋_GB2312"/>
          <w:sz w:val="28"/>
          <w:szCs w:val="32"/>
        </w:rPr>
        <w:t>星间传输速率，为火星基地实时高清遥感奠定技术基础。</w:t>
      </w:r>
    </w:p>
    <w:p w14:paraId="621D24ED" w14:textId="77777777" w:rsidR="008A77C7" w:rsidRDefault="00212E5D">
      <w:pPr>
        <w:numPr>
          <w:ilvl w:val="1"/>
          <w:numId w:val="12"/>
        </w:numPr>
        <w:adjustRightInd w:val="0"/>
        <w:snapToGrid w:val="0"/>
        <w:spacing w:line="500" w:lineRule="exact"/>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相控阵天线波束的波位识别与反演跟踪</w:t>
      </w:r>
    </w:p>
    <w:p w14:paraId="131E8F16"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相控阵天线可通过波控码实时生成多个独立波束</w:t>
      </w:r>
      <w:r>
        <w:rPr>
          <w:rFonts w:eastAsia="仿宋_GB2312"/>
          <w:sz w:val="28"/>
          <w:szCs w:val="32"/>
        </w:rPr>
        <w:t>，且波束指向角可</w:t>
      </w:r>
      <w:r>
        <w:rPr>
          <w:rFonts w:eastAsia="仿宋_GB2312" w:hint="eastAsia"/>
          <w:sz w:val="28"/>
          <w:szCs w:val="32"/>
        </w:rPr>
        <w:t>快速</w:t>
      </w:r>
      <w:r>
        <w:rPr>
          <w:rFonts w:eastAsia="仿宋_GB2312"/>
          <w:sz w:val="28"/>
          <w:szCs w:val="32"/>
        </w:rPr>
        <w:t>动态调整。传统逐点扫描法无法捕捉瞬态波位信息，导致近场测量数据与波控指令失配。</w:t>
      </w:r>
    </w:p>
    <w:p w14:paraId="1664038E"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本研究采用波控指令同步采集的方案，通过高速数字接口</w:t>
      </w:r>
      <w:r>
        <w:rPr>
          <w:rFonts w:eastAsia="仿宋_GB2312"/>
          <w:sz w:val="28"/>
          <w:szCs w:val="32"/>
        </w:rPr>
        <w:t>实时捕获波控码，建立时间戳对齐的波控指令</w:t>
      </w:r>
      <w:r>
        <w:rPr>
          <w:rFonts w:eastAsia="仿宋_GB2312"/>
          <w:sz w:val="28"/>
          <w:szCs w:val="32"/>
        </w:rPr>
        <w:t>-</w:t>
      </w:r>
      <w:r>
        <w:rPr>
          <w:rFonts w:eastAsia="仿宋_GB2312"/>
          <w:sz w:val="28"/>
          <w:szCs w:val="32"/>
        </w:rPr>
        <w:t>探头采样数据映射关系。</w:t>
      </w:r>
      <w:r>
        <w:rPr>
          <w:rFonts w:eastAsia="仿宋_GB2312" w:hint="eastAsia"/>
          <w:sz w:val="28"/>
          <w:szCs w:val="32"/>
        </w:rPr>
        <w:t>然后采用等效相位中心解算技术，构建阵列流形矩阵的稀疏表达模型，通过矩阵分解</w:t>
      </w:r>
      <w:r>
        <w:rPr>
          <w:rFonts w:eastAsia="仿宋_GB2312"/>
          <w:sz w:val="28"/>
          <w:szCs w:val="32"/>
        </w:rPr>
        <w:t>提取每个波束的等效相位中心坐标</w:t>
      </w:r>
      <w:r>
        <w:rPr>
          <w:rFonts w:eastAsia="仿宋_GB2312" w:hint="eastAsia"/>
          <w:sz w:val="28"/>
          <w:szCs w:val="32"/>
        </w:rPr>
        <w:t>。之后通过压缩感知并行采样，将稀疏探头阵列与</w:t>
      </w:r>
      <w:r>
        <w:rPr>
          <w:rFonts w:eastAsia="仿宋_GB2312"/>
          <w:sz w:val="28"/>
          <w:szCs w:val="32"/>
        </w:rPr>
        <w:t>正交频分调制技术结合，将空间电磁场信息编码至正交子载波。</w:t>
      </w:r>
      <w:r>
        <w:rPr>
          <w:rFonts w:eastAsia="仿宋_GB2312" w:hint="eastAsia"/>
          <w:sz w:val="28"/>
          <w:szCs w:val="32"/>
        </w:rPr>
        <w:t>最后训练深度学习网络</w:t>
      </w:r>
      <w:r>
        <w:rPr>
          <w:rFonts w:eastAsia="仿宋_GB2312"/>
          <w:sz w:val="28"/>
          <w:szCs w:val="32"/>
        </w:rPr>
        <w:t>从近场幅相数据中直接预测波束指向角。输入数据为</w:t>
      </w:r>
      <w:r>
        <w:rPr>
          <w:rFonts w:eastAsia="仿宋_GB2312" w:hint="eastAsia"/>
          <w:sz w:val="28"/>
          <w:szCs w:val="32"/>
        </w:rPr>
        <w:t>各探头采集数据形成的</w:t>
      </w:r>
      <w:r>
        <w:rPr>
          <w:rFonts w:eastAsia="仿宋_GB2312"/>
          <w:sz w:val="28"/>
          <w:szCs w:val="32"/>
        </w:rPr>
        <w:t>的张量（</w:t>
      </w:r>
      <w:r>
        <w:rPr>
          <w:rFonts w:eastAsia="仿宋_GB2312" w:hint="eastAsia"/>
          <w:sz w:val="28"/>
          <w:szCs w:val="32"/>
        </w:rPr>
        <w:t>含</w:t>
      </w:r>
      <w:r>
        <w:rPr>
          <w:rFonts w:eastAsia="仿宋_GB2312"/>
          <w:sz w:val="28"/>
          <w:szCs w:val="32"/>
        </w:rPr>
        <w:t>实部</w:t>
      </w:r>
      <w:r>
        <w:rPr>
          <w:rFonts w:eastAsia="仿宋_GB2312" w:hint="eastAsia"/>
          <w:sz w:val="28"/>
          <w:szCs w:val="32"/>
        </w:rPr>
        <w:t>和</w:t>
      </w:r>
      <w:r>
        <w:rPr>
          <w:rFonts w:eastAsia="仿宋_GB2312"/>
          <w:sz w:val="28"/>
          <w:szCs w:val="32"/>
        </w:rPr>
        <w:t>虚部），输出为</w:t>
      </w:r>
      <w:r>
        <w:rPr>
          <w:rFonts w:eastAsia="仿宋_GB2312" w:hint="eastAsia"/>
          <w:sz w:val="28"/>
          <w:szCs w:val="32"/>
        </w:rPr>
        <w:t>波束和波位</w:t>
      </w:r>
      <w:r>
        <w:rPr>
          <w:rFonts w:eastAsia="仿宋_GB2312"/>
          <w:sz w:val="28"/>
          <w:szCs w:val="32"/>
        </w:rPr>
        <w:t>的概率分布图。</w:t>
      </w:r>
    </w:p>
    <w:p w14:paraId="15E919C8"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在数据驱动的波位识别技术中，特征库构建与迁移学习构成核心基础层。首先通过数据特征提取将原始空间谱数据重构为</w:t>
      </w:r>
      <w:r>
        <w:rPr>
          <w:rFonts w:eastAsia="仿宋_GB2312"/>
          <w:sz w:val="28"/>
          <w:szCs w:val="32"/>
        </w:rPr>
        <w:t>128×128</w:t>
      </w:r>
      <w:r>
        <w:rPr>
          <w:rFonts w:eastAsia="仿宋_GB2312"/>
          <w:sz w:val="28"/>
          <w:szCs w:val="32"/>
        </w:rPr>
        <w:t>像素的时</w:t>
      </w:r>
      <w:r>
        <w:rPr>
          <w:rFonts w:eastAsia="仿宋_GB2312"/>
          <w:sz w:val="28"/>
          <w:szCs w:val="32"/>
        </w:rPr>
        <w:t>-</w:t>
      </w:r>
      <w:r>
        <w:rPr>
          <w:rFonts w:eastAsia="仿宋_GB2312"/>
          <w:sz w:val="28"/>
          <w:szCs w:val="32"/>
        </w:rPr>
        <w:t>空</w:t>
      </w:r>
      <w:r>
        <w:rPr>
          <w:rFonts w:eastAsia="仿宋_GB2312"/>
          <w:sz w:val="28"/>
          <w:szCs w:val="32"/>
        </w:rPr>
        <w:t>-</w:t>
      </w:r>
      <w:r>
        <w:rPr>
          <w:rFonts w:eastAsia="仿宋_GB2312"/>
          <w:sz w:val="28"/>
          <w:szCs w:val="32"/>
        </w:rPr>
        <w:t>频三维张量，该结构化数据包涵波束指向角、极化比及频谱泄漏等多维度特征。基于此构建的深度残差网络采用端到端训练模式，直接将原始近场测量数据映射至</w:t>
      </w:r>
      <w:r>
        <w:rPr>
          <w:rFonts w:eastAsia="仿宋_GB2312"/>
          <w:sz w:val="28"/>
          <w:szCs w:val="32"/>
        </w:rPr>
        <w:t>20</w:t>
      </w:r>
      <w:r>
        <w:rPr>
          <w:rFonts w:eastAsia="仿宋_GB2312"/>
          <w:sz w:val="28"/>
          <w:szCs w:val="32"/>
        </w:rPr>
        <w:t>阶球谐系数表征的远场方向图，相比传统矩阵求逆运算，在</w:t>
      </w:r>
      <w:r>
        <w:rPr>
          <w:rFonts w:eastAsia="仿宋_GB2312"/>
          <w:sz w:val="28"/>
          <w:szCs w:val="32"/>
        </w:rPr>
        <w:t>GPU</w:t>
      </w:r>
      <w:r>
        <w:rPr>
          <w:rFonts w:eastAsia="仿宋_GB2312"/>
          <w:sz w:val="28"/>
          <w:szCs w:val="32"/>
        </w:rPr>
        <w:t>加速下实现推理时间从秒级到毫秒级的跨越，为实时处理奠定算力基础。</w:t>
      </w:r>
    </w:p>
    <w:p w14:paraId="2A8ED42A" w14:textId="77777777" w:rsidR="008A77C7" w:rsidRDefault="00212E5D">
      <w:pPr>
        <w:spacing w:line="500" w:lineRule="exact"/>
        <w:ind w:firstLineChars="200" w:firstLine="560"/>
        <w:rPr>
          <w:rFonts w:eastAsia="仿宋_GB2312"/>
          <w:sz w:val="28"/>
          <w:szCs w:val="32"/>
        </w:rPr>
      </w:pPr>
      <w:r>
        <w:rPr>
          <w:rFonts w:eastAsia="仿宋_GB2312" w:hint="eastAsia"/>
          <w:sz w:val="28"/>
          <w:szCs w:val="32"/>
        </w:rPr>
        <w:t>在此模型框架上，进一步结合混合反演策略提升计算效率与精度。首阶段通过神经网络完成粗粒度预测，快速生成误差容忍度</w:t>
      </w:r>
      <w:r>
        <w:rPr>
          <w:rFonts w:eastAsia="仿宋_GB2312"/>
          <w:sz w:val="28"/>
          <w:szCs w:val="32"/>
        </w:rPr>
        <w:t>5°</w:t>
      </w:r>
      <w:r>
        <w:rPr>
          <w:rFonts w:eastAsia="仿宋_GB2312"/>
          <w:sz w:val="28"/>
          <w:szCs w:val="32"/>
        </w:rPr>
        <w:t>的初始解，将参数搜索空间压缩</w:t>
      </w:r>
      <w:r>
        <w:rPr>
          <w:rFonts w:eastAsia="仿宋_GB2312"/>
          <w:sz w:val="28"/>
          <w:szCs w:val="32"/>
        </w:rPr>
        <w:t>80%</w:t>
      </w:r>
      <w:r>
        <w:rPr>
          <w:rFonts w:eastAsia="仿宋_GB2312"/>
          <w:sz w:val="28"/>
          <w:szCs w:val="32"/>
        </w:rPr>
        <w:t>以上；第二阶段采用改进的共轭梯度法进行精粒</w:t>
      </w:r>
      <w:r>
        <w:rPr>
          <w:rFonts w:eastAsia="仿宋_GB2312"/>
          <w:sz w:val="28"/>
          <w:szCs w:val="32"/>
        </w:rPr>
        <w:lastRenderedPageBreak/>
        <w:t>度修正，利用预测结果约束优化方向，使局部迭代次数减少</w:t>
      </w:r>
      <w:r>
        <w:rPr>
          <w:rFonts w:eastAsia="仿宋_GB2312"/>
          <w:sz w:val="28"/>
          <w:szCs w:val="32"/>
        </w:rPr>
        <w:t>70%</w:t>
      </w:r>
      <w:r>
        <w:rPr>
          <w:rFonts w:eastAsia="仿宋_GB2312"/>
          <w:sz w:val="28"/>
          <w:szCs w:val="32"/>
        </w:rPr>
        <w:t>的同时保持主瓣宽度误差</w:t>
      </w:r>
      <w:r>
        <w:rPr>
          <w:rFonts w:eastAsia="仿宋_GB2312"/>
          <w:sz w:val="28"/>
          <w:szCs w:val="32"/>
        </w:rPr>
        <w:t>≤0.2°</w:t>
      </w:r>
      <w:r>
        <w:rPr>
          <w:rFonts w:eastAsia="仿宋_GB2312"/>
          <w:sz w:val="28"/>
          <w:szCs w:val="32"/>
        </w:rPr>
        <w:t>。</w:t>
      </w:r>
    </w:p>
    <w:p w14:paraId="446E262D"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eastAsia="仿宋_GB2312" w:hint="eastAsia"/>
          <w:sz w:val="28"/>
          <w:szCs w:val="32"/>
        </w:rPr>
        <w:t>为保障系统长期适应性，特别设计在线学习机制动态更新模型。</w:t>
      </w:r>
      <w:r>
        <w:rPr>
          <w:rFonts w:eastAsia="仿宋_GB2312"/>
          <w:sz w:val="28"/>
          <w:szCs w:val="32"/>
        </w:rPr>
        <w:t>同时引入不确定性量化模块，当输出结果的置信度指标低于</w:t>
      </w:r>
      <w:r>
        <w:rPr>
          <w:rFonts w:eastAsia="仿宋_GB2312" w:hint="eastAsia"/>
          <w:sz w:val="28"/>
          <w:szCs w:val="32"/>
        </w:rPr>
        <w:t>阈值</w:t>
      </w:r>
      <w:r>
        <w:rPr>
          <w:rFonts w:eastAsia="仿宋_GB2312"/>
          <w:sz w:val="28"/>
          <w:szCs w:val="32"/>
        </w:rPr>
        <w:t>时自动切换至传统反演算法，形成</w:t>
      </w:r>
      <w:r>
        <w:rPr>
          <w:rFonts w:eastAsia="仿宋_GB2312"/>
          <w:sz w:val="28"/>
          <w:szCs w:val="32"/>
        </w:rPr>
        <w:t>"</w:t>
      </w:r>
      <w:r>
        <w:rPr>
          <w:rFonts w:eastAsia="仿宋_GB2312"/>
          <w:sz w:val="28"/>
          <w:szCs w:val="32"/>
        </w:rPr>
        <w:t>预测</w:t>
      </w:r>
      <w:r>
        <w:rPr>
          <w:rFonts w:eastAsia="仿宋_GB2312"/>
          <w:sz w:val="28"/>
          <w:szCs w:val="32"/>
        </w:rPr>
        <w:t>-</w:t>
      </w:r>
      <w:r>
        <w:rPr>
          <w:rFonts w:eastAsia="仿宋_GB2312"/>
          <w:sz w:val="28"/>
          <w:szCs w:val="32"/>
        </w:rPr>
        <w:t>校验</w:t>
      </w:r>
      <w:r>
        <w:rPr>
          <w:rFonts w:eastAsia="仿宋_GB2312"/>
          <w:sz w:val="28"/>
          <w:szCs w:val="32"/>
        </w:rPr>
        <w:t>-</w:t>
      </w:r>
      <w:r>
        <w:rPr>
          <w:rFonts w:eastAsia="仿宋_GB2312"/>
          <w:sz w:val="28"/>
          <w:szCs w:val="32"/>
        </w:rPr>
        <w:t>容错</w:t>
      </w:r>
      <w:r>
        <w:rPr>
          <w:rFonts w:eastAsia="仿宋_GB2312"/>
          <w:sz w:val="28"/>
          <w:szCs w:val="32"/>
        </w:rPr>
        <w:t>"</w:t>
      </w:r>
      <w:r>
        <w:rPr>
          <w:rFonts w:eastAsia="仿宋_GB2312"/>
          <w:sz w:val="28"/>
          <w:szCs w:val="32"/>
        </w:rPr>
        <w:t>的闭环优化体系。</w:t>
      </w:r>
    </w:p>
    <w:p w14:paraId="50BB5ACC" w14:textId="77777777" w:rsidR="008A77C7" w:rsidRDefault="00212E5D">
      <w:pPr>
        <w:pStyle w:val="af1"/>
        <w:numPr>
          <w:ilvl w:val="0"/>
          <w:numId w:val="12"/>
        </w:numPr>
        <w:adjustRightInd w:val="0"/>
        <w:snapToGrid w:val="0"/>
        <w:spacing w:line="500" w:lineRule="exact"/>
        <w:ind w:left="0" w:firstLine="56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研究思路方法与技术路线</w:t>
      </w:r>
    </w:p>
    <w:p w14:paraId="3E9724C4" w14:textId="77777777" w:rsidR="008A77C7" w:rsidRDefault="00212E5D">
      <w:pPr>
        <w:pStyle w:val="af1"/>
        <w:numPr>
          <w:ilvl w:val="1"/>
          <w:numId w:val="12"/>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基于空间稀疏性的空间采样点选取与空间电磁信号重构</w:t>
      </w:r>
    </w:p>
    <w:p w14:paraId="476A592E" w14:textId="77777777" w:rsidR="008A77C7" w:rsidRDefault="00212E5D">
      <w:pPr>
        <w:spacing w:line="360" w:lineRule="auto"/>
        <w:ind w:firstLineChars="200" w:firstLine="560"/>
        <w:rPr>
          <w:rFonts w:ascii="仿宋" w:eastAsia="仿宋" w:hAnsi="仿宋" w:cs="仿宋_GB2312"/>
          <w:bCs/>
          <w:sz w:val="28"/>
          <w:szCs w:val="32"/>
        </w:rPr>
      </w:pPr>
      <w:r>
        <w:rPr>
          <w:rFonts w:eastAsia="仿宋_GB2312"/>
          <w:sz w:val="28"/>
          <w:szCs w:val="32"/>
        </w:rPr>
        <w:t>假设场景中信号发射源的位置和功率谱密度（</w:t>
      </w:r>
      <w:r>
        <w:rPr>
          <w:rFonts w:eastAsia="仿宋_GB2312"/>
          <w:sz w:val="28"/>
          <w:szCs w:val="32"/>
        </w:rPr>
        <w:t>Power Spectral Density</w:t>
      </w:r>
      <w:r>
        <w:rPr>
          <w:rFonts w:eastAsia="仿宋_GB2312"/>
          <w:sz w:val="28"/>
          <w:szCs w:val="32"/>
        </w:rPr>
        <w:t>，</w:t>
      </w:r>
      <w:r>
        <w:rPr>
          <w:rFonts w:eastAsia="仿宋_GB2312"/>
          <w:sz w:val="28"/>
          <w:szCs w:val="32"/>
        </w:rPr>
        <w:t>PSD</w:t>
      </w:r>
      <w:r>
        <w:rPr>
          <w:rFonts w:eastAsia="仿宋_GB2312"/>
          <w:sz w:val="28"/>
          <w:szCs w:val="32"/>
        </w:rPr>
        <w:t>）未知，仅通过少量接收机采集的数据确定所有发射源的位置和</w:t>
      </w:r>
      <w:r>
        <w:rPr>
          <w:rFonts w:eastAsia="仿宋_GB2312"/>
          <w:sz w:val="28"/>
          <w:szCs w:val="32"/>
        </w:rPr>
        <w:t>PSD</w:t>
      </w:r>
      <w:r>
        <w:rPr>
          <w:rFonts w:eastAsia="仿宋_GB2312"/>
          <w:sz w:val="28"/>
          <w:szCs w:val="32"/>
        </w:rPr>
        <w:t>，然后结合信道进行空间电磁信号重构，构建</w:t>
      </w:r>
      <w:r>
        <w:rPr>
          <w:rFonts w:eastAsia="仿宋_GB2312" w:hint="eastAsia"/>
          <w:sz w:val="28"/>
          <w:szCs w:val="32"/>
        </w:rPr>
        <w:t>宽带频谱态势</w:t>
      </w:r>
      <w:r>
        <w:rPr>
          <w:rFonts w:eastAsia="仿宋_GB2312"/>
          <w:sz w:val="28"/>
          <w:szCs w:val="32"/>
        </w:rPr>
        <w:t>。在根据场景建立系统模型后，</w:t>
      </w:r>
      <w:r>
        <w:rPr>
          <w:rFonts w:eastAsia="仿宋_GB2312"/>
          <w:b/>
          <w:bCs/>
          <w:sz w:val="28"/>
          <w:szCs w:val="32"/>
        </w:rPr>
        <w:t>同时利用空间和频域的稀疏性将系统模型转换成压缩感知模型，以降低构建</w:t>
      </w:r>
      <w:r>
        <w:rPr>
          <w:rFonts w:eastAsia="仿宋_GB2312" w:hint="eastAsia"/>
          <w:b/>
          <w:bCs/>
          <w:sz w:val="28"/>
          <w:szCs w:val="32"/>
        </w:rPr>
        <w:t>宽带频谱态势</w:t>
      </w:r>
      <w:r>
        <w:rPr>
          <w:rFonts w:eastAsia="仿宋_GB2312"/>
          <w:b/>
          <w:bCs/>
          <w:sz w:val="28"/>
          <w:szCs w:val="32"/>
        </w:rPr>
        <w:t>的复杂度。</w:t>
      </w:r>
      <w:r>
        <w:rPr>
          <w:rFonts w:eastAsia="仿宋_GB2312"/>
          <w:sz w:val="28"/>
          <w:szCs w:val="32"/>
        </w:rPr>
        <w:t>对于放置接收机的空间采样点选取问题，</w:t>
      </w:r>
      <w:r>
        <w:rPr>
          <w:rFonts w:eastAsia="仿宋_GB2312"/>
          <w:b/>
          <w:bCs/>
          <w:sz w:val="28"/>
          <w:szCs w:val="32"/>
        </w:rPr>
        <w:t>提出基于减小列相关性的空间采样点选取算法，可以在不损失</w:t>
      </w:r>
      <w:r>
        <w:rPr>
          <w:rFonts w:eastAsia="仿宋_GB2312" w:hint="eastAsia"/>
          <w:b/>
          <w:bCs/>
          <w:sz w:val="28"/>
          <w:szCs w:val="32"/>
        </w:rPr>
        <w:t>宽带频谱态势</w:t>
      </w:r>
      <w:r>
        <w:rPr>
          <w:rFonts w:eastAsia="仿宋_GB2312"/>
          <w:b/>
          <w:bCs/>
          <w:sz w:val="28"/>
          <w:szCs w:val="32"/>
        </w:rPr>
        <w:t>构建精度的前提下进一步减少空间采样点，</w:t>
      </w:r>
      <w:r>
        <w:rPr>
          <w:rFonts w:eastAsia="仿宋_GB2312"/>
          <w:sz w:val="28"/>
          <w:szCs w:val="32"/>
        </w:rPr>
        <w:t>同时也进一步减少构建</w:t>
      </w:r>
      <w:r>
        <w:rPr>
          <w:rFonts w:eastAsia="仿宋_GB2312" w:hint="eastAsia"/>
          <w:sz w:val="28"/>
          <w:szCs w:val="32"/>
        </w:rPr>
        <w:t>宽带频谱态势</w:t>
      </w:r>
      <w:r>
        <w:rPr>
          <w:rFonts w:eastAsia="仿宋_GB2312"/>
          <w:sz w:val="28"/>
          <w:szCs w:val="32"/>
        </w:rPr>
        <w:t>所需的采样数据量。对于压缩感知模型中稀疏向量的恢复问题，针对稀疏向量特有的准块稀疏结构，提出</w:t>
      </w:r>
      <w:r>
        <w:rPr>
          <w:rFonts w:eastAsia="仿宋_GB2312"/>
          <w:sz w:val="28"/>
          <w:szCs w:val="32"/>
        </w:rPr>
        <w:t>QBSBMP</w:t>
      </w:r>
      <w:r>
        <w:rPr>
          <w:rFonts w:eastAsia="仿宋_GB2312"/>
          <w:sz w:val="28"/>
          <w:szCs w:val="32"/>
        </w:rPr>
        <w:t>恢复算法。与</w:t>
      </w:r>
      <w:r>
        <w:rPr>
          <w:rFonts w:eastAsia="仿宋_GB2312"/>
          <w:sz w:val="28"/>
          <w:szCs w:val="32"/>
        </w:rPr>
        <w:t>OMP</w:t>
      </w:r>
      <w:r>
        <w:rPr>
          <w:rFonts w:eastAsia="仿宋_GB2312"/>
          <w:sz w:val="28"/>
          <w:szCs w:val="32"/>
        </w:rPr>
        <w:t>等恢复算法相比，该算法能够更好的适应稀疏向量的结构，进一步提高稀疏向量恢复精度。</w:t>
      </w:r>
    </w:p>
    <w:p w14:paraId="55EC1BB7" w14:textId="77777777" w:rsidR="008A77C7" w:rsidRDefault="00212E5D">
      <w:pPr>
        <w:spacing w:line="360" w:lineRule="auto"/>
        <w:ind w:firstLineChars="498" w:firstLine="1394"/>
        <w:rPr>
          <w:rFonts w:eastAsia="仿宋_GB2312"/>
          <w:sz w:val="28"/>
          <w:szCs w:val="32"/>
        </w:rPr>
      </w:pPr>
      <w:r>
        <w:rPr>
          <w:rFonts w:eastAsia="仿宋_GB2312" w:hint="eastAsia"/>
          <w:sz w:val="28"/>
          <w:szCs w:val="32"/>
          <w:lang w:eastAsia="zh"/>
        </w:rPr>
        <w:t xml:space="preserve">1) </w:t>
      </w:r>
      <w:r>
        <w:rPr>
          <w:rFonts w:eastAsia="仿宋_GB2312" w:hint="eastAsia"/>
          <w:sz w:val="28"/>
          <w:szCs w:val="32"/>
        </w:rPr>
        <w:t>模型构建</w:t>
      </w:r>
    </w:p>
    <w:p w14:paraId="5DF02BCC" w14:textId="77777777" w:rsidR="008A77C7" w:rsidRDefault="00212E5D">
      <w:pPr>
        <w:spacing w:line="360" w:lineRule="auto"/>
        <w:ind w:firstLineChars="200" w:firstLine="560"/>
        <w:rPr>
          <w:rFonts w:eastAsia="仿宋_GB2312"/>
          <w:sz w:val="28"/>
          <w:szCs w:val="32"/>
        </w:rPr>
      </w:pPr>
      <w:r>
        <w:rPr>
          <w:rFonts w:eastAsia="仿宋_GB2312"/>
          <w:sz w:val="28"/>
          <w:szCs w:val="32"/>
        </w:rPr>
        <w:t>为了便于表示，将构建</w:t>
      </w:r>
      <w:r>
        <w:rPr>
          <w:rFonts w:eastAsia="仿宋_GB2312" w:hint="eastAsia"/>
          <w:sz w:val="28"/>
          <w:szCs w:val="32"/>
        </w:rPr>
        <w:t>电磁频谱态势</w:t>
      </w:r>
      <w:r>
        <w:rPr>
          <w:rFonts w:eastAsia="仿宋_GB2312"/>
          <w:sz w:val="28"/>
          <w:szCs w:val="32"/>
        </w:rPr>
        <w:t>的区域按最长边界归一化，并将其划分成总共</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c</m:t>
            </m:r>
          </m:sub>
        </m:sSub>
      </m:oMath>
      <w:r>
        <w:rPr>
          <w:rFonts w:eastAsia="仿宋_GB2312"/>
          <w:sz w:val="28"/>
          <w:szCs w:val="32"/>
        </w:rPr>
        <w:t>个网格点，如图</w:t>
      </w:r>
      <w:r>
        <w:rPr>
          <w:rFonts w:eastAsia="仿宋_GB2312"/>
          <w:sz w:val="28"/>
          <w:szCs w:val="32"/>
        </w:rPr>
        <w:t>3-</w:t>
      </w:r>
      <w:r>
        <w:rPr>
          <w:rFonts w:eastAsia="仿宋_GB2312" w:hint="eastAsia"/>
          <w:sz w:val="28"/>
          <w:szCs w:val="32"/>
          <w:lang w:eastAsia="zh"/>
        </w:rPr>
        <w:t>29</w:t>
      </w:r>
      <w:r>
        <w:rPr>
          <w:rFonts w:eastAsia="仿宋_GB2312"/>
          <w:sz w:val="28"/>
          <w:szCs w:val="32"/>
        </w:rPr>
        <w:t>所示。区域内包含</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oMath>
      <w:r>
        <w:rPr>
          <w:rFonts w:eastAsia="仿宋_GB2312"/>
          <w:sz w:val="28"/>
          <w:szCs w:val="32"/>
        </w:rPr>
        <w:t>个信号发射源</w:t>
      </w:r>
      <w:r>
        <w:rPr>
          <w:rFonts w:eastAsia="仿宋_GB2312"/>
          <w:sz w:val="28"/>
          <w:szCs w:val="32"/>
        </w:rPr>
        <w:lastRenderedPageBreak/>
        <w:t>和</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m</m:t>
            </m:r>
          </m:e>
          <m:sub>
            <m:r>
              <m:rPr>
                <m:sty m:val="p"/>
              </m:rPr>
              <w:rPr>
                <w:rFonts w:ascii="Cambria Math" w:eastAsia="仿宋_GB2312" w:hAnsi="Cambria Math"/>
                <w:sz w:val="28"/>
                <w:szCs w:val="32"/>
              </w:rPr>
              <m:t>1</m:t>
            </m:r>
          </m:sub>
        </m:sSub>
      </m:oMath>
      <w:r>
        <w:rPr>
          <w:rFonts w:eastAsia="仿宋_GB2312"/>
          <w:sz w:val="28"/>
          <w:szCs w:val="32"/>
        </w:rPr>
        <w:t>个空间采样点，空间采样点上部署能够在一定带宽内进行频谱采样的接收机。每个发射源的信号</w:t>
      </w:r>
      <w:r>
        <w:rPr>
          <w:rFonts w:eastAsia="仿宋_GB2312" w:hint="eastAsia"/>
          <w:sz w:val="28"/>
          <w:szCs w:val="32"/>
        </w:rPr>
        <w:t>通过无线信道</w:t>
      </w:r>
      <w:r>
        <w:rPr>
          <w:rFonts w:eastAsia="仿宋_GB2312"/>
          <w:sz w:val="28"/>
          <w:szCs w:val="32"/>
        </w:rPr>
        <w:t>到达每个网格点，发射源的信号在区域内相互叠加构成具有一定带宽</w:t>
      </w:r>
      <w:r>
        <w:rPr>
          <w:rFonts w:eastAsia="仿宋_GB2312" w:hint="eastAsia"/>
          <w:sz w:val="28"/>
          <w:szCs w:val="32"/>
        </w:rPr>
        <w:t>W</w:t>
      </w:r>
      <w:r>
        <w:rPr>
          <w:rFonts w:eastAsia="仿宋_GB2312"/>
          <w:sz w:val="28"/>
          <w:szCs w:val="32"/>
        </w:rPr>
        <w:t>的无线电环境。</w:t>
      </w:r>
      <w:r>
        <w:rPr>
          <w:rFonts w:eastAsia="仿宋_GB2312" w:hint="eastAsia"/>
          <w:sz w:val="28"/>
          <w:szCs w:val="32"/>
        </w:rPr>
        <w:t>电磁频谱态势</w:t>
      </w:r>
      <w:r>
        <w:rPr>
          <w:rFonts w:eastAsia="仿宋_GB2312"/>
          <w:sz w:val="28"/>
          <w:szCs w:val="32"/>
        </w:rPr>
        <w:t>的精度可以通过增加网格点的数量来提高。</w:t>
      </w:r>
    </w:p>
    <w:p w14:paraId="61CD15A9" w14:textId="77777777" w:rsidR="008A77C7" w:rsidRDefault="00212E5D">
      <w:pPr>
        <w:widowControl/>
        <w:spacing w:line="360" w:lineRule="auto"/>
        <w:ind w:firstLineChars="200" w:firstLine="480"/>
        <w:jc w:val="center"/>
        <w:rPr>
          <w:rFonts w:ascii="仿宋" w:eastAsia="仿宋" w:hAnsi="仿宋" w:cs="宋体"/>
          <w:color w:val="000000"/>
          <w:kern w:val="0"/>
          <w:sz w:val="24"/>
          <w:szCs w:val="24"/>
        </w:rPr>
      </w:pPr>
      <w:r>
        <w:rPr>
          <w:rFonts w:ascii="仿宋" w:eastAsia="仿宋" w:hAnsi="仿宋"/>
          <w:noProof/>
          <w:sz w:val="24"/>
          <w:szCs w:val="24"/>
        </w:rPr>
        <w:drawing>
          <wp:inline distT="0" distB="0" distL="0" distR="0" wp14:anchorId="373F77A9" wp14:editId="18DE5F78">
            <wp:extent cx="2044700" cy="2114550"/>
            <wp:effectExtent l="0" t="0" r="0" b="6350"/>
            <wp:docPr id="113927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3339" name="图片 1"/>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048105" cy="2118040"/>
                    </a:xfrm>
                    <a:prstGeom prst="rect">
                      <a:avLst/>
                    </a:prstGeom>
                  </pic:spPr>
                </pic:pic>
              </a:graphicData>
            </a:graphic>
          </wp:inline>
        </w:drawing>
      </w:r>
    </w:p>
    <w:p w14:paraId="13C4EB75" w14:textId="77777777" w:rsidR="008A77C7" w:rsidRDefault="00212E5D">
      <w:pPr>
        <w:spacing w:line="360" w:lineRule="auto"/>
        <w:ind w:firstLineChars="200" w:firstLine="480"/>
        <w:jc w:val="center"/>
        <w:rPr>
          <w:rFonts w:ascii="仿宋" w:eastAsia="仿宋" w:hAnsi="仿宋"/>
          <w:sz w:val="24"/>
          <w:szCs w:val="21"/>
        </w:rPr>
      </w:pPr>
      <w:r>
        <w:rPr>
          <w:rFonts w:ascii="仿宋" w:eastAsia="仿宋" w:hAnsi="仿宋" w:cs="仿宋_GB2312" w:hint="eastAsia"/>
          <w:bCs/>
          <w:sz w:val="24"/>
          <w:szCs w:val="21"/>
        </w:rPr>
        <w:t>图3</w:t>
      </w:r>
      <w:r>
        <w:rPr>
          <w:rFonts w:ascii="仿宋" w:eastAsia="仿宋" w:hAnsi="仿宋" w:cs="仿宋_GB2312"/>
          <w:bCs/>
          <w:sz w:val="24"/>
          <w:szCs w:val="21"/>
        </w:rPr>
        <w:t>-</w:t>
      </w:r>
      <w:r>
        <w:rPr>
          <w:rFonts w:ascii="仿宋" w:eastAsia="仿宋" w:hAnsi="仿宋" w:cs="仿宋_GB2312" w:hint="eastAsia"/>
          <w:bCs/>
          <w:sz w:val="24"/>
          <w:szCs w:val="21"/>
          <w:lang w:eastAsia="zh"/>
        </w:rPr>
        <w:t>29</w:t>
      </w:r>
      <w:r>
        <w:rPr>
          <w:rFonts w:ascii="仿宋" w:eastAsia="仿宋" w:hAnsi="仿宋" w:cs="仿宋_GB2312"/>
          <w:bCs/>
          <w:sz w:val="24"/>
          <w:szCs w:val="21"/>
        </w:rPr>
        <w:t xml:space="preserve"> </w:t>
      </w:r>
      <w:r>
        <w:rPr>
          <w:rFonts w:ascii="仿宋" w:eastAsia="仿宋" w:hAnsi="仿宋"/>
          <w:sz w:val="24"/>
          <w:szCs w:val="21"/>
        </w:rPr>
        <w:t>归一化的构建</w:t>
      </w:r>
      <w:r>
        <w:rPr>
          <w:rFonts w:ascii="仿宋" w:eastAsia="仿宋" w:hAnsi="仿宋" w:hint="eastAsia"/>
          <w:sz w:val="24"/>
          <w:szCs w:val="21"/>
        </w:rPr>
        <w:t>电磁频谱态势</w:t>
      </w:r>
      <w:r>
        <w:rPr>
          <w:rFonts w:ascii="仿宋" w:eastAsia="仿宋" w:hAnsi="仿宋"/>
          <w:sz w:val="24"/>
          <w:szCs w:val="21"/>
        </w:rPr>
        <w:t>的区域示意图</w:t>
      </w:r>
    </w:p>
    <w:p w14:paraId="0489B309"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在不考虑时间维度的情况下，</w:t>
      </w:r>
      <w:r>
        <w:rPr>
          <w:rFonts w:eastAsia="仿宋_GB2312"/>
          <w:sz w:val="28"/>
          <w:szCs w:val="32"/>
        </w:rPr>
        <w:t>要构建的</w:t>
      </w:r>
      <w:r>
        <w:rPr>
          <w:rFonts w:eastAsia="仿宋_GB2312" w:hint="eastAsia"/>
          <w:sz w:val="28"/>
          <w:szCs w:val="32"/>
        </w:rPr>
        <w:t>电磁频谱态势</w:t>
      </w:r>
      <w:r>
        <w:rPr>
          <w:rFonts w:eastAsia="仿宋_GB2312"/>
          <w:sz w:val="28"/>
          <w:szCs w:val="32"/>
        </w:rPr>
        <w:t>可以看成一个</w:t>
      </w:r>
      <w:r>
        <w:rPr>
          <w:rFonts w:eastAsia="仿宋_GB2312"/>
          <w:sz w:val="28"/>
          <w:szCs w:val="32"/>
        </w:rPr>
        <w:t>3D</w:t>
      </w:r>
      <w:r>
        <w:rPr>
          <w:rFonts w:eastAsia="仿宋_GB2312"/>
          <w:sz w:val="28"/>
          <w:szCs w:val="32"/>
        </w:rPr>
        <w:t>的张量</w:t>
      </w:r>
      <m:oMath>
        <m:r>
          <m:rPr>
            <m:sty m:val="p"/>
          </m:rPr>
          <w:rPr>
            <w:rFonts w:ascii="Cambria Math" w:eastAsia="仿宋_GB2312" w:hAnsi="Cambria Math"/>
            <w:sz w:val="28"/>
            <w:szCs w:val="32"/>
          </w:rPr>
          <m:t>T∈</m:t>
        </m:r>
        <m:sSup>
          <m:sSupPr>
            <m:ctrlPr>
              <w:rPr>
                <w:rFonts w:ascii="Cambria Math" w:eastAsia="仿宋_GB2312" w:hAnsi="Cambria Math"/>
                <w:sz w:val="28"/>
                <w:szCs w:val="32"/>
              </w:rPr>
            </m:ctrlPr>
          </m:sSupPr>
          <m:e>
            <m:r>
              <m:rPr>
                <m:sty m:val="p"/>
              </m:rPr>
              <w:rPr>
                <w:rFonts w:ascii="Cambria Math" w:eastAsia="仿宋_GB2312" w:hAnsi="Cambria Math"/>
                <w:sz w:val="28"/>
                <w:szCs w:val="32"/>
              </w:rPr>
              <m:t>R</m:t>
            </m:r>
          </m:e>
          <m:sup>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x</m:t>
                </m:r>
              </m:sub>
            </m:sSub>
            <m:r>
              <m:rPr>
                <m:sty m:val="p"/>
              </m:rPr>
              <w:rPr>
                <w:rFonts w:ascii="Cambria Math" w:eastAsia="仿宋_GB2312" w:hAnsi="Cambria Math" w:hint="eastAsia"/>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y</m:t>
                </m:r>
              </m:sub>
            </m:sSub>
            <m:r>
              <m:rPr>
                <m:sty m:val="p"/>
              </m:rPr>
              <w:rPr>
                <w:rFonts w:ascii="Cambria Math" w:eastAsia="仿宋_GB2312" w:hAnsi="Cambria Math" w:hint="eastAsia"/>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p>
        </m:sSup>
      </m:oMath>
      <w:r>
        <w:rPr>
          <w:rFonts w:eastAsia="仿宋_GB2312"/>
          <w:sz w:val="28"/>
          <w:szCs w:val="32"/>
        </w:rPr>
        <w:t>，如图</w:t>
      </w:r>
      <w:r>
        <w:rPr>
          <w:rFonts w:eastAsia="仿宋_GB2312"/>
          <w:sz w:val="28"/>
          <w:szCs w:val="32"/>
        </w:rPr>
        <w:t>3-</w:t>
      </w:r>
      <w:r>
        <w:rPr>
          <w:rFonts w:eastAsia="仿宋_GB2312" w:hint="eastAsia"/>
          <w:sz w:val="28"/>
          <w:szCs w:val="32"/>
          <w:lang w:eastAsia="zh"/>
        </w:rPr>
        <w:t>30</w:t>
      </w:r>
      <w:r>
        <w:rPr>
          <w:rFonts w:eastAsia="仿宋_GB2312"/>
          <w:sz w:val="28"/>
          <w:szCs w:val="32"/>
        </w:rPr>
        <w:t>所示，其中每个小立方体代表一个网格点宽带上的一个子带，小立方体的颜色代表该子带上的功率。其中</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x</m:t>
            </m:r>
          </m:sub>
        </m:sSub>
      </m:oMath>
      <w:r>
        <w:rPr>
          <w:rFonts w:eastAsia="仿宋_GB2312" w:hint="eastAsia"/>
          <w:sz w:val="28"/>
          <w:szCs w:val="32"/>
        </w:rPr>
        <w:t>和</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y</m:t>
            </m:r>
          </m:sub>
        </m:sSub>
      </m:oMath>
      <w:r>
        <w:rPr>
          <w:rFonts w:eastAsia="仿宋_GB2312"/>
          <w:sz w:val="28"/>
          <w:szCs w:val="32"/>
        </w:rPr>
        <w:t>分别代表</w:t>
      </w:r>
      <w:r>
        <w:rPr>
          <w:rFonts w:eastAsia="仿宋_GB2312"/>
          <w:sz w:val="28"/>
          <w:szCs w:val="32"/>
        </w:rPr>
        <w:t>2D</w:t>
      </w:r>
      <w:r>
        <w:rPr>
          <w:rFonts w:eastAsia="仿宋_GB2312"/>
          <w:sz w:val="28"/>
          <w:szCs w:val="32"/>
        </w:rPr>
        <w:t>空间</w:t>
      </w:r>
      <m:oMath>
        <m:r>
          <m:rPr>
            <m:sty m:val="p"/>
          </m:rPr>
          <w:rPr>
            <w:rFonts w:ascii="Cambria Math" w:eastAsia="仿宋_GB2312" w:hAnsi="Cambria Math"/>
            <w:sz w:val="28"/>
            <w:szCs w:val="32"/>
          </w:rPr>
          <m:t>x</m:t>
        </m:r>
      </m:oMath>
      <w:r>
        <w:rPr>
          <w:rFonts w:eastAsia="仿宋_GB2312" w:hint="eastAsia"/>
          <w:sz w:val="28"/>
          <w:szCs w:val="32"/>
        </w:rPr>
        <w:t>和</w:t>
      </w:r>
      <m:oMath>
        <m:r>
          <m:rPr>
            <m:sty m:val="p"/>
          </m:rPr>
          <w:rPr>
            <w:rFonts w:ascii="Cambria Math" w:eastAsia="仿宋_GB2312" w:hAnsi="Cambria Math"/>
            <w:sz w:val="28"/>
            <w:szCs w:val="32"/>
          </w:rPr>
          <m:t>y</m:t>
        </m:r>
      </m:oMath>
      <w:r>
        <w:rPr>
          <w:rFonts w:eastAsia="仿宋_GB2312"/>
          <w:sz w:val="28"/>
          <w:szCs w:val="32"/>
        </w:rPr>
        <w:t>方向上划分的网格数，</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oMath>
      <w:r>
        <w:rPr>
          <w:rFonts w:eastAsia="仿宋_GB2312"/>
          <w:sz w:val="28"/>
          <w:szCs w:val="32"/>
        </w:rPr>
        <w:t>代表频率轴</w:t>
      </w:r>
      <m:oMath>
        <m:r>
          <m:rPr>
            <m:sty m:val="p"/>
          </m:rPr>
          <w:rPr>
            <w:rFonts w:ascii="Cambria Math" w:eastAsia="仿宋_GB2312" w:hAnsi="Cambria Math"/>
            <w:sz w:val="28"/>
            <w:szCs w:val="32"/>
          </w:rPr>
          <m:t>f</m:t>
        </m:r>
      </m:oMath>
      <w:r>
        <w:rPr>
          <w:rFonts w:eastAsia="仿宋_GB2312"/>
          <w:sz w:val="28"/>
          <w:szCs w:val="32"/>
        </w:rPr>
        <w:t>方向上带宽</w:t>
      </w:r>
      <w:r>
        <w:rPr>
          <w:rFonts w:eastAsia="仿宋_GB2312" w:hint="eastAsia"/>
          <w:sz w:val="28"/>
          <w:szCs w:val="32"/>
        </w:rPr>
        <w:t>W</w:t>
      </w:r>
      <w:r>
        <w:rPr>
          <w:rFonts w:eastAsia="仿宋_GB2312"/>
          <w:sz w:val="28"/>
          <w:szCs w:val="32"/>
        </w:rPr>
        <w:t>内划分的子带数量。</w:t>
      </w:r>
    </w:p>
    <w:p w14:paraId="31A61758" w14:textId="77777777" w:rsidR="008A77C7" w:rsidRDefault="00212E5D">
      <w:pPr>
        <w:spacing w:line="360" w:lineRule="auto"/>
        <w:ind w:firstLineChars="200" w:firstLine="480"/>
        <w:jc w:val="center"/>
        <w:rPr>
          <w:rFonts w:ascii="仿宋" w:eastAsia="仿宋" w:hAnsi="仿宋" w:cs="宋体"/>
          <w:color w:val="000000"/>
          <w:kern w:val="0"/>
          <w:sz w:val="24"/>
          <w:szCs w:val="24"/>
        </w:rPr>
      </w:pPr>
      <w:r>
        <w:rPr>
          <w:rFonts w:ascii="仿宋" w:eastAsia="仿宋" w:hAnsi="仿宋"/>
          <w:noProof/>
          <w:sz w:val="24"/>
          <w:szCs w:val="24"/>
        </w:rPr>
        <w:drawing>
          <wp:inline distT="0" distB="0" distL="0" distR="0" wp14:anchorId="2601469A" wp14:editId="19FE4AC7">
            <wp:extent cx="2612390" cy="1546225"/>
            <wp:effectExtent l="0" t="0" r="3810" b="3175"/>
            <wp:docPr id="1808520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0261" name="图片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12390" cy="1546225"/>
                    </a:xfrm>
                    <a:prstGeom prst="rect">
                      <a:avLst/>
                    </a:prstGeom>
                  </pic:spPr>
                </pic:pic>
              </a:graphicData>
            </a:graphic>
          </wp:inline>
        </w:drawing>
      </w:r>
    </w:p>
    <w:p w14:paraId="4BDA51DA" w14:textId="77777777" w:rsidR="008A77C7" w:rsidRDefault="00212E5D">
      <w:pPr>
        <w:spacing w:line="360" w:lineRule="auto"/>
        <w:ind w:firstLineChars="200" w:firstLine="480"/>
        <w:jc w:val="center"/>
        <w:rPr>
          <w:rFonts w:ascii="仿宋" w:eastAsia="仿宋" w:hAnsi="仿宋" w:cs="仿宋_GB2312"/>
          <w:bCs/>
          <w:sz w:val="24"/>
          <w:szCs w:val="21"/>
        </w:rPr>
      </w:pPr>
      <w:r>
        <w:rPr>
          <w:rFonts w:ascii="仿宋" w:eastAsia="仿宋" w:hAnsi="仿宋" w:cs="仿宋_GB2312" w:hint="eastAsia"/>
          <w:bCs/>
          <w:sz w:val="24"/>
          <w:szCs w:val="21"/>
        </w:rPr>
        <w:t>图3</w:t>
      </w:r>
      <w:r>
        <w:rPr>
          <w:rFonts w:ascii="仿宋" w:eastAsia="仿宋" w:hAnsi="仿宋" w:cs="仿宋_GB2312"/>
          <w:bCs/>
          <w:sz w:val="24"/>
          <w:szCs w:val="21"/>
        </w:rPr>
        <w:t>-</w:t>
      </w:r>
      <w:r>
        <w:rPr>
          <w:rFonts w:ascii="仿宋" w:eastAsia="仿宋" w:hAnsi="仿宋" w:cs="仿宋_GB2312" w:hint="eastAsia"/>
          <w:bCs/>
          <w:sz w:val="24"/>
          <w:szCs w:val="21"/>
          <w:lang w:eastAsia="zh"/>
        </w:rPr>
        <w:t>30</w:t>
      </w:r>
      <w:r>
        <w:rPr>
          <w:rFonts w:ascii="仿宋" w:eastAsia="仿宋" w:hAnsi="仿宋" w:cs="仿宋_GB2312"/>
          <w:bCs/>
          <w:sz w:val="24"/>
          <w:szCs w:val="21"/>
        </w:rPr>
        <w:t xml:space="preserve"> </w:t>
      </w:r>
      <w:r>
        <w:rPr>
          <w:rFonts w:ascii="仿宋" w:eastAsia="仿宋" w:hAnsi="仿宋" w:cs="仿宋_GB2312" w:hint="eastAsia"/>
          <w:bCs/>
          <w:sz w:val="24"/>
          <w:szCs w:val="21"/>
        </w:rPr>
        <w:t>电磁频谱态势的模型图</w:t>
      </w:r>
    </w:p>
    <w:p w14:paraId="1182EB98" w14:textId="77777777" w:rsidR="008A77C7" w:rsidRDefault="00212E5D">
      <w:pPr>
        <w:spacing w:line="360" w:lineRule="auto"/>
        <w:ind w:firstLineChars="200" w:firstLine="560"/>
        <w:rPr>
          <w:rFonts w:eastAsia="仿宋_GB2312"/>
          <w:sz w:val="28"/>
          <w:szCs w:val="32"/>
        </w:rPr>
      </w:pPr>
      <w:r>
        <w:rPr>
          <w:rFonts w:eastAsia="仿宋_GB2312"/>
          <w:sz w:val="28"/>
          <w:szCs w:val="32"/>
        </w:rPr>
        <w:lastRenderedPageBreak/>
        <w:t>每个空间点的频谱是由各个发射源发射的信号经过路径损耗之后叠加形成。假设各个发射源之间相互无关，则第</w:t>
      </w:r>
      <m:oMath>
        <m:r>
          <m:rPr>
            <m:sty m:val="p"/>
          </m:rPr>
          <w:rPr>
            <w:rFonts w:ascii="Cambria Math" w:eastAsia="仿宋_GB2312" w:hAnsi="Cambria Math"/>
            <w:sz w:val="28"/>
            <w:szCs w:val="32"/>
          </w:rPr>
          <m:t>m</m:t>
        </m:r>
      </m:oMath>
      <w:r>
        <w:rPr>
          <w:rFonts w:eastAsia="仿宋_GB2312"/>
          <w:sz w:val="28"/>
          <w:szCs w:val="32"/>
        </w:rPr>
        <w:t>个发射源的</w:t>
      </w:r>
      <w:r>
        <w:rPr>
          <w:rFonts w:eastAsia="仿宋_GB2312" w:hint="eastAsia"/>
          <w:sz w:val="28"/>
          <w:szCs w:val="32"/>
        </w:rPr>
        <w:t>PSD</w:t>
      </w:r>
      <w:r>
        <w:rPr>
          <w:rFonts w:eastAsia="仿宋_GB2312"/>
          <w:sz w:val="28"/>
          <w:szCs w:val="32"/>
        </w:rPr>
        <w:t>可以建模为</w:t>
      </w:r>
    </w:p>
    <w:p w14:paraId="6694E010"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sz w:val="28"/>
                  <w:szCs w:val="32"/>
                </w:rPr>
              </m:ctrlPr>
            </m:eqArrPr>
            <m:e>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m</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r>
                <m:rPr>
                  <m:sty m:val="p"/>
                </m:rPr>
                <w:rPr>
                  <w:rFonts w:ascii="Cambria Math" w:eastAsia="仿宋_GB2312" w:hAnsi="Cambria Math"/>
                  <w:sz w:val="28"/>
                  <w:szCs w:val="32"/>
                </w:rPr>
                <m:t>=</m:t>
              </m:r>
              <m:nary>
                <m:naryPr>
                  <m:chr m:val="∑"/>
                  <m:ctrlPr>
                    <w:rPr>
                      <w:rFonts w:ascii="Cambria Math" w:eastAsia="仿宋_GB2312" w:hAnsi="Cambria Math"/>
                      <w:sz w:val="28"/>
                      <w:szCs w:val="32"/>
                    </w:rPr>
                  </m:ctrlPr>
                </m:naryPr>
                <m:sub>
                  <m:r>
                    <m:rPr>
                      <m:sty m:val="p"/>
                    </m:rPr>
                    <w:rPr>
                      <w:rFonts w:ascii="Cambria Math" w:eastAsia="仿宋_GB2312" w:hAnsi="Cambria Math"/>
                      <w:sz w:val="28"/>
                      <w:szCs w:val="32"/>
                    </w:rPr>
                    <m:t>q=1</m:t>
                  </m:r>
                </m:sub>
                <m:sup>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p>
                <m:e>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m,q</m:t>
                      </m:r>
                    </m:sub>
                  </m:sSub>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q</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e>
              </m:nary>
              <m:r>
                <m:rPr>
                  <m:sty m:val="p"/>
                </m:rPr>
                <w:rPr>
                  <w:rFonts w:ascii="Cambria Math" w:eastAsia="仿宋_GB2312" w:hAnsi="Cambria Math"/>
                  <w:sz w:val="28"/>
                  <w:szCs w:val="32"/>
                </w:rPr>
                <m:t>#</m:t>
              </m:r>
              <m:d>
                <m:dPr>
                  <m:begChr m:val="（"/>
                  <m:endChr m:val="）"/>
                  <m:ctrlPr>
                    <w:rPr>
                      <w:rFonts w:ascii="Cambria Math" w:eastAsia="仿宋_GB2312" w:hAnsi="Cambria Math"/>
                      <w:sz w:val="28"/>
                      <w:szCs w:val="32"/>
                    </w:rPr>
                  </m:ctrlPr>
                </m:dPr>
                <m:e>
                  <m:r>
                    <m:rPr>
                      <m:sty m:val="p"/>
                    </m:rPr>
                    <w:rPr>
                      <w:rFonts w:ascii="Cambria Math" w:eastAsia="仿宋_GB2312" w:hAnsi="Cambria Math"/>
                      <w:sz w:val="28"/>
                      <w:szCs w:val="32"/>
                    </w:rPr>
                    <m:t>1</m:t>
                  </m:r>
                </m:e>
              </m:d>
            </m:e>
          </m:eqArr>
        </m:oMath>
      </m:oMathPara>
    </w:p>
    <w:p w14:paraId="7864A857"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sSubSup>
          <m:sSubSupPr>
            <m:ctrlPr>
              <w:rPr>
                <w:rFonts w:ascii="Cambria Math" w:eastAsia="仿宋_GB2312" w:hAnsi="Cambria Math"/>
                <w:sz w:val="28"/>
                <w:szCs w:val="32"/>
              </w:rPr>
            </m:ctrlPr>
          </m:sSubSupPr>
          <m:e>
            <m:d>
              <m:dPr>
                <m:begChr m:val="{"/>
                <m:endChr m:val="}"/>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q</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e>
            </m:d>
          </m:e>
          <m:sub>
            <m:r>
              <m:rPr>
                <m:sty m:val="p"/>
              </m:rPr>
              <w:rPr>
                <w:rFonts w:ascii="Cambria Math" w:eastAsia="仿宋_GB2312" w:hAnsi="Cambria Math"/>
                <w:sz w:val="28"/>
                <w:szCs w:val="32"/>
              </w:rPr>
              <m:t>q=1</m:t>
            </m:r>
          </m:sub>
          <m:sup>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p>
        </m:sSubSup>
      </m:oMath>
      <w:r>
        <w:rPr>
          <w:rFonts w:eastAsia="仿宋_GB2312" w:hint="eastAsia"/>
          <w:sz w:val="28"/>
          <w:szCs w:val="32"/>
        </w:rPr>
        <w:t>表示一组在</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oMath>
      <w:r>
        <w:rPr>
          <w:rFonts w:eastAsia="仿宋_GB2312" w:hint="eastAsia"/>
          <w:sz w:val="28"/>
          <w:szCs w:val="32"/>
        </w:rPr>
        <w:t>个子带上的已知的基，</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m,q</m:t>
            </m:r>
          </m:sub>
        </m:sSub>
      </m:oMath>
      <w:r>
        <w:rPr>
          <w:rFonts w:eastAsia="仿宋_GB2312" w:hint="eastAsia"/>
          <w:sz w:val="28"/>
          <w:szCs w:val="32"/>
        </w:rPr>
        <w:t>表示第</w:t>
      </w:r>
      <m:oMath>
        <m:r>
          <m:rPr>
            <m:sty m:val="p"/>
          </m:rPr>
          <w:rPr>
            <w:rFonts w:ascii="Cambria Math" w:eastAsia="仿宋_GB2312" w:hAnsi="Cambria Math"/>
            <w:sz w:val="28"/>
            <w:szCs w:val="32"/>
          </w:rPr>
          <m:t>m</m:t>
        </m:r>
      </m:oMath>
      <w:r>
        <w:rPr>
          <w:rFonts w:eastAsia="仿宋_GB2312" w:hint="eastAsia"/>
          <w:sz w:val="28"/>
          <w:szCs w:val="32"/>
        </w:rPr>
        <w:t>个发射源在第</w:t>
      </w:r>
      <m:oMath>
        <m:r>
          <m:rPr>
            <m:sty m:val="p"/>
          </m:rPr>
          <w:rPr>
            <w:rFonts w:ascii="Cambria Math" w:eastAsia="仿宋_GB2312" w:hAnsi="Cambria Math"/>
            <w:sz w:val="28"/>
            <w:szCs w:val="32"/>
          </w:rPr>
          <m:t>q</m:t>
        </m:r>
      </m:oMath>
      <w:r>
        <w:rPr>
          <w:rFonts w:eastAsia="仿宋_GB2312" w:hint="eastAsia"/>
          <w:sz w:val="28"/>
          <w:szCs w:val="32"/>
        </w:rPr>
        <w:t>个子带上的系数。</w:t>
      </w:r>
    </w:p>
    <w:p w14:paraId="489B0C56"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第</w:t>
      </w:r>
      <m:oMath>
        <m:r>
          <m:rPr>
            <m:sty m:val="p"/>
          </m:rPr>
          <w:rPr>
            <w:rFonts w:ascii="Cambria Math" w:eastAsia="仿宋_GB2312" w:hAnsi="Cambria Math"/>
            <w:sz w:val="28"/>
            <w:szCs w:val="32"/>
          </w:rPr>
          <m:t>j (j=1,⋯,</m:t>
        </m:r>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c</m:t>
            </m:r>
          </m:sub>
        </m:sSub>
        <m:r>
          <m:rPr>
            <m:sty m:val="p"/>
          </m:rPr>
          <w:rPr>
            <w:rFonts w:ascii="Cambria Math" w:eastAsia="仿宋_GB2312" w:hAnsi="Cambria Math"/>
            <w:sz w:val="28"/>
            <w:szCs w:val="32"/>
          </w:rPr>
          <m:t>)</m:t>
        </m:r>
      </m:oMath>
      <w:r>
        <w:rPr>
          <w:rFonts w:eastAsia="仿宋_GB2312" w:hint="eastAsia"/>
          <w:sz w:val="28"/>
          <w:szCs w:val="32"/>
        </w:rPr>
        <w:t>个网格点上</w:t>
      </w:r>
      <w:r>
        <w:rPr>
          <w:rFonts w:eastAsia="仿宋_GB2312" w:hint="eastAsia"/>
          <w:sz w:val="28"/>
          <w:szCs w:val="32"/>
        </w:rPr>
        <w:t>W</w:t>
      </w:r>
      <w:r>
        <w:rPr>
          <w:rFonts w:eastAsia="仿宋_GB2312" w:hint="eastAsia"/>
          <w:sz w:val="28"/>
          <w:szCs w:val="32"/>
        </w:rPr>
        <w:t>内的</w:t>
      </w:r>
      <w:r>
        <w:rPr>
          <w:rFonts w:eastAsia="仿宋_GB2312" w:hint="eastAsia"/>
          <w:sz w:val="28"/>
          <w:szCs w:val="32"/>
        </w:rPr>
        <w:t>PSD</w:t>
      </w:r>
      <w:r>
        <w:rPr>
          <w:rFonts w:eastAsia="仿宋_GB2312" w:hint="eastAsia"/>
          <w:sz w:val="28"/>
          <w:szCs w:val="32"/>
        </w:rPr>
        <w:t>可以表示为</w:t>
      </w:r>
    </w:p>
    <w:p w14:paraId="7F352D75" w14:textId="77777777" w:rsidR="008A77C7" w:rsidRDefault="00176BB7">
      <w:pPr>
        <w:spacing w:line="360" w:lineRule="auto"/>
        <w:ind w:firstLineChars="200" w:firstLine="560"/>
        <w:rPr>
          <w:rFonts w:eastAsia="仿宋_GB2312"/>
          <w:sz w:val="28"/>
          <w:szCs w:val="32"/>
        </w:rPr>
      </w:pPr>
      <m:oMathPara>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r>
            <m:rPr>
              <m:sty m:val="p"/>
            </m:rPr>
            <w:rPr>
              <w:rFonts w:ascii="Cambria Math" w:eastAsia="仿宋_GB2312" w:hAnsi="Cambria Math"/>
              <w:sz w:val="28"/>
              <w:szCs w:val="32"/>
            </w:rPr>
            <m:t xml:space="preserve"> =</m:t>
          </m:r>
          <m:nary>
            <m:naryPr>
              <m:chr m:val="∑"/>
              <m:ctrlPr>
                <w:rPr>
                  <w:rFonts w:ascii="Cambria Math" w:eastAsia="仿宋_GB2312" w:hAnsi="Cambria Math"/>
                  <w:sz w:val="28"/>
                  <w:szCs w:val="32"/>
                </w:rPr>
              </m:ctrlPr>
            </m:naryPr>
            <m:sub>
              <m:r>
                <m:rPr>
                  <m:sty m:val="p"/>
                </m:rPr>
                <w:rPr>
                  <w:rFonts w:ascii="Cambria Math" w:eastAsia="仿宋_GB2312" w:hAnsi="Cambria Math"/>
                  <w:sz w:val="28"/>
                  <w:szCs w:val="32"/>
                </w:rPr>
                <m:t>m=1</m:t>
              </m:r>
            </m:sub>
            <m:sup>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p>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m</m:t>
                      </m:r>
                    </m:sub>
                  </m:sSub>
                </m:sub>
              </m:sSub>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m</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r>
                <m:rPr>
                  <m:sty m:val="p"/>
                </m:rPr>
                <w:rPr>
                  <w:rFonts w:ascii="Cambria Math" w:eastAsia="仿宋_GB2312" w:hAnsi="Cambria Math"/>
                  <w:sz w:val="28"/>
                  <w:szCs w:val="32"/>
                </w:rPr>
                <m:t>+</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σ</m:t>
                  </m:r>
                </m:e>
                <m:sub>
                  <m:r>
                    <m:rPr>
                      <m:sty m:val="p"/>
                    </m:rPr>
                    <w:rPr>
                      <w:rFonts w:ascii="Cambria Math" w:eastAsia="仿宋_GB2312" w:hAnsi="Cambria Math"/>
                      <w:sz w:val="28"/>
                      <w:szCs w:val="32"/>
                    </w:rPr>
                    <m:t>j</m:t>
                  </m:r>
                </m:sub>
                <m:sup>
                  <m:r>
                    <m:rPr>
                      <m:sty m:val="p"/>
                    </m:rPr>
                    <w:rPr>
                      <w:rFonts w:ascii="Cambria Math" w:eastAsia="仿宋_GB2312" w:hAnsi="Cambria Math"/>
                      <w:sz w:val="28"/>
                      <w:szCs w:val="32"/>
                    </w:rPr>
                    <m:t>2</m:t>
                  </m:r>
                </m:sup>
              </m:sSubSup>
            </m:e>
          </m:nary>
        </m:oMath>
      </m:oMathPara>
    </w:p>
    <w:p w14:paraId="361DE920"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sz w:val="28"/>
              <w:szCs w:val="32"/>
            </w:rPr>
            <m:t xml:space="preserve">             =</m:t>
          </m:r>
          <m:nary>
            <m:naryPr>
              <m:chr m:val="∑"/>
              <m:ctrlPr>
                <w:rPr>
                  <w:rFonts w:ascii="Cambria Math" w:eastAsia="仿宋_GB2312" w:hAnsi="Cambria Math"/>
                  <w:sz w:val="28"/>
                  <w:szCs w:val="32"/>
                </w:rPr>
              </m:ctrlPr>
            </m:naryPr>
            <m:sub>
              <m:r>
                <m:rPr>
                  <m:sty m:val="p"/>
                </m:rPr>
                <w:rPr>
                  <w:rFonts w:ascii="Cambria Math" w:eastAsia="仿宋_GB2312" w:hAnsi="Cambria Math"/>
                  <w:sz w:val="28"/>
                  <w:szCs w:val="32"/>
                </w:rPr>
                <m:t>m=1</m:t>
              </m:r>
            </m:sub>
            <m:sup>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p>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m</m:t>
                      </m:r>
                    </m:sub>
                  </m:sSub>
                </m:sub>
              </m:sSub>
              <m:nary>
                <m:naryPr>
                  <m:chr m:val="∑"/>
                  <m:ctrlPr>
                    <w:rPr>
                      <w:rFonts w:ascii="Cambria Math" w:eastAsia="仿宋_GB2312" w:hAnsi="Cambria Math"/>
                      <w:sz w:val="28"/>
                      <w:szCs w:val="32"/>
                    </w:rPr>
                  </m:ctrlPr>
                </m:naryPr>
                <m:sub>
                  <m:r>
                    <m:rPr>
                      <m:sty m:val="p"/>
                    </m:rPr>
                    <w:rPr>
                      <w:rFonts w:ascii="Cambria Math" w:eastAsia="仿宋_GB2312" w:hAnsi="Cambria Math"/>
                      <w:sz w:val="28"/>
                      <w:szCs w:val="32"/>
                    </w:rPr>
                    <m:t>q=1</m:t>
                  </m:r>
                </m:sub>
                <m:sup>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p>
                <m:e>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m,q</m:t>
                      </m:r>
                    </m:sub>
                  </m:sSub>
                </m:e>
              </m:nary>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q</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r>
                <m:rPr>
                  <m:sty m:val="p"/>
                </m:rPr>
                <w:rPr>
                  <w:rFonts w:ascii="Cambria Math" w:eastAsia="仿宋_GB2312" w:hAnsi="Cambria Math"/>
                  <w:sz w:val="28"/>
                  <w:szCs w:val="32"/>
                </w:rPr>
                <m:t>+</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σ</m:t>
                  </m:r>
                </m:e>
                <m:sub>
                  <m:r>
                    <m:rPr>
                      <m:sty m:val="p"/>
                    </m:rPr>
                    <w:rPr>
                      <w:rFonts w:ascii="Cambria Math" w:eastAsia="仿宋_GB2312" w:hAnsi="Cambria Math"/>
                      <w:sz w:val="28"/>
                      <w:szCs w:val="32"/>
                    </w:rPr>
                    <m:t>j</m:t>
                  </m:r>
                </m:sub>
                <m:sup>
                  <m:r>
                    <m:rPr>
                      <m:sty m:val="p"/>
                    </m:rPr>
                    <w:rPr>
                      <w:rFonts w:ascii="Cambria Math" w:eastAsia="仿宋_GB2312" w:hAnsi="Cambria Math"/>
                      <w:sz w:val="28"/>
                      <w:szCs w:val="32"/>
                    </w:rPr>
                    <m:t>2</m:t>
                  </m:r>
                </m:sup>
              </m:sSubSup>
            </m:e>
          </m:nary>
        </m:oMath>
      </m:oMathPara>
    </w:p>
    <w:p w14:paraId="348541C6"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sz w:val="28"/>
                  <w:szCs w:val="32"/>
                </w:rPr>
              </m:ctrlPr>
            </m:eqArrPr>
            <m:e>
              <m:r>
                <m:rPr>
                  <m:sty m:val="p"/>
                </m:rPr>
                <w:rPr>
                  <w:rFonts w:ascii="Cambria Math" w:eastAsia="仿宋_GB2312" w:hAnsi="Cambria Math"/>
                  <w:sz w:val="28"/>
                  <w:szCs w:val="32"/>
                </w:rPr>
                <m:t>=</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j</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r>
                    <m:rPr>
                      <m:sty m:val="p"/>
                    </m:rPr>
                    <w:rPr>
                      <w:rFonts w:ascii="Cambria Math" w:eastAsia="仿宋_GB2312" w:hAnsi="Cambria Math"/>
                      <w:sz w:val="28"/>
                      <w:szCs w:val="32"/>
                    </w:rPr>
                    <m:t>f</m:t>
                  </m:r>
                </m:e>
              </m:d>
              <m:r>
                <m:rPr>
                  <m:sty m:val="p"/>
                </m:rPr>
                <w:rPr>
                  <w:rFonts w:ascii="Cambria Math" w:eastAsia="仿宋_GB2312" w:hAnsi="Cambria Math"/>
                  <w:sz w:val="28"/>
                  <w:szCs w:val="32"/>
                </w:rPr>
                <m:t>θ+</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σ</m:t>
                  </m:r>
                </m:e>
                <m:sub>
                  <m:r>
                    <m:rPr>
                      <m:sty m:val="p"/>
                    </m:rPr>
                    <w:rPr>
                      <w:rFonts w:ascii="Cambria Math" w:eastAsia="仿宋_GB2312" w:hAnsi="Cambria Math"/>
                      <w:sz w:val="28"/>
                      <w:szCs w:val="32"/>
                    </w:rPr>
                    <m:t>j</m:t>
                  </m:r>
                </m:sub>
                <m:sup>
                  <m:r>
                    <m:rPr>
                      <m:sty m:val="p"/>
                    </m:rPr>
                    <w:rPr>
                      <w:rFonts w:ascii="Cambria Math" w:eastAsia="仿宋_GB2312" w:hAnsi="Cambria Math"/>
                      <w:sz w:val="28"/>
                      <w:szCs w:val="32"/>
                    </w:rPr>
                    <m:t>2</m:t>
                  </m:r>
                </m:sup>
              </m:sSubSup>
              <m:r>
                <m:rPr>
                  <m:sty m:val="p"/>
                </m:rPr>
                <w:rPr>
                  <w:rFonts w:ascii="Cambria Math" w:eastAsia="仿宋_GB2312" w:hAnsi="Cambria Math"/>
                  <w:sz w:val="28"/>
                  <w:szCs w:val="32"/>
                </w:rPr>
                <m:t>#</m:t>
              </m:r>
              <m:d>
                <m:dPr>
                  <m:begChr m:val="（"/>
                  <m:endChr m:val="）"/>
                  <m:ctrlPr>
                    <w:rPr>
                      <w:rFonts w:ascii="Cambria Math" w:eastAsia="仿宋_GB2312" w:hAnsi="Cambria Math"/>
                      <w:sz w:val="28"/>
                      <w:szCs w:val="32"/>
                    </w:rPr>
                  </m:ctrlPr>
                </m:dPr>
                <m:e>
                  <m:r>
                    <m:rPr>
                      <m:sty m:val="p"/>
                    </m:rPr>
                    <w:rPr>
                      <w:rFonts w:ascii="Cambria Math" w:eastAsia="仿宋_GB2312" w:hAnsi="Cambria Math"/>
                      <w:sz w:val="28"/>
                      <w:szCs w:val="32"/>
                    </w:rPr>
                    <m:t>2</m:t>
                  </m:r>
                </m:e>
              </m:d>
            </m:e>
          </m:eqArr>
        </m:oMath>
      </m:oMathPara>
    </w:p>
    <w:p w14:paraId="773917E7"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j</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r>
          <m:rPr>
            <m:sty m:val="p"/>
          </m:rPr>
          <w:rPr>
            <w:rFonts w:ascii="Cambria Math" w:eastAsia="仿宋_GB2312" w:hAnsi="Cambria Math"/>
            <w:sz w:val="28"/>
            <w:szCs w:val="32"/>
          </w:rPr>
          <m:t>=</m:t>
        </m:r>
        <m:sSup>
          <m:sSupPr>
            <m:ctrlPr>
              <w:rPr>
                <w:rFonts w:ascii="Cambria Math" w:eastAsia="仿宋_GB2312" w:hAnsi="Cambria Math"/>
                <w:sz w:val="28"/>
                <w:szCs w:val="32"/>
              </w:rPr>
            </m:ctrlPr>
          </m:sSupPr>
          <m:e>
            <m:d>
              <m:dPr>
                <m:begChr m:val="["/>
                <m:endChr m:val="]"/>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1</m:t>
                        </m:r>
                      </m:sub>
                    </m:sSub>
                  </m:sub>
                </m:sSub>
                <m:sSup>
                  <m:sSupPr>
                    <m:ctrlPr>
                      <w:rPr>
                        <w:rFonts w:ascii="Cambria Math" w:eastAsia="仿宋_GB2312" w:hAnsi="Cambria Math"/>
                        <w:sz w:val="28"/>
                        <w:szCs w:val="32"/>
                      </w:rPr>
                    </m:ctrlPr>
                  </m:sSupPr>
                  <m:e>
                    <m:r>
                      <m:rPr>
                        <m:sty m:val="p"/>
                      </m:rPr>
                      <w:rPr>
                        <w:rFonts w:ascii="Cambria Math" w:eastAsia="仿宋_GB2312" w:hAnsi="Cambria Math"/>
                        <w:sz w:val="28"/>
                        <w:szCs w:val="32"/>
                      </w:rPr>
                      <m:t>b</m:t>
                    </m:r>
                  </m:e>
                  <m:sup>
                    <m:r>
                      <m:rPr>
                        <m:sty m:val="p"/>
                      </m:rPr>
                      <w:rPr>
                        <w:rFonts w:ascii="Cambria Math" w:eastAsia="仿宋_GB2312" w:hAnsi="Cambria Math"/>
                        <w:sz w:val="28"/>
                        <w:szCs w:val="32"/>
                      </w:rPr>
                      <m:t>T</m:t>
                    </m:r>
                  </m:sup>
                </m:sSup>
                <m:d>
                  <m:dPr>
                    <m:ctrlPr>
                      <w:rPr>
                        <w:rFonts w:ascii="Cambria Math" w:eastAsia="仿宋_GB2312" w:hAnsi="Cambria Math"/>
                        <w:sz w:val="28"/>
                        <w:szCs w:val="32"/>
                      </w:rPr>
                    </m:ctrlPr>
                  </m:dPr>
                  <m:e>
                    <m:r>
                      <m:rPr>
                        <m:sty m:val="p"/>
                      </m:rPr>
                      <w:rPr>
                        <w:rFonts w:ascii="Cambria Math" w:eastAsia="仿宋_GB2312" w:hAnsi="Cambria Math"/>
                        <w:sz w:val="28"/>
                        <w:szCs w:val="32"/>
                      </w:rPr>
                      <m:t>f</m:t>
                    </m:r>
                  </m:e>
                </m:d>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2</m:t>
                        </m:r>
                      </m:sub>
                    </m:sSub>
                  </m:sub>
                </m:sSub>
                <m:sSup>
                  <m:sSupPr>
                    <m:ctrlPr>
                      <w:rPr>
                        <w:rFonts w:ascii="Cambria Math" w:eastAsia="仿宋_GB2312" w:hAnsi="Cambria Math"/>
                        <w:sz w:val="28"/>
                        <w:szCs w:val="32"/>
                      </w:rPr>
                    </m:ctrlPr>
                  </m:sSupPr>
                  <m:e>
                    <m:r>
                      <m:rPr>
                        <m:sty m:val="p"/>
                      </m:rPr>
                      <w:rPr>
                        <w:rFonts w:ascii="Cambria Math" w:eastAsia="仿宋_GB2312" w:hAnsi="Cambria Math"/>
                        <w:sz w:val="28"/>
                        <w:szCs w:val="32"/>
                      </w:rPr>
                      <m:t>b</m:t>
                    </m:r>
                  </m:e>
                  <m:sup>
                    <m:r>
                      <m:rPr>
                        <m:sty m:val="p"/>
                      </m:rPr>
                      <w:rPr>
                        <w:rFonts w:ascii="Cambria Math" w:eastAsia="仿宋_GB2312" w:hAnsi="Cambria Math"/>
                        <w:sz w:val="28"/>
                        <w:szCs w:val="32"/>
                      </w:rPr>
                      <m:t>T</m:t>
                    </m:r>
                  </m:sup>
                </m:sSup>
                <m:d>
                  <m:dPr>
                    <m:ctrlPr>
                      <w:rPr>
                        <w:rFonts w:ascii="Cambria Math" w:eastAsia="仿宋_GB2312" w:hAnsi="Cambria Math"/>
                        <w:sz w:val="28"/>
                        <w:szCs w:val="32"/>
                      </w:rPr>
                    </m:ctrlPr>
                  </m:dPr>
                  <m:e>
                    <m:r>
                      <m:rPr>
                        <m:sty m:val="p"/>
                      </m:rPr>
                      <w:rPr>
                        <w:rFonts w:ascii="Cambria Math" w:eastAsia="仿宋_GB2312" w:hAnsi="Cambria Math"/>
                        <w:sz w:val="28"/>
                        <w:szCs w:val="32"/>
                      </w:rPr>
                      <m:t>f</m:t>
                    </m:r>
                  </m:e>
                </m:d>
                <m:r>
                  <m:rPr>
                    <m:sty m:val="p"/>
                  </m:rPr>
                  <w:rPr>
                    <w:rFonts w:ascii="Cambria Math" w:eastAsia="仿宋_GB2312" w:hAnsi="Cambria Math"/>
                    <w:sz w:val="28"/>
                    <w:szCs w:val="32"/>
                  </w:rPr>
                  <m:t>, …,</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sz w:val="28"/>
                            <w:szCs w:val="32"/>
                          </w:rPr>
                        </m:ctrlPr>
                      </m:sSubPr>
                      <m:e>
                        <m:r>
                          <m:rPr>
                            <m:sty m:val="p"/>
                          </m:rPr>
                          <w:rPr>
                            <w:rFonts w:ascii="Cambria Math" w:eastAsia="仿宋_GB2312" w:hAnsi="Cambria Math"/>
                            <w:sz w:val="28"/>
                            <w:szCs w:val="32"/>
                          </w:rPr>
                          <m:t>s</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sub>
                </m:sSub>
                <m:sSup>
                  <m:sSupPr>
                    <m:ctrlPr>
                      <w:rPr>
                        <w:rFonts w:ascii="Cambria Math" w:eastAsia="仿宋_GB2312" w:hAnsi="Cambria Math"/>
                        <w:sz w:val="28"/>
                        <w:szCs w:val="32"/>
                      </w:rPr>
                    </m:ctrlPr>
                  </m:sSupPr>
                  <m:e>
                    <m:r>
                      <m:rPr>
                        <m:sty m:val="p"/>
                      </m:rPr>
                      <w:rPr>
                        <w:rFonts w:ascii="Cambria Math" w:eastAsia="仿宋_GB2312" w:hAnsi="Cambria Math"/>
                        <w:sz w:val="28"/>
                        <w:szCs w:val="32"/>
                      </w:rPr>
                      <m:t>b</m:t>
                    </m:r>
                  </m:e>
                  <m:sup>
                    <m:r>
                      <m:rPr>
                        <m:sty m:val="p"/>
                      </m:rPr>
                      <w:rPr>
                        <w:rFonts w:ascii="Cambria Math" w:eastAsia="仿宋_GB2312" w:hAnsi="Cambria Math"/>
                        <w:sz w:val="28"/>
                        <w:szCs w:val="32"/>
                      </w:rPr>
                      <m:t>T</m:t>
                    </m:r>
                  </m:sup>
                </m:sSup>
                <m:d>
                  <m:dPr>
                    <m:ctrlPr>
                      <w:rPr>
                        <w:rFonts w:ascii="Cambria Math" w:eastAsia="仿宋_GB2312" w:hAnsi="Cambria Math"/>
                        <w:sz w:val="28"/>
                        <w:szCs w:val="32"/>
                      </w:rPr>
                    </m:ctrlPr>
                  </m:dPr>
                  <m:e>
                    <m:r>
                      <m:rPr>
                        <m:sty m:val="p"/>
                      </m:rPr>
                      <w:rPr>
                        <w:rFonts w:ascii="Cambria Math" w:eastAsia="仿宋_GB2312" w:hAnsi="Cambria Math"/>
                        <w:sz w:val="28"/>
                        <w:szCs w:val="32"/>
                      </w:rPr>
                      <m:t>f</m:t>
                    </m:r>
                  </m:e>
                </m:d>
              </m:e>
            </m:d>
          </m:e>
          <m:sup>
            <m:r>
              <m:rPr>
                <m:sty m:val="p"/>
              </m:rPr>
              <w:rPr>
                <w:rFonts w:ascii="Cambria Math" w:eastAsia="仿宋_GB2312" w:hAnsi="Cambria Math"/>
                <w:sz w:val="28"/>
                <w:szCs w:val="32"/>
              </w:rPr>
              <m:t>T</m:t>
            </m:r>
          </m:sup>
        </m:sSup>
      </m:oMath>
      <w:r>
        <w:rPr>
          <w:rFonts w:eastAsia="仿宋_GB2312" w:hint="eastAsia"/>
          <w:sz w:val="28"/>
          <w:szCs w:val="32"/>
        </w:rPr>
        <w:t>，</w:t>
      </w:r>
      <m:oMath>
        <m:r>
          <m:rPr>
            <m:sty m:val="p"/>
          </m:rPr>
          <w:rPr>
            <w:rFonts w:ascii="Cambria Math" w:eastAsia="仿宋_GB2312" w:hAnsi="Cambria Math"/>
            <w:sz w:val="28"/>
            <w:szCs w:val="32"/>
          </w:rPr>
          <m:t>b</m:t>
        </m:r>
        <m:r>
          <m:rPr>
            <m:sty m:val="p"/>
          </m:rPr>
          <w:rPr>
            <w:rFonts w:ascii="Cambria Math" w:eastAsia="仿宋_GB2312" w:hAnsi="Cambria Math" w:hint="eastAsia"/>
            <w:sz w:val="28"/>
            <w:szCs w:val="32"/>
          </w:rPr>
          <m:t>(</m:t>
        </m:r>
        <m:r>
          <m:rPr>
            <m:sty m:val="p"/>
          </m:rPr>
          <w:rPr>
            <w:rFonts w:ascii="Cambria Math" w:eastAsia="仿宋_GB2312" w:hAnsi="Cambria Math"/>
            <w:sz w:val="28"/>
            <w:szCs w:val="32"/>
          </w:rPr>
          <m:t>f</m:t>
        </m:r>
        <m:r>
          <m:rPr>
            <m:sty m:val="p"/>
          </m:rPr>
          <w:rPr>
            <w:rFonts w:ascii="Cambria Math" w:eastAsia="仿宋_GB2312" w:hAnsi="Cambria Math" w:hint="eastAsia"/>
            <w:sz w:val="28"/>
            <w:szCs w:val="32"/>
          </w:rPr>
          <m:t>)</m:t>
        </m:r>
        <m:r>
          <m:rPr>
            <m:sty m:val="p"/>
          </m:rPr>
          <w:rPr>
            <w:rFonts w:ascii="Cambria Math" w:eastAsia="仿宋_GB2312" w:hAnsi="Cambria Math"/>
            <w:sz w:val="28"/>
            <w:szCs w:val="32"/>
          </w:rPr>
          <m:t>=</m:t>
        </m:r>
        <m:sSup>
          <m:sSupPr>
            <m:ctrlPr>
              <w:rPr>
                <w:rFonts w:ascii="Cambria Math" w:eastAsia="仿宋_GB2312" w:hAnsi="Cambria Math"/>
                <w:sz w:val="28"/>
                <w:szCs w:val="32"/>
              </w:rPr>
            </m:ctrlPr>
          </m:sSupPr>
          <m:e>
            <m:d>
              <m:dPr>
                <m:begChr m:val="["/>
                <m:endChr m:val="]"/>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1</m:t>
                    </m:r>
                  </m:sub>
                </m:sSub>
                <m:r>
                  <m:rPr>
                    <m:sty m:val="p"/>
                  </m:rPr>
                  <w:rPr>
                    <w:rFonts w:ascii="Cambria Math" w:eastAsia="仿宋_GB2312" w:hAnsi="Cambria Math" w:hint="eastAsia"/>
                    <w:sz w:val="28"/>
                    <w:szCs w:val="32"/>
                  </w:rPr>
                  <m:t>(</m:t>
                </m:r>
                <m:r>
                  <m:rPr>
                    <m:sty m:val="p"/>
                  </m:rPr>
                  <w:rPr>
                    <w:rFonts w:ascii="Cambria Math" w:eastAsia="仿宋_GB2312" w:hAnsi="Cambria Math"/>
                    <w:sz w:val="28"/>
                    <w:szCs w:val="32"/>
                  </w:rPr>
                  <m:t>f</m:t>
                </m:r>
                <m:r>
                  <m:rPr>
                    <m:sty m:val="p"/>
                  </m:rPr>
                  <w:rPr>
                    <w:rFonts w:ascii="Cambria Math" w:eastAsia="仿宋_GB2312" w:hAnsi="Cambria Math" w:hint="eastAsia"/>
                    <w:sz w:val="28"/>
                    <w:szCs w:val="32"/>
                  </w:rPr>
                  <m:t>)</m:t>
                </m:r>
                <m:r>
                  <m:rPr>
                    <m:sty m:val="p"/>
                  </m:rPr>
                  <w:rPr>
                    <w:rFonts w:ascii="Cambria Math" w:eastAsia="仿宋_GB2312" w:hAnsi="Cambria Math"/>
                    <w:sz w:val="28"/>
                    <w:szCs w:val="32"/>
                  </w:rPr>
                  <m:t xml:space="preserve">, </m:t>
                </m:r>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2</m:t>
                    </m:r>
                  </m:sub>
                </m:sSub>
                <m:r>
                  <m:rPr>
                    <m:sty m:val="p"/>
                  </m:rPr>
                  <w:rPr>
                    <w:rFonts w:ascii="Cambria Math" w:eastAsia="仿宋_GB2312" w:hAnsi="Cambria Math" w:hint="eastAsia"/>
                    <w:sz w:val="28"/>
                    <w:szCs w:val="32"/>
                  </w:rPr>
                  <m:t>(</m:t>
                </m:r>
                <m:r>
                  <m:rPr>
                    <m:sty m:val="p"/>
                  </m:rPr>
                  <w:rPr>
                    <w:rFonts w:ascii="Cambria Math" w:eastAsia="仿宋_GB2312" w:hAnsi="Cambria Math"/>
                    <w:sz w:val="28"/>
                    <w:szCs w:val="32"/>
                  </w:rPr>
                  <m:t>f</m:t>
                </m:r>
                <m:r>
                  <m:rPr>
                    <m:sty m:val="p"/>
                  </m:rPr>
                  <w:rPr>
                    <w:rFonts w:ascii="Cambria Math" w:eastAsia="仿宋_GB2312" w:hAnsi="Cambria Math" w:hint="eastAsia"/>
                    <w:sz w:val="28"/>
                    <w:szCs w:val="32"/>
                  </w:rPr>
                  <m:t>)</m:t>
                </m:r>
                <m:r>
                  <m:rPr>
                    <m:sty m:val="p"/>
                  </m:rPr>
                  <w:rPr>
                    <w:rFonts w:ascii="Cambria Math" w:eastAsia="仿宋_GB2312" w:hAnsi="Cambria Math"/>
                    <w:sz w:val="28"/>
                    <w:szCs w:val="32"/>
                  </w:rPr>
                  <m:t xml:space="preserve">, ⋯, </m:t>
                </m:r>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q</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e>
            </m:d>
          </m:e>
          <m:sup>
            <m:r>
              <m:rPr>
                <m:sty m:val="p"/>
              </m:rPr>
              <w:rPr>
                <w:rFonts w:ascii="Cambria Math" w:eastAsia="仿宋_GB2312" w:hAnsi="Cambria Math"/>
                <w:sz w:val="28"/>
                <w:szCs w:val="32"/>
              </w:rPr>
              <m:t>T</m:t>
            </m:r>
          </m:sup>
        </m:sSup>
      </m:oMath>
      <w:r>
        <w:rPr>
          <w:rFonts w:eastAsia="仿宋_GB2312" w:hint="eastAsia"/>
          <w:sz w:val="28"/>
          <w:szCs w:val="32"/>
        </w:rPr>
        <w:t>；</w:t>
      </w:r>
      <m:oMath>
        <m:r>
          <m:rPr>
            <m:sty m:val="p"/>
          </m:rPr>
          <w:rPr>
            <w:rFonts w:ascii="Cambria Math" w:eastAsia="仿宋_GB2312" w:hAnsi="Cambria Math"/>
            <w:sz w:val="28"/>
            <w:szCs w:val="32"/>
          </w:rPr>
          <m:t>θ=</m:t>
        </m:r>
        <m:sSup>
          <m:sSupPr>
            <m:ctrlPr>
              <w:rPr>
                <w:rFonts w:ascii="Cambria Math" w:eastAsia="仿宋_GB2312" w:hAnsi="Cambria Math"/>
                <w:sz w:val="28"/>
                <w:szCs w:val="32"/>
              </w:rPr>
            </m:ctrlPr>
          </m:sSupPr>
          <m:e>
            <m:r>
              <m:rPr>
                <m:sty m:val="p"/>
              </m:rPr>
              <w:rPr>
                <w:rFonts w:ascii="Cambria Math" w:eastAsia="仿宋_GB2312" w:hAnsi="Cambria Math"/>
                <w:sz w:val="28"/>
                <w:szCs w:val="32"/>
              </w:rPr>
              <m:t>[</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1</m:t>
                </m:r>
              </m:sub>
              <m:sup>
                <m:r>
                  <m:rPr>
                    <m:sty m:val="p"/>
                  </m:rPr>
                  <w:rPr>
                    <w:rFonts w:ascii="Cambria Math" w:eastAsia="仿宋_GB2312" w:hAnsi="Cambria Math"/>
                    <w:sz w:val="28"/>
                    <w:szCs w:val="32"/>
                  </w:rPr>
                  <m:t>T</m:t>
                </m:r>
              </m:sup>
            </m:sSubSup>
            <m:r>
              <m:rPr>
                <m:sty m:val="p"/>
              </m:rPr>
              <w:rPr>
                <w:rFonts w:ascii="Cambria Math" w:eastAsia="仿宋_GB2312" w:hAnsi="Cambria Math"/>
                <w:sz w:val="28"/>
                <w:szCs w:val="32"/>
              </w:rPr>
              <m:t xml:space="preserve">, </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2</m:t>
                </m:r>
              </m:sub>
              <m:sup>
                <m:r>
                  <m:rPr>
                    <m:sty m:val="p"/>
                  </m:rPr>
                  <w:rPr>
                    <w:rFonts w:ascii="Cambria Math" w:eastAsia="仿宋_GB2312" w:hAnsi="Cambria Math"/>
                    <w:sz w:val="28"/>
                    <w:szCs w:val="32"/>
                  </w:rPr>
                  <m:t>T</m:t>
                </m:r>
              </m:sup>
            </m:sSubSup>
            <m:r>
              <m:rPr>
                <m:sty m:val="p"/>
              </m:rPr>
              <w:rPr>
                <w:rFonts w:ascii="Cambria Math" w:eastAsia="仿宋_GB2312" w:hAnsi="Cambria Math"/>
                <w:sz w:val="28"/>
                <w:szCs w:val="32"/>
              </w:rPr>
              <m:t xml:space="preserve">, ⋯, </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θ</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up>
                <m:r>
                  <m:rPr>
                    <m:sty m:val="p"/>
                  </m:rPr>
                  <w:rPr>
                    <w:rFonts w:ascii="Cambria Math" w:eastAsia="仿宋_GB2312" w:hAnsi="Cambria Math"/>
                    <w:sz w:val="28"/>
                    <w:szCs w:val="32"/>
                  </w:rPr>
                  <m:t>T</m:t>
                </m:r>
              </m:sup>
            </m:sSubSup>
            <m:r>
              <m:rPr>
                <m:sty m:val="p"/>
              </m:rPr>
              <w:rPr>
                <w:rFonts w:ascii="Cambria Math" w:eastAsia="仿宋_GB2312" w:hAnsi="Cambria Math"/>
                <w:sz w:val="28"/>
                <w:szCs w:val="32"/>
              </w:rPr>
              <m:t>]</m:t>
            </m:r>
          </m:e>
          <m:sup>
            <m:r>
              <m:rPr>
                <m:sty m:val="p"/>
              </m:rPr>
              <w:rPr>
                <w:rFonts w:ascii="Cambria Math" w:eastAsia="仿宋_GB2312" w:hAnsi="Cambria Math"/>
                <w:sz w:val="28"/>
                <w:szCs w:val="32"/>
              </w:rPr>
              <m:t>T</m:t>
            </m:r>
          </m:sup>
        </m:sSup>
      </m:oMath>
      <w:r>
        <w:rPr>
          <w:rFonts w:eastAsia="仿宋_GB2312" w:hint="eastAsia"/>
          <w:sz w:val="28"/>
          <w:szCs w:val="32"/>
        </w:rPr>
        <w:t>，</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m</m:t>
            </m:r>
          </m:sub>
        </m:sSub>
        <m:r>
          <m:rPr>
            <m:sty m:val="p"/>
          </m:rPr>
          <w:rPr>
            <w:rFonts w:ascii="Cambria Math" w:eastAsia="仿宋_GB2312" w:hAnsi="Cambria Math"/>
            <w:sz w:val="28"/>
            <w:szCs w:val="32"/>
          </w:rPr>
          <m:t>=</m:t>
        </m:r>
        <m:sSup>
          <m:sSupPr>
            <m:ctrlPr>
              <w:rPr>
                <w:rFonts w:ascii="Cambria Math" w:eastAsia="仿宋_GB2312" w:hAnsi="Cambria Math"/>
                <w:sz w:val="28"/>
                <w:szCs w:val="32"/>
              </w:rPr>
            </m:ctrlPr>
          </m:sSupPr>
          <m:e>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m,1</m:t>
                </m:r>
              </m:sub>
            </m:sSub>
            <m:r>
              <m:rPr>
                <m:sty m:val="p"/>
              </m:rPr>
              <w:rPr>
                <w:rFonts w:ascii="Cambria Math" w:eastAsia="仿宋_GB2312" w:hAnsi="Cambria Math"/>
                <w:sz w:val="28"/>
                <w:szCs w:val="32"/>
              </w:rPr>
              <m:t xml:space="preserve">, </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m,2</m:t>
                </m:r>
              </m:sub>
            </m:sSub>
            <m:r>
              <m:rPr>
                <m:sty m:val="p"/>
              </m:rPr>
              <w:rPr>
                <w:rFonts w:ascii="Cambria Math" w:eastAsia="仿宋_GB2312" w:hAnsi="Cambria Math"/>
                <w:sz w:val="28"/>
                <w:szCs w:val="32"/>
              </w:rPr>
              <m:t xml:space="preserve">, ⋯, </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m,</m:t>
                </m:r>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r>
              <m:rPr>
                <m:sty m:val="p"/>
              </m:rPr>
              <w:rPr>
                <w:rFonts w:ascii="Cambria Math" w:eastAsia="仿宋_GB2312" w:hAnsi="Cambria Math"/>
                <w:sz w:val="28"/>
                <w:szCs w:val="32"/>
              </w:rPr>
              <m:t>]</m:t>
            </m:r>
          </m:e>
          <m:sup>
            <m:r>
              <m:rPr>
                <m:sty m:val="p"/>
              </m:rPr>
              <w:rPr>
                <w:rFonts w:ascii="Cambria Math" w:eastAsia="仿宋_GB2312" w:hAnsi="Cambria Math"/>
                <w:sz w:val="28"/>
                <w:szCs w:val="32"/>
              </w:rPr>
              <m:t xml:space="preserve">T </m:t>
            </m:r>
          </m:sup>
        </m:sSup>
        <m:r>
          <m:rPr>
            <m:sty m:val="p"/>
          </m:rPr>
          <w:rPr>
            <w:rFonts w:ascii="Cambria Math" w:eastAsia="仿宋_GB2312" w:hAnsi="Cambria Math"/>
            <w:sz w:val="28"/>
            <w:szCs w:val="32"/>
          </w:rPr>
          <m:t xml:space="preserve">(m=1, ⋯, </m:t>
        </m:r>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r>
          <m:rPr>
            <m:sty m:val="p"/>
          </m:rPr>
          <w:rPr>
            <w:rFonts w:ascii="Cambria Math" w:eastAsia="仿宋_GB2312" w:hAnsi="Cambria Math"/>
            <w:sz w:val="28"/>
            <w:szCs w:val="32"/>
          </w:rPr>
          <m:t>)</m:t>
        </m:r>
      </m:oMath>
      <w:r>
        <w:rPr>
          <w:rFonts w:eastAsia="仿宋_GB2312" w:hint="eastAsia"/>
          <w:sz w:val="28"/>
          <w:szCs w:val="32"/>
        </w:rPr>
        <w:t>表示第</w:t>
      </w:r>
      <m:oMath>
        <m:r>
          <m:rPr>
            <m:sty m:val="p"/>
          </m:rPr>
          <w:rPr>
            <w:rFonts w:ascii="Cambria Math" w:eastAsia="仿宋_GB2312" w:hAnsi="Cambria Math"/>
            <w:sz w:val="28"/>
            <w:szCs w:val="32"/>
          </w:rPr>
          <m:t>m</m:t>
        </m:r>
      </m:oMath>
      <w:r>
        <w:rPr>
          <w:rFonts w:eastAsia="仿宋_GB2312" w:hint="eastAsia"/>
          <w:sz w:val="28"/>
          <w:szCs w:val="32"/>
        </w:rPr>
        <w:t>个发射源的所有子带上的系数拼成的列向量；</w:t>
      </w:r>
      <m:oMath>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σ</m:t>
            </m:r>
          </m:e>
          <m:sub>
            <m:r>
              <m:rPr>
                <m:sty m:val="p"/>
              </m:rPr>
              <w:rPr>
                <w:rFonts w:ascii="Cambria Math" w:eastAsia="仿宋_GB2312" w:hAnsi="Cambria Math"/>
                <w:sz w:val="28"/>
                <w:szCs w:val="32"/>
              </w:rPr>
              <m:t>j</m:t>
            </m:r>
          </m:sub>
          <m:sup>
            <m:r>
              <m:rPr>
                <m:sty m:val="p"/>
              </m:rPr>
              <w:rPr>
                <w:rFonts w:ascii="Cambria Math" w:eastAsia="仿宋_GB2312" w:hAnsi="Cambria Math"/>
                <w:sz w:val="28"/>
                <w:szCs w:val="32"/>
              </w:rPr>
              <m:t>2</m:t>
            </m:r>
          </m:sup>
        </m:sSubSup>
      </m:oMath>
      <w:r>
        <w:rPr>
          <w:rFonts w:eastAsia="仿宋_GB2312" w:hint="eastAsia"/>
          <w:sz w:val="28"/>
          <w:szCs w:val="32"/>
        </w:rPr>
        <w:t>表示高斯白噪声的</w:t>
      </w:r>
      <w:r>
        <w:rPr>
          <w:rFonts w:eastAsia="仿宋_GB2312" w:hint="eastAsia"/>
          <w:sz w:val="28"/>
          <w:szCs w:val="32"/>
        </w:rPr>
        <w:t>PSD</w:t>
      </w:r>
      <w:r>
        <w:rPr>
          <w:rFonts w:eastAsia="仿宋_GB2312" w:hint="eastAsia"/>
          <w:sz w:val="28"/>
          <w:szCs w:val="32"/>
        </w:rPr>
        <w:t>；</w:t>
      </w:r>
      <m:oMath>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m</m:t>
            </m:r>
          </m:sub>
        </m:sSub>
        <m:r>
          <m:rPr>
            <m:sty m:val="p"/>
          </m:rPr>
          <w:rPr>
            <w:rFonts w:ascii="Cambria Math" w:eastAsia="仿宋_GB2312" w:hAnsi="Cambria Math"/>
            <w:sz w:val="28"/>
            <w:szCs w:val="32"/>
          </w:rPr>
          <m:t xml:space="preserve"> </m:t>
        </m:r>
        <m:d>
          <m:dPr>
            <m:ctrlPr>
              <w:rPr>
                <w:rFonts w:ascii="Cambria Math" w:eastAsia="仿宋_GB2312" w:hAnsi="Cambria Math"/>
                <w:sz w:val="28"/>
                <w:szCs w:val="32"/>
              </w:rPr>
            </m:ctrlPr>
          </m:dPr>
          <m:e>
            <m:r>
              <m:rPr>
                <m:sty m:val="p"/>
              </m:rPr>
              <w:rPr>
                <w:rFonts w:ascii="Cambria Math" w:eastAsia="仿宋_GB2312" w:hAnsi="Cambria Math"/>
                <w:sz w:val="28"/>
                <w:szCs w:val="32"/>
              </w:rPr>
              <m:t xml:space="preserve">m=1, ⋯, </m:t>
            </m:r>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e>
        </m:d>
      </m:oMath>
      <w:r>
        <w:rPr>
          <w:rFonts w:eastAsia="仿宋_GB2312" w:hint="eastAsia"/>
          <w:sz w:val="28"/>
          <w:szCs w:val="32"/>
        </w:rPr>
        <w:t>表示代表第</w:t>
      </w:r>
      <m:oMath>
        <m:r>
          <m:rPr>
            <m:sty m:val="p"/>
          </m:rPr>
          <w:rPr>
            <w:rFonts w:ascii="Cambria Math" w:eastAsia="仿宋_GB2312" w:hAnsi="Cambria Math"/>
            <w:sz w:val="28"/>
            <w:szCs w:val="32"/>
          </w:rPr>
          <m:t>m</m:t>
        </m:r>
      </m:oMath>
      <w:r>
        <w:rPr>
          <w:rFonts w:eastAsia="仿宋_GB2312" w:hint="eastAsia"/>
          <w:sz w:val="28"/>
          <w:szCs w:val="32"/>
        </w:rPr>
        <w:t>个发射源位置的网格点，</w:t>
      </w:r>
      <w:r>
        <w:rPr>
          <w:rFonts w:eastAsia="仿宋_GB2312" w:hint="eastAsia"/>
          <w:sz w:val="28"/>
          <w:szCs w:val="32"/>
        </w:rPr>
        <w:t xml:space="preserve"> </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m</m:t>
                </m:r>
              </m:sub>
            </m:sSub>
          </m:sub>
        </m:sSub>
      </m:oMath>
      <w:r>
        <w:rPr>
          <w:rFonts w:eastAsia="仿宋_GB2312" w:hint="eastAsia"/>
          <w:sz w:val="28"/>
          <w:szCs w:val="32"/>
        </w:rPr>
        <w:t>表示第</w:t>
      </w:r>
      <m:oMath>
        <m:r>
          <m:rPr>
            <m:sty m:val="p"/>
          </m:rPr>
          <w:rPr>
            <w:rFonts w:ascii="Cambria Math" w:eastAsia="仿宋_GB2312" w:hAnsi="Cambria Math"/>
            <w:sz w:val="28"/>
            <w:szCs w:val="32"/>
          </w:rPr>
          <m:t>m</m:t>
        </m:r>
      </m:oMath>
      <w:r>
        <w:rPr>
          <w:rFonts w:eastAsia="仿宋_GB2312" w:hint="eastAsia"/>
          <w:sz w:val="28"/>
          <w:szCs w:val="32"/>
        </w:rPr>
        <w:t>个发射源的位置到第</w:t>
      </w:r>
      <m:oMath>
        <m:r>
          <m:rPr>
            <m:sty m:val="p"/>
          </m:rPr>
          <w:rPr>
            <w:rFonts w:ascii="Cambria Math" w:eastAsia="仿宋_GB2312" w:hAnsi="Cambria Math"/>
            <w:sz w:val="28"/>
            <w:szCs w:val="32"/>
          </w:rPr>
          <m:t>j</m:t>
        </m:r>
      </m:oMath>
      <w:r>
        <w:rPr>
          <w:rFonts w:eastAsia="仿宋_GB2312" w:hint="eastAsia"/>
          <w:sz w:val="28"/>
          <w:szCs w:val="32"/>
        </w:rPr>
        <w:t>个网格点之间的路径损耗。</w:t>
      </w:r>
    </w:p>
    <w:p w14:paraId="6456E3FD" w14:textId="77777777" w:rsidR="008A77C7" w:rsidRDefault="00176BB7">
      <w:pPr>
        <w:spacing w:line="360" w:lineRule="auto"/>
        <w:ind w:firstLineChars="200" w:firstLine="560"/>
        <w:rPr>
          <w:rFonts w:eastAsia="仿宋_GB2312"/>
          <w:sz w:val="28"/>
          <w:szCs w:val="32"/>
        </w:rPr>
      </w:pP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q</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oMath>
      <w:r w:rsidR="00212E5D">
        <w:rPr>
          <w:rFonts w:eastAsia="仿宋_GB2312" w:hint="eastAsia"/>
          <w:sz w:val="28"/>
          <w:szCs w:val="32"/>
        </w:rPr>
        <w:t>在其对应的子带内是连续的，</w:t>
      </w:r>
      <m:oMath>
        <m:sSubSup>
          <m:sSubSupPr>
            <m:ctrlPr>
              <w:rPr>
                <w:rFonts w:ascii="Cambria Math" w:eastAsia="仿宋_GB2312" w:hAnsi="Cambria Math"/>
                <w:sz w:val="28"/>
                <w:szCs w:val="32"/>
              </w:rPr>
            </m:ctrlPr>
          </m:sSubSupPr>
          <m:e>
            <m:d>
              <m:dPr>
                <m:begChr m:val="{"/>
                <m:endChr m:val="}"/>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b</m:t>
                    </m:r>
                  </m:e>
                  <m:sub>
                    <m:r>
                      <m:rPr>
                        <m:sty m:val="p"/>
                      </m:rPr>
                      <w:rPr>
                        <w:rFonts w:ascii="Cambria Math" w:eastAsia="仿宋_GB2312" w:hAnsi="Cambria Math"/>
                        <w:sz w:val="28"/>
                        <w:szCs w:val="32"/>
                      </w:rPr>
                      <m:t>q</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e>
            </m:d>
          </m:e>
          <m:sub>
            <m:r>
              <m:rPr>
                <m:sty m:val="p"/>
              </m:rPr>
              <w:rPr>
                <w:rFonts w:ascii="Cambria Math" w:eastAsia="仿宋_GB2312" w:hAnsi="Cambria Math"/>
                <w:sz w:val="28"/>
                <w:szCs w:val="32"/>
              </w:rPr>
              <m:t>q=1</m:t>
            </m:r>
          </m:sub>
          <m:sup>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p>
        </m:sSubSup>
      </m:oMath>
      <w:r w:rsidR="00212E5D">
        <w:rPr>
          <w:rFonts w:eastAsia="仿宋_GB2312" w:hint="eastAsia"/>
          <w:sz w:val="28"/>
          <w:szCs w:val="32"/>
        </w:rPr>
        <w:t>可以选为一组覆盖</w:t>
      </w:r>
      <w:r w:rsidR="00212E5D">
        <w:rPr>
          <w:rFonts w:eastAsia="仿宋_GB2312" w:hint="eastAsia"/>
          <w:sz w:val="28"/>
          <w:szCs w:val="32"/>
        </w:rPr>
        <w:t>W</w:t>
      </w:r>
      <w:r w:rsidR="00212E5D">
        <w:rPr>
          <w:rFonts w:eastAsia="仿宋_GB2312" w:hint="eastAsia"/>
          <w:sz w:val="28"/>
          <w:szCs w:val="32"/>
        </w:rPr>
        <w:t>的</w:t>
      </w:r>
      <w:r w:rsidR="00212E5D">
        <w:rPr>
          <w:rFonts w:eastAsia="仿宋_GB2312" w:hint="eastAsia"/>
          <w:sz w:val="28"/>
          <w:szCs w:val="32"/>
        </w:rPr>
        <w:lastRenderedPageBreak/>
        <w:t>不重叠且高度为</w:t>
      </w:r>
      <w:r w:rsidR="00212E5D">
        <w:rPr>
          <w:rFonts w:eastAsia="仿宋_GB2312" w:hint="eastAsia"/>
          <w:sz w:val="28"/>
          <w:szCs w:val="32"/>
        </w:rPr>
        <w:t>1</w:t>
      </w:r>
      <w:r w:rsidR="00212E5D">
        <w:rPr>
          <w:rFonts w:eastAsia="仿宋_GB2312" w:hint="eastAsia"/>
          <w:sz w:val="28"/>
          <w:szCs w:val="32"/>
        </w:rPr>
        <w:t>的矩形。在这种情况下，每个子带内的</w:t>
      </w:r>
      <w:r w:rsidR="00212E5D">
        <w:rPr>
          <w:rFonts w:eastAsia="仿宋_GB2312" w:hint="eastAsia"/>
          <w:sz w:val="28"/>
          <w:szCs w:val="32"/>
        </w:rPr>
        <w:t>PSD</w:t>
      </w:r>
      <w:r w:rsidR="00212E5D">
        <w:rPr>
          <w:rFonts w:eastAsia="仿宋_GB2312" w:hint="eastAsia"/>
          <w:sz w:val="28"/>
          <w:szCs w:val="32"/>
        </w:rPr>
        <w:t>是均匀的，划分的子带越多得到的</w:t>
      </w:r>
      <w:r w:rsidR="00212E5D">
        <w:rPr>
          <w:rFonts w:eastAsia="仿宋_GB2312" w:hint="eastAsia"/>
          <w:sz w:val="28"/>
          <w:szCs w:val="32"/>
        </w:rPr>
        <w:t>W</w:t>
      </w:r>
      <w:r w:rsidR="00212E5D">
        <w:rPr>
          <w:rFonts w:eastAsia="仿宋_GB2312" w:hint="eastAsia"/>
          <w:sz w:val="28"/>
          <w:szCs w:val="32"/>
        </w:rPr>
        <w:t>内的</w:t>
      </w:r>
      <w:r w:rsidR="00212E5D">
        <w:rPr>
          <w:rFonts w:eastAsia="仿宋_GB2312" w:hint="eastAsia"/>
          <w:sz w:val="28"/>
          <w:szCs w:val="32"/>
        </w:rPr>
        <w:t>PSD</w:t>
      </w:r>
      <w:r w:rsidR="00212E5D">
        <w:rPr>
          <w:rFonts w:eastAsia="仿宋_GB2312" w:hint="eastAsia"/>
          <w:sz w:val="28"/>
          <w:szCs w:val="32"/>
        </w:rPr>
        <w:t>就越精确。为了得到</w:t>
      </w:r>
      <w:r w:rsidR="00212E5D">
        <w:rPr>
          <w:rFonts w:eastAsia="仿宋_GB2312" w:hint="eastAsia"/>
          <w:sz w:val="28"/>
          <w:szCs w:val="32"/>
        </w:rPr>
        <w:t>W</w:t>
      </w:r>
      <w:r w:rsidR="00212E5D">
        <w:rPr>
          <w:rFonts w:eastAsia="仿宋_GB2312" w:hint="eastAsia"/>
          <w:sz w:val="28"/>
          <w:szCs w:val="32"/>
        </w:rPr>
        <w:t>内每个子带上的</w:t>
      </w:r>
      <w:r w:rsidR="00212E5D">
        <w:rPr>
          <w:rFonts w:eastAsia="仿宋_GB2312" w:hint="eastAsia"/>
          <w:sz w:val="28"/>
          <w:szCs w:val="32"/>
        </w:rPr>
        <w:t>PSD</w:t>
      </w:r>
      <w:r w:rsidR="00212E5D">
        <w:rPr>
          <w:rFonts w:eastAsia="仿宋_GB2312" w:hint="eastAsia"/>
          <w:sz w:val="28"/>
          <w:szCs w:val="32"/>
        </w:rPr>
        <w:t>，可以在每个子带上采一个样本点，如图</w:t>
      </w:r>
      <w:r w:rsidR="00212E5D">
        <w:rPr>
          <w:rFonts w:eastAsia="仿宋_GB2312" w:hint="eastAsia"/>
          <w:sz w:val="28"/>
          <w:szCs w:val="32"/>
        </w:rPr>
        <w:t>3</w:t>
      </w:r>
      <w:r w:rsidR="00212E5D">
        <w:rPr>
          <w:rFonts w:eastAsia="仿宋_GB2312"/>
          <w:sz w:val="28"/>
          <w:szCs w:val="32"/>
        </w:rPr>
        <w:t>-</w:t>
      </w:r>
      <w:r w:rsidR="00212E5D">
        <w:rPr>
          <w:rFonts w:eastAsia="仿宋_GB2312" w:hint="eastAsia"/>
          <w:sz w:val="28"/>
          <w:szCs w:val="32"/>
          <w:lang w:eastAsia="zh"/>
        </w:rPr>
        <w:t>31</w:t>
      </w:r>
      <w:r w:rsidR="00212E5D">
        <w:rPr>
          <w:rFonts w:eastAsia="仿宋_GB2312" w:hint="eastAsia"/>
          <w:sz w:val="28"/>
          <w:szCs w:val="32"/>
        </w:rPr>
        <w:t>所示。</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d>
          <m:dPr>
            <m:ctrlPr>
              <w:rPr>
                <w:rFonts w:ascii="Cambria Math" w:eastAsia="仿宋_GB2312" w:hAnsi="Cambria Math"/>
                <w:sz w:val="28"/>
                <w:szCs w:val="32"/>
              </w:rPr>
            </m:ctrlPr>
          </m:dPr>
          <m:e>
            <m:r>
              <m:rPr>
                <m:sty m:val="p"/>
              </m:rPr>
              <w:rPr>
                <w:rFonts w:ascii="Cambria Math" w:eastAsia="仿宋_GB2312" w:hAnsi="Cambria Math"/>
                <w:sz w:val="28"/>
                <w:szCs w:val="32"/>
              </w:rPr>
              <m:t>f</m:t>
            </m:r>
          </m:e>
        </m:d>
      </m:oMath>
      <w:r w:rsidR="00212E5D">
        <w:rPr>
          <w:rFonts w:eastAsia="仿宋_GB2312" w:hint="eastAsia"/>
          <w:sz w:val="28"/>
          <w:szCs w:val="32"/>
        </w:rPr>
        <w:t>在各个采样频点的值为</w:t>
      </w:r>
    </w:p>
    <w:p w14:paraId="7475507A" w14:textId="77777777" w:rsidR="008A77C7" w:rsidRDefault="00176BB7">
      <w:pPr>
        <w:spacing w:line="360" w:lineRule="auto"/>
        <w:ind w:firstLineChars="200" w:firstLine="560"/>
        <w:rPr>
          <w:rFonts w:eastAsia="仿宋_GB2312"/>
          <w:sz w:val="28"/>
          <w:szCs w:val="32"/>
        </w:rPr>
      </w:pPr>
      <m:oMathPara>
        <m:oMathParaPr>
          <m:jc m:val="center"/>
        </m:oMathParaP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1</m:t>
                  </m:r>
                </m:sub>
              </m:sSub>
            </m:e>
          </m:d>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1</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1</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1</m:t>
                  </m:r>
                </m:sub>
              </m:sSub>
            </m:e>
          </m:d>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1</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2</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1</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1</m:t>
                  </m:r>
                </m:sub>
              </m:sSub>
            </m:e>
          </m:d>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2</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1</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1</m:t>
                  </m:r>
                </m:sub>
              </m:sSub>
            </m:e>
          </m:d>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r>
            <m:rPr>
              <m:sty m:val="p"/>
            </m:rPr>
            <w:rPr>
              <w:rFonts w:ascii="Cambria Math" w:eastAsia="仿宋_GB2312" w:hAnsi="Cambria Math"/>
              <w:sz w:val="28"/>
              <w:szCs w:val="32"/>
            </w:rPr>
            <m:t>+</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σ</m:t>
              </m:r>
            </m:e>
            <m:sub>
              <m:r>
                <m:rPr>
                  <m:sty m:val="p"/>
                </m:rPr>
                <w:rPr>
                  <w:rFonts w:ascii="Cambria Math" w:eastAsia="仿宋_GB2312" w:hAnsi="Cambria Math"/>
                  <w:sz w:val="28"/>
                  <w:szCs w:val="32"/>
                </w:rPr>
                <m:t>j</m:t>
              </m:r>
            </m:sub>
            <m:sup>
              <m:r>
                <m:rPr>
                  <m:sty m:val="p"/>
                </m:rPr>
                <w:rPr>
                  <w:rFonts w:ascii="Cambria Math" w:eastAsia="仿宋_GB2312" w:hAnsi="Cambria Math"/>
                  <w:sz w:val="28"/>
                  <w:szCs w:val="32"/>
                </w:rPr>
                <m:t>2</m:t>
              </m:r>
            </m:sup>
          </m:sSubSup>
        </m:oMath>
      </m:oMathPara>
    </w:p>
    <w:p w14:paraId="539D43EB" w14:textId="77777777" w:rsidR="008A77C7" w:rsidRDefault="00176BB7">
      <w:pPr>
        <w:spacing w:line="360" w:lineRule="auto"/>
        <w:ind w:firstLineChars="200" w:firstLine="560"/>
        <w:rPr>
          <w:rFonts w:eastAsia="仿宋_GB2312"/>
          <w:sz w:val="28"/>
          <w:szCs w:val="32"/>
        </w:rPr>
      </w:pPr>
      <m:oMathPara>
        <m:oMathParaPr>
          <m:jc m:val="center"/>
        </m:oMathParaP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2</m:t>
                  </m:r>
                </m:sub>
              </m:sSub>
            </m:e>
          </m:d>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1</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2</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2</m:t>
                  </m:r>
                </m:sub>
              </m:sSub>
            </m:e>
          </m:d>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1</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2</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2</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2</m:t>
                  </m:r>
                </m:sub>
              </m:sSub>
            </m:e>
          </m:d>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2</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2</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2</m:t>
                  </m:r>
                </m:sub>
              </m:sSub>
            </m:e>
          </m:d>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r>
            <m:rPr>
              <m:sty m:val="p"/>
            </m:rPr>
            <w:rPr>
              <w:rFonts w:ascii="Cambria Math" w:eastAsia="仿宋_GB2312" w:hAnsi="Cambria Math"/>
              <w:sz w:val="28"/>
              <w:szCs w:val="32"/>
            </w:rPr>
            <m:t>+</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σ</m:t>
              </m:r>
            </m:e>
            <m:sub>
              <m:r>
                <m:rPr>
                  <m:sty m:val="p"/>
                </m:rPr>
                <w:rPr>
                  <w:rFonts w:ascii="Cambria Math" w:eastAsia="仿宋_GB2312" w:hAnsi="Cambria Math"/>
                  <w:sz w:val="28"/>
                  <w:szCs w:val="32"/>
                </w:rPr>
                <m:t>j</m:t>
              </m:r>
            </m:sub>
            <m:sup>
              <m:r>
                <m:rPr>
                  <m:sty m:val="p"/>
                </m:rPr>
                <w:rPr>
                  <w:rFonts w:ascii="Cambria Math" w:eastAsia="仿宋_GB2312" w:hAnsi="Cambria Math"/>
                  <w:sz w:val="28"/>
                  <w:szCs w:val="32"/>
                </w:rPr>
                <m:t>2</m:t>
              </m:r>
            </m:sup>
          </m:sSubSup>
        </m:oMath>
      </m:oMathPara>
    </w:p>
    <w:p w14:paraId="534361EA"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sz w:val="28"/>
              <w:szCs w:val="32"/>
            </w:rPr>
            <m:t>⋮</m:t>
          </m:r>
        </m:oMath>
      </m:oMathPara>
    </w:p>
    <w:p w14:paraId="5B103C27"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sz w:val="28"/>
                  <w:szCs w:val="32"/>
                </w:rPr>
              </m:ctrlPr>
            </m:eqArrPr>
            <m:e>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e>
              </m:d>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1</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e>
              </m:d>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1</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2</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e>
              </m:d>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r>
                    <m:rPr>
                      <m:sty m:val="p"/>
                    </m:rPr>
                    <w:rPr>
                      <w:rFonts w:ascii="Cambria Math" w:eastAsia="仿宋_GB2312" w:hAnsi="Cambria Math"/>
                      <w:sz w:val="28"/>
                      <w:szCs w:val="32"/>
                    </w:rPr>
                    <m:t>2</m:t>
                  </m:r>
                </m:sub>
              </m:sSub>
              <m:r>
                <m:rPr>
                  <m:sty m:val="p"/>
                </m:rPr>
                <w:rPr>
                  <w:rFonts w:ascii="Cambria Math" w:eastAsia="仿宋_GB2312" w:hAnsi="Cambria Math"/>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e>
              </m:d>
              <m:sSub>
                <m:sSubPr>
                  <m:ctrlPr>
                    <w:rPr>
                      <w:rFonts w:ascii="Cambria Math" w:eastAsia="仿宋_GB2312" w:hAnsi="Cambria Math"/>
                      <w:sz w:val="28"/>
                      <w:szCs w:val="32"/>
                    </w:rPr>
                  </m:ctrlPr>
                </m:sSubPr>
                <m:e>
                  <m:r>
                    <m:rPr>
                      <m:sty m:val="p"/>
                    </m:rPr>
                    <w:rPr>
                      <w:rFonts w:ascii="Cambria Math" w:eastAsia="仿宋_GB2312" w:hAnsi="Cambria Math"/>
                      <w:sz w:val="28"/>
                      <w:szCs w:val="32"/>
                    </w:rPr>
                    <m:t>θ</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r>
                <m:rPr>
                  <m:sty m:val="p"/>
                </m:rPr>
                <w:rPr>
                  <w:rFonts w:ascii="Cambria Math" w:eastAsia="仿宋_GB2312" w:hAnsi="Cambria Math"/>
                  <w:sz w:val="28"/>
                  <w:szCs w:val="32"/>
                </w:rPr>
                <m:t>+</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σ</m:t>
                  </m:r>
                </m:e>
                <m:sub>
                  <m:r>
                    <m:rPr>
                      <m:sty m:val="p"/>
                    </m:rPr>
                    <w:rPr>
                      <w:rFonts w:ascii="Cambria Math" w:eastAsia="仿宋_GB2312" w:hAnsi="Cambria Math"/>
                      <w:sz w:val="28"/>
                      <w:szCs w:val="32"/>
                    </w:rPr>
                    <m:t>j</m:t>
                  </m:r>
                </m:sub>
                <m:sup>
                  <m:r>
                    <m:rPr>
                      <m:sty m:val="p"/>
                    </m:rPr>
                    <w:rPr>
                      <w:rFonts w:ascii="Cambria Math" w:eastAsia="仿宋_GB2312" w:hAnsi="Cambria Math"/>
                      <w:sz w:val="28"/>
                      <w:szCs w:val="32"/>
                    </w:rPr>
                    <m:t>2</m:t>
                  </m:r>
                </m:sup>
              </m:sSubSup>
              <m:r>
                <m:rPr>
                  <m:sty m:val="p"/>
                </m:rPr>
                <w:rPr>
                  <w:rFonts w:ascii="Cambria Math" w:eastAsia="仿宋_GB2312" w:hAnsi="Cambria Math"/>
                  <w:sz w:val="28"/>
                  <w:szCs w:val="32"/>
                </w:rPr>
                <m:t>#</m:t>
              </m:r>
              <m:d>
                <m:dPr>
                  <m:ctrlPr>
                    <w:rPr>
                      <w:rFonts w:ascii="Cambria Math" w:eastAsia="仿宋_GB2312" w:hAnsi="Cambria Math"/>
                      <w:sz w:val="28"/>
                      <w:szCs w:val="32"/>
                    </w:rPr>
                  </m:ctrlPr>
                </m:dPr>
                <m:e>
                  <m:r>
                    <m:rPr>
                      <m:sty m:val="p"/>
                    </m:rPr>
                    <w:rPr>
                      <w:rFonts w:ascii="Cambria Math" w:eastAsia="仿宋_GB2312" w:hAnsi="Cambria Math"/>
                      <w:sz w:val="28"/>
                      <w:szCs w:val="32"/>
                    </w:rPr>
                    <m:t>3</m:t>
                  </m:r>
                </m:e>
              </m:d>
            </m:e>
          </m:eqArr>
        </m:oMath>
      </m:oMathPara>
    </w:p>
    <w:p w14:paraId="18E07E76" w14:textId="77777777" w:rsidR="008A77C7" w:rsidRDefault="00176BB7">
      <w:pPr>
        <w:spacing w:line="360" w:lineRule="auto"/>
        <w:ind w:firstLineChars="200" w:firstLine="560"/>
        <w:rPr>
          <w:rFonts w:eastAsia="仿宋_GB2312"/>
          <w:sz w:val="28"/>
          <w:szCs w:val="32"/>
        </w:rPr>
      </w:pPr>
      <m:oMath>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oMath>
      <w:r w:rsidR="00212E5D">
        <w:rPr>
          <w:rFonts w:eastAsia="仿宋_GB2312" w:hint="eastAsia"/>
          <w:sz w:val="28"/>
          <w:szCs w:val="32"/>
        </w:rPr>
        <w:t>表示在第</w:t>
      </w:r>
      <m:oMath>
        <m:r>
          <m:rPr>
            <m:sty m:val="p"/>
          </m:rPr>
          <w:rPr>
            <w:rFonts w:ascii="Cambria Math" w:eastAsia="仿宋_GB2312" w:hAnsi="Cambria Math"/>
            <w:sz w:val="28"/>
            <w:szCs w:val="32"/>
          </w:rPr>
          <m:t>i</m:t>
        </m:r>
      </m:oMath>
      <w:r w:rsidR="00212E5D">
        <w:rPr>
          <w:rFonts w:eastAsia="仿宋_GB2312" w:hint="eastAsia"/>
          <w:sz w:val="28"/>
          <w:szCs w:val="32"/>
        </w:rPr>
        <w:t>个子带上的采样频点，将（</w:t>
      </w:r>
      <w:r w:rsidR="00212E5D">
        <w:rPr>
          <w:rFonts w:eastAsia="仿宋_GB2312" w:hint="eastAsia"/>
          <w:sz w:val="28"/>
          <w:szCs w:val="32"/>
        </w:rPr>
        <w:t>3</w:t>
      </w:r>
      <w:r w:rsidR="00212E5D">
        <w:rPr>
          <w:rFonts w:eastAsia="仿宋_GB2312" w:hint="eastAsia"/>
          <w:sz w:val="28"/>
          <w:szCs w:val="32"/>
        </w:rPr>
        <w:t>）式用矩阵表示为</w:t>
      </w:r>
    </w:p>
    <w:p w14:paraId="7760239F"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sz w:val="28"/>
                  <w:szCs w:val="32"/>
                </w:rPr>
              </m:ctrlPr>
            </m:eqArrPr>
            <m:e>
              <m:sSub>
                <m:sSubPr>
                  <m:ctrlPr>
                    <w:rPr>
                      <w:rFonts w:ascii="Cambria Math" w:eastAsia="仿宋_GB2312" w:hAnsi="Cambria Math"/>
                      <w:sz w:val="28"/>
                      <w:szCs w:val="32"/>
                    </w:rPr>
                  </m:ctrlPr>
                </m:sSubPr>
                <m:e>
                  <m:r>
                    <m:rPr>
                      <m:sty m:val="p"/>
                    </m:rPr>
                    <w:rPr>
                      <w:rFonts w:ascii="Cambria Math" w:eastAsia="仿宋_GB2312" w:hAnsi="Cambria Math"/>
                      <w:sz w:val="28"/>
                      <w:szCs w:val="32"/>
                    </w:rPr>
                    <m:t>p</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Ψ</m:t>
                  </m:r>
                </m:e>
                <m:sub>
                  <m:r>
                    <m:rPr>
                      <m:sty m:val="p"/>
                    </m:rPr>
                    <w:rPr>
                      <w:rFonts w:ascii="Cambria Math" w:eastAsia="仿宋_GB2312" w:hAnsi="Cambria Math"/>
                      <w:sz w:val="28"/>
                      <w:szCs w:val="32"/>
                    </w:rPr>
                    <m:t>f</m:t>
                  </m:r>
                </m:sub>
                <m:sup>
                  <m:r>
                    <m:rPr>
                      <m:sty m:val="p"/>
                    </m:rPr>
                    <w:rPr>
                      <w:rFonts w:ascii="Cambria Math" w:eastAsia="仿宋_GB2312" w:hAnsi="Cambria Math"/>
                      <w:sz w:val="28"/>
                      <w:szCs w:val="32"/>
                    </w:rPr>
                    <m:t>'</m:t>
                  </m:r>
                </m:sup>
              </m:sSubSup>
              <m:r>
                <m:rPr>
                  <m:sty m:val="p"/>
                </m:rPr>
                <w:rPr>
                  <w:rFonts w:ascii="Cambria Math" w:eastAsia="仿宋_GB2312" w:hAnsi="Cambria Math"/>
                  <w:sz w:val="28"/>
                  <w:szCs w:val="32"/>
                </w:rPr>
                <m:t>θ+</m:t>
              </m:r>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σ</m:t>
                  </m:r>
                </m:e>
                <m:sub>
                  <m:r>
                    <m:rPr>
                      <m:sty m:val="p"/>
                    </m:rPr>
                    <w:rPr>
                      <w:rFonts w:ascii="Cambria Math" w:eastAsia="仿宋_GB2312" w:hAnsi="Cambria Math"/>
                      <w:sz w:val="28"/>
                      <w:szCs w:val="32"/>
                    </w:rPr>
                    <m:t>j</m:t>
                  </m:r>
                </m:sub>
                <m:sup>
                  <m:r>
                    <m:rPr>
                      <m:sty m:val="p"/>
                    </m:rPr>
                    <w:rPr>
                      <w:rFonts w:ascii="Cambria Math" w:eastAsia="仿宋_GB2312" w:hAnsi="Cambria Math"/>
                      <w:sz w:val="28"/>
                      <w:szCs w:val="32"/>
                    </w:rPr>
                    <m:t>2</m:t>
                  </m:r>
                </m:sup>
              </m:sSubSup>
              <m:sSub>
                <m:sSubPr>
                  <m:ctrlPr>
                    <w:rPr>
                      <w:rFonts w:ascii="Cambria Math" w:eastAsia="仿宋_GB2312" w:hAnsi="Cambria Math"/>
                      <w:sz w:val="28"/>
                      <w:szCs w:val="32"/>
                    </w:rPr>
                  </m:ctrlPr>
                </m:sSubPr>
                <m:e>
                  <m:r>
                    <m:rPr>
                      <m:sty m:val="p"/>
                    </m:rPr>
                    <w:rPr>
                      <w:rFonts w:ascii="Cambria Math" w:eastAsia="仿宋_GB2312" w:hAnsi="Cambria Math"/>
                      <w:sz w:val="28"/>
                      <w:szCs w:val="32"/>
                    </w:rPr>
                    <m:t>I</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r>
                <m:rPr>
                  <m:sty m:val="p"/>
                </m:rPr>
                <w:rPr>
                  <w:rFonts w:ascii="Cambria Math" w:eastAsia="仿宋_GB2312" w:hAnsi="Cambria Math"/>
                  <w:sz w:val="28"/>
                  <w:szCs w:val="32"/>
                </w:rPr>
                <m:t>#</m:t>
              </m:r>
              <m:d>
                <m:dPr>
                  <m:begChr m:val="（"/>
                  <m:endChr m:val="）"/>
                  <m:ctrlPr>
                    <w:rPr>
                      <w:rFonts w:ascii="Cambria Math" w:eastAsia="仿宋_GB2312" w:hAnsi="Cambria Math"/>
                      <w:sz w:val="28"/>
                      <w:szCs w:val="32"/>
                    </w:rPr>
                  </m:ctrlPr>
                </m:dPr>
                <m:e>
                  <m:r>
                    <m:rPr>
                      <m:sty m:val="p"/>
                    </m:rPr>
                    <w:rPr>
                      <w:rFonts w:ascii="Cambria Math" w:eastAsia="仿宋_GB2312" w:hAnsi="Cambria Math"/>
                      <w:sz w:val="28"/>
                      <w:szCs w:val="32"/>
                    </w:rPr>
                    <m:t>4</m:t>
                  </m:r>
                </m:e>
              </m:d>
            </m:e>
          </m:eqArr>
        </m:oMath>
      </m:oMathPara>
    </w:p>
    <w:p w14:paraId="3E4371CA"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sSub>
          <m:sSubPr>
            <m:ctrlPr>
              <w:rPr>
                <w:rFonts w:ascii="Cambria Math" w:eastAsia="仿宋_GB2312" w:hAnsi="Cambria Math"/>
                <w:sz w:val="28"/>
                <w:szCs w:val="32"/>
              </w:rPr>
            </m:ctrlPr>
          </m:sSubPr>
          <m:e>
            <m:r>
              <m:rPr>
                <m:sty m:val="p"/>
              </m:rPr>
              <w:rPr>
                <w:rFonts w:ascii="Cambria Math" w:eastAsia="仿宋_GB2312" w:hAnsi="Cambria Math"/>
                <w:sz w:val="28"/>
                <w:szCs w:val="32"/>
              </w:rPr>
              <m:t>p</m:t>
            </m:r>
          </m:e>
          <m:sub>
            <m:r>
              <m:rPr>
                <m:sty m:val="p"/>
              </m:rPr>
              <w:rPr>
                <w:rFonts w:ascii="Cambria Math" w:eastAsia="仿宋_GB2312" w:hAnsi="Cambria Math"/>
                <w:sz w:val="28"/>
                <w:szCs w:val="32"/>
              </w:rPr>
              <m:t>j</m:t>
            </m:r>
          </m:sub>
        </m:sSub>
        <m:r>
          <m:rPr>
            <m:sty m:val="p"/>
          </m:rPr>
          <w:rPr>
            <w:rFonts w:ascii="Cambria Math" w:eastAsia="仿宋_GB2312" w:hAnsi="Cambria Math"/>
            <w:sz w:val="28"/>
            <w:szCs w:val="32"/>
          </w:rPr>
          <m:t>=</m:t>
        </m:r>
        <m:sSup>
          <m:sSupPr>
            <m:ctrlPr>
              <w:rPr>
                <w:rFonts w:ascii="Cambria Math" w:eastAsia="仿宋_GB2312" w:hAnsi="Cambria Math"/>
                <w:sz w:val="28"/>
                <w:szCs w:val="32"/>
              </w:rPr>
            </m:ctrlPr>
          </m:sSupPr>
          <m:e>
            <m:d>
              <m:dPr>
                <m:begChr m:val="["/>
                <m:endChr m:val="]"/>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1</m:t>
                        </m:r>
                      </m:sub>
                    </m:sSub>
                  </m:e>
                </m:d>
                <m:r>
                  <m:rPr>
                    <m:sty m:val="p"/>
                  </m:rPr>
                  <w:rPr>
                    <w:rFonts w:ascii="Cambria Math" w:eastAsia="仿宋_GB2312" w:hAnsi="Cambria Math" w:hint="eastAsia"/>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2</m:t>
                        </m:r>
                      </m:sub>
                    </m:sSub>
                  </m:e>
                </m:d>
                <m:r>
                  <m:rPr>
                    <m:sty m:val="p"/>
                  </m:rPr>
                  <w:rPr>
                    <w:rFonts w:ascii="Cambria Math" w:eastAsia="仿宋_GB2312" w:hAnsi="Cambria Math" w:hint="eastAsia"/>
                    <w:sz w:val="28"/>
                    <w:szCs w:val="32"/>
                  </w:rPr>
                  <m:t>，</m:t>
                </m:r>
                <m:r>
                  <m:rPr>
                    <m:sty m:val="p"/>
                  </m:rPr>
                  <w:rPr>
                    <w:rFonts w:ascii="Cambria Math" w:eastAsia="仿宋_GB2312" w:hAnsi="Cambria Math"/>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sz w:val="28"/>
                        <w:szCs w:val="32"/>
                      </w:rPr>
                    </m:ctrlPr>
                  </m:sSubPr>
                  <m:e>
                    <m:r>
                      <m:rPr>
                        <m:sty m:val="p"/>
                      </m:rPr>
                      <w:rPr>
                        <w:rFonts w:ascii="Cambria Math" w:eastAsia="仿宋_GB2312" w:hAnsi="Cambria Math"/>
                        <w:sz w:val="28"/>
                        <w:szCs w:val="32"/>
                      </w:rPr>
                      <m:t>Φ</m:t>
                    </m:r>
                  </m:e>
                  <m:sub>
                    <m:r>
                      <m:rPr>
                        <m:sty m:val="p"/>
                      </m:rPr>
                      <w:rPr>
                        <w:rFonts w:ascii="Cambria Math" w:eastAsia="仿宋_GB2312" w:hAnsi="Cambria Math"/>
                        <w:sz w:val="28"/>
                        <w:szCs w:val="32"/>
                      </w:rPr>
                      <m:t>j</m:t>
                    </m:r>
                  </m:sub>
                </m:sSub>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e>
                </m:d>
              </m:e>
            </m:d>
          </m:e>
          <m:sup>
            <m:r>
              <m:rPr>
                <m:sty m:val="p"/>
              </m:rPr>
              <w:rPr>
                <w:rFonts w:ascii="Cambria Math" w:eastAsia="仿宋_GB2312" w:hAnsi="Cambria Math"/>
                <w:sz w:val="28"/>
                <w:szCs w:val="32"/>
              </w:rPr>
              <m:t>T</m:t>
            </m:r>
          </m:sup>
        </m:sSup>
      </m:oMath>
      <w:r>
        <w:rPr>
          <w:rFonts w:eastAsia="仿宋_GB2312" w:hint="eastAsia"/>
          <w:sz w:val="28"/>
          <w:szCs w:val="32"/>
        </w:rPr>
        <w:t>，</w:t>
      </w:r>
    </w:p>
    <w:p w14:paraId="3C7122EE"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sz w:val="28"/>
                  <w:szCs w:val="32"/>
                </w:rPr>
              </m:ctrlPr>
            </m:eqArrPr>
            <m:e>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Ψ</m:t>
                  </m:r>
                </m:e>
                <m:sub>
                  <m:r>
                    <m:rPr>
                      <m:sty m:val="p"/>
                    </m:rPr>
                    <w:rPr>
                      <w:rFonts w:ascii="Cambria Math" w:eastAsia="仿宋_GB2312" w:hAnsi="Cambria Math"/>
                      <w:sz w:val="28"/>
                      <w:szCs w:val="32"/>
                    </w:rPr>
                    <m:t>f</m:t>
                  </m:r>
                </m:sub>
                <m:sup>
                  <m:r>
                    <m:rPr>
                      <m:sty m:val="p"/>
                    </m:rPr>
                    <w:rPr>
                      <w:rFonts w:ascii="Cambria Math" w:eastAsia="仿宋_GB2312" w:hAnsi="Cambria Math"/>
                      <w:sz w:val="28"/>
                      <w:szCs w:val="32"/>
                    </w:rPr>
                    <m:t>'</m:t>
                  </m:r>
                </m:sup>
              </m:sSubSup>
              <m:r>
                <m:rPr>
                  <m:sty m:val="p"/>
                </m:rPr>
                <w:rPr>
                  <w:rFonts w:ascii="Cambria Math" w:eastAsia="仿宋_GB2312" w:hAnsi="Cambria Math"/>
                  <w:sz w:val="28"/>
                  <w:szCs w:val="32"/>
                </w:rPr>
                <m:t>=</m:t>
              </m:r>
              <m:d>
                <m:dPr>
                  <m:begChr m:val="["/>
                  <m:endChr m:val="]"/>
                  <m:ctrlPr>
                    <w:rPr>
                      <w:rFonts w:ascii="Cambria Math" w:eastAsia="仿宋_GB2312" w:hAnsi="Cambria Math"/>
                      <w:sz w:val="28"/>
                      <w:szCs w:val="32"/>
                    </w:rPr>
                  </m:ctrlPr>
                </m:dPr>
                <m:e>
                  <m:m>
                    <m:mPr>
                      <m:mcs>
                        <m:mc>
                          <m:mcPr>
                            <m:count m:val="4"/>
                            <m:mcJc m:val="center"/>
                          </m:mcPr>
                        </m:mc>
                      </m:mcs>
                      <m:ctrlPr>
                        <w:rPr>
                          <w:rFonts w:ascii="Cambria Math" w:eastAsia="仿宋_GB2312" w:hAnsi="Cambria Math"/>
                          <w:sz w:val="28"/>
                          <w:szCs w:val="32"/>
                        </w:rPr>
                      </m:ctrlPr>
                    </m:mPr>
                    <m:mr>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1</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1</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1</m:t>
                                </m:r>
                              </m:sub>
                            </m:sSub>
                          </m:e>
                        </m:d>
                      </m:e>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2</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1</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1</m:t>
                                </m:r>
                              </m:sub>
                            </m:sSub>
                          </m:e>
                        </m:d>
                      </m:e>
                      <m:e>
                        <m:r>
                          <m:rPr>
                            <m:sty m:val="p"/>
                          </m:rPr>
                          <w:rPr>
                            <w:rFonts w:ascii="Cambria Math" w:eastAsia="仿宋_GB2312" w:hAnsi="Cambria Math"/>
                            <w:sz w:val="28"/>
                            <w:szCs w:val="32"/>
                          </w:rPr>
                          <m:t>⋯</m:t>
                        </m:r>
                      </m:e>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1</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1</m:t>
                                </m:r>
                              </m:sub>
                            </m:sSub>
                          </m:e>
                        </m:d>
                      </m:e>
                    </m:mr>
                    <m:mr>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1</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2</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2</m:t>
                                </m:r>
                              </m:sub>
                            </m:sSub>
                          </m:e>
                        </m:d>
                      </m:e>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2</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2</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2</m:t>
                                </m:r>
                              </m:sub>
                            </m:sSub>
                          </m:e>
                        </m:d>
                      </m:e>
                      <m:e>
                        <m:r>
                          <m:rPr>
                            <m:sty m:val="p"/>
                          </m:rPr>
                          <w:rPr>
                            <w:rFonts w:ascii="Cambria Math" w:eastAsia="仿宋_GB2312" w:hAnsi="Cambria Math"/>
                            <w:sz w:val="28"/>
                            <w:szCs w:val="32"/>
                          </w:rPr>
                          <m:t>⋯</m:t>
                        </m:r>
                      </m:e>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2</m:t>
                            </m:r>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2</m:t>
                                </m:r>
                              </m:sub>
                            </m:sSub>
                          </m:e>
                        </m:d>
                      </m:e>
                    </m:mr>
                    <m:mr>
                      <m:e>
                        <m:r>
                          <m:rPr>
                            <m:sty m:val="p"/>
                          </m:rPr>
                          <w:rPr>
                            <w:rFonts w:ascii="Cambria Math" w:eastAsia="仿宋_GB2312" w:hAnsi="Cambria Math"/>
                            <w:sz w:val="28"/>
                            <w:szCs w:val="32"/>
                          </w:rPr>
                          <m:t>⋮</m:t>
                        </m:r>
                      </m:e>
                      <m:e>
                        <m:r>
                          <m:rPr>
                            <m:sty m:val="p"/>
                          </m:rPr>
                          <w:rPr>
                            <w:rFonts w:ascii="Cambria Math" w:eastAsia="仿宋_GB2312" w:hAnsi="Cambria Math"/>
                            <w:sz w:val="28"/>
                            <w:szCs w:val="32"/>
                          </w:rPr>
                          <m:t>⋮</m:t>
                        </m:r>
                      </m:e>
                      <m:e>
                        <m:r>
                          <m:rPr>
                            <m:sty m:val="p"/>
                          </m:rPr>
                          <w:rPr>
                            <w:rFonts w:ascii="Cambria Math" w:eastAsia="仿宋_GB2312" w:hAnsi="Cambria Math"/>
                            <w:sz w:val="28"/>
                            <w:szCs w:val="32"/>
                          </w:rPr>
                          <m:t>⋱</m:t>
                        </m:r>
                      </m:e>
                      <m:e>
                        <m:r>
                          <m:rPr>
                            <m:sty m:val="p"/>
                          </m:rPr>
                          <w:rPr>
                            <w:rFonts w:ascii="Cambria Math" w:eastAsia="仿宋_GB2312" w:hAnsi="Cambria Math"/>
                            <w:sz w:val="28"/>
                            <w:szCs w:val="32"/>
                          </w:rPr>
                          <m:t>⋮</m:t>
                        </m:r>
                      </m:e>
                    </m:mr>
                    <m:mr>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1</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e>
                        </m:d>
                      </m:e>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r>
                                  <m:rPr>
                                    <m:sty m:val="p"/>
                                  </m:rPr>
                                  <w:rPr>
                                    <w:rFonts w:ascii="Cambria Math" w:eastAsia="仿宋_GB2312" w:hAnsi="Cambria Math"/>
                                    <w:sz w:val="28"/>
                                    <w:szCs w:val="32"/>
                                  </w:rPr>
                                  <m:t>2</m:t>
                                </m:r>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e>
                        </m:d>
                      </m:e>
                      <m:e>
                        <m:r>
                          <m:rPr>
                            <m:sty m:val="p"/>
                          </m:rPr>
                          <w:rPr>
                            <w:rFonts w:ascii="Cambria Math" w:eastAsia="仿宋_GB2312" w:hAnsi="Cambria Math"/>
                            <w:sz w:val="28"/>
                            <w:szCs w:val="32"/>
                          </w:rPr>
                          <m:t>⋯</m:t>
                        </m:r>
                      </m:e>
                      <m:e>
                        <m:sSub>
                          <m:sSubPr>
                            <m:ctrlPr>
                              <w:rPr>
                                <w:rFonts w:ascii="Cambria Math" w:eastAsia="仿宋_GB2312" w:hAnsi="Cambria Math"/>
                                <w:sz w:val="28"/>
                                <w:szCs w:val="32"/>
                              </w:rPr>
                            </m:ctrlPr>
                          </m:sSubPr>
                          <m:e>
                            <m:r>
                              <m:rPr>
                                <m:sty m:val="p"/>
                              </m:rPr>
                              <w:rPr>
                                <w:rFonts w:ascii="Cambria Math" w:eastAsia="仿宋_GB2312" w:hAnsi="Cambria Math"/>
                                <w:sz w:val="28"/>
                                <w:szCs w:val="32"/>
                              </w:rPr>
                              <m:t>γ</m:t>
                            </m:r>
                          </m:e>
                          <m:sub>
                            <m:r>
                              <m:rPr>
                                <m:sty m:val="p"/>
                              </m:rPr>
                              <w:rPr>
                                <w:rFonts w:ascii="Cambria Math" w:eastAsia="仿宋_GB2312" w:hAnsi="Cambria Math"/>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,s</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m</m:t>
                                    </m:r>
                                  </m:sub>
                                </m:sSub>
                              </m:sub>
                            </m:sSub>
                          </m:sub>
                        </m:sSub>
                        <m:sSubSup>
                          <m:sSubSupPr>
                            <m:ctrlPr>
                              <w:rPr>
                                <w:rFonts w:ascii="Cambria Math" w:eastAsia="仿宋_GB2312" w:hAnsi="Cambria Math"/>
                                <w:sz w:val="28"/>
                                <w:szCs w:val="32"/>
                              </w:rPr>
                            </m:ctrlPr>
                          </m:sSubSupPr>
                          <m:e>
                            <m:r>
                              <m:rPr>
                                <m:sty m:val="p"/>
                              </m:rPr>
                              <w:rPr>
                                <w:rFonts w:ascii="Cambria Math" w:eastAsia="仿宋_GB2312" w:hAnsi="Cambria Math"/>
                                <w:sz w:val="28"/>
                                <w:szCs w:val="32"/>
                              </w:rPr>
                              <m:t>b</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up>
                            <m:r>
                              <m:rPr>
                                <m:sty m:val="p"/>
                              </m:rPr>
                              <w:rPr>
                                <w:rFonts w:ascii="Cambria Math" w:eastAsia="仿宋_GB2312" w:hAnsi="Cambria Math"/>
                                <w:sz w:val="28"/>
                                <w:szCs w:val="32"/>
                              </w:rPr>
                              <m:t>T</m:t>
                            </m:r>
                          </m:sup>
                        </m:sSubSup>
                        <m:d>
                          <m:dPr>
                            <m:ctrlPr>
                              <w:rPr>
                                <w:rFonts w:ascii="Cambria Math" w:eastAsia="仿宋_GB2312" w:hAnsi="Cambria Math"/>
                                <w:sz w:val="28"/>
                                <w:szCs w:val="32"/>
                              </w:rPr>
                            </m:ctrlPr>
                          </m:dPr>
                          <m:e>
                            <m:sSub>
                              <m:sSubPr>
                                <m:ctrlPr>
                                  <w:rPr>
                                    <w:rFonts w:ascii="Cambria Math" w:eastAsia="仿宋_GB2312" w:hAnsi="Cambria Math"/>
                                    <w:sz w:val="28"/>
                                    <w:szCs w:val="32"/>
                                  </w:rPr>
                                </m:ctrlPr>
                              </m:sSubPr>
                              <m:e>
                                <m:r>
                                  <m:rPr>
                                    <m:sty m:val="p"/>
                                  </m:rPr>
                                  <w:rPr>
                                    <w:rFonts w:ascii="Cambria Math" w:eastAsia="仿宋_GB2312" w:hAnsi="Cambria Math"/>
                                    <w:sz w:val="28"/>
                                    <w:szCs w:val="32"/>
                                  </w:rPr>
                                  <m:t>f</m:t>
                                </m:r>
                              </m:e>
                              <m:sub>
                                <m:sSub>
                                  <m:sSubPr>
                                    <m:ctrlPr>
                                      <w:rPr>
                                        <w:rFonts w:ascii="Cambria Math" w:eastAsia="仿宋_GB2312" w:hAnsi="Cambria Math"/>
                                        <w:sz w:val="28"/>
                                        <w:szCs w:val="32"/>
                                      </w:rPr>
                                    </m:ctrlPr>
                                  </m:sSubPr>
                                  <m:e>
                                    <m:r>
                                      <m:rPr>
                                        <m:sty m:val="p"/>
                                      </m:rPr>
                                      <w:rPr>
                                        <w:rFonts w:ascii="Cambria Math" w:eastAsia="仿宋_GB2312" w:hAnsi="Cambria Math"/>
                                        <w:sz w:val="28"/>
                                        <w:szCs w:val="32"/>
                                      </w:rPr>
                                      <m:t>N</m:t>
                                    </m:r>
                                  </m:e>
                                  <m:sub>
                                    <m:r>
                                      <m:rPr>
                                        <m:sty m:val="p"/>
                                      </m:rPr>
                                      <w:rPr>
                                        <w:rFonts w:ascii="Cambria Math" w:eastAsia="仿宋_GB2312" w:hAnsi="Cambria Math"/>
                                        <w:sz w:val="28"/>
                                        <w:szCs w:val="32"/>
                                      </w:rPr>
                                      <m:t>b</m:t>
                                    </m:r>
                                  </m:sub>
                                </m:sSub>
                              </m:sub>
                            </m:sSub>
                          </m:e>
                        </m:d>
                      </m:e>
                    </m:mr>
                  </m:m>
                </m:e>
              </m:d>
              <m:r>
                <m:rPr>
                  <m:sty m:val="p"/>
                </m:rPr>
                <w:rPr>
                  <w:rFonts w:ascii="Cambria Math" w:eastAsia="仿宋_GB2312" w:hAnsi="Cambria Math"/>
                  <w:sz w:val="28"/>
                  <w:szCs w:val="32"/>
                </w:rPr>
                <m:t>#</m:t>
              </m:r>
              <m:d>
                <m:dPr>
                  <m:begChr m:val="（"/>
                  <m:endChr m:val="）"/>
                  <m:ctrlPr>
                    <w:rPr>
                      <w:rFonts w:ascii="Cambria Math" w:eastAsia="仿宋_GB2312" w:hAnsi="Cambria Math"/>
                      <w:sz w:val="28"/>
                      <w:szCs w:val="32"/>
                    </w:rPr>
                  </m:ctrlPr>
                </m:dPr>
                <m:e>
                  <m:r>
                    <m:rPr>
                      <m:sty m:val="p"/>
                    </m:rPr>
                    <w:rPr>
                      <w:rFonts w:ascii="Cambria Math" w:eastAsia="仿宋_GB2312" w:hAnsi="Cambria Math"/>
                      <w:sz w:val="28"/>
                      <w:szCs w:val="32"/>
                    </w:rPr>
                    <m:t>5</m:t>
                  </m:r>
                </m:e>
              </m:d>
            </m:e>
          </m:eqArr>
        </m:oMath>
      </m:oMathPara>
    </w:p>
    <w:p w14:paraId="5B55E86A" w14:textId="77777777" w:rsidR="008A77C7" w:rsidRDefault="00212E5D">
      <w:pPr>
        <w:spacing w:line="360" w:lineRule="auto"/>
        <w:ind w:firstLineChars="200" w:firstLine="560"/>
        <w:rPr>
          <w:rFonts w:ascii="仿宋" w:eastAsia="仿宋" w:hAnsi="仿宋"/>
          <w:sz w:val="24"/>
          <w:szCs w:val="24"/>
        </w:rPr>
      </w:pPr>
      <w:r>
        <w:rPr>
          <w:rFonts w:eastAsia="仿宋_GB2312" w:hint="eastAsia"/>
          <w:sz w:val="28"/>
          <w:szCs w:val="32"/>
        </w:rPr>
        <w:t>其中</w:t>
      </w:r>
      <m:oMath>
        <m:sSubSup>
          <m:sSubSupPr>
            <m:ctrlPr>
              <w:rPr>
                <w:rFonts w:ascii="Cambria Math" w:eastAsia="仿宋_GB2312" w:hAnsi="Cambria Math" w:hint="eastAsia"/>
                <w:sz w:val="28"/>
                <w:szCs w:val="32"/>
              </w:rPr>
            </m:ctrlPr>
          </m:sSubSupPr>
          <m:e>
            <m:r>
              <m:rPr>
                <m:sty m:val="p"/>
              </m:rPr>
              <w:rPr>
                <w:rFonts w:ascii="Cambria Math" w:eastAsia="仿宋_GB2312" w:hAnsi="Cambria Math"/>
                <w:sz w:val="28"/>
                <w:szCs w:val="32"/>
              </w:rPr>
              <m:t>b</m:t>
            </m:r>
          </m:e>
          <m:sub>
            <m:r>
              <m:rPr>
                <m:sty m:val="p"/>
              </m:rPr>
              <w:rPr>
                <w:rFonts w:ascii="Cambria Math" w:eastAsia="仿宋_GB2312" w:hAnsi="Cambria Math"/>
                <w:sz w:val="28"/>
                <w:szCs w:val="32"/>
              </w:rPr>
              <m:t>i</m:t>
            </m:r>
          </m:sub>
          <m:sup>
            <m:r>
              <m:rPr>
                <m:sty m:val="p"/>
              </m:rPr>
              <w:rPr>
                <w:rFonts w:ascii="Cambria Math" w:eastAsia="仿宋_GB2312" w:hAnsi="Cambria Math"/>
                <w:sz w:val="28"/>
                <w:szCs w:val="32"/>
              </w:rPr>
              <m:t>T</m:t>
            </m:r>
          </m:sup>
        </m:sSubSup>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sz w:val="28"/>
                    <w:szCs w:val="32"/>
                  </w:rPr>
                  <m:t>f</m:t>
                </m:r>
              </m:e>
              <m:sub>
                <m:r>
                  <m:rPr>
                    <m:sty m:val="p"/>
                  </m:rPr>
                  <w:rPr>
                    <w:rFonts w:ascii="Cambria Math" w:eastAsia="仿宋_GB2312" w:hAnsi="Cambria Math"/>
                    <w:sz w:val="28"/>
                    <w:szCs w:val="32"/>
                  </w:rPr>
                  <m:t>i</m:t>
                </m:r>
              </m:sub>
            </m:sSub>
          </m:e>
        </m:d>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0</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0</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1</m:t>
                </m:r>
              </m:e>
              <m:sub>
                <m:sSup>
                  <m:sSupPr>
                    <m:ctrlPr>
                      <w:rPr>
                        <w:rFonts w:ascii="Cambria Math" w:eastAsia="仿宋_GB2312" w:hAnsi="Cambria Math" w:hint="eastAsia"/>
                        <w:sz w:val="28"/>
                        <w:szCs w:val="32"/>
                      </w:rPr>
                    </m:ctrlPr>
                  </m:sSupPr>
                  <m:e>
                    <m:r>
                      <m:rPr>
                        <m:sty m:val="p"/>
                      </m:rPr>
                      <w:rPr>
                        <w:rFonts w:ascii="Cambria Math" w:eastAsia="仿宋_GB2312" w:hAnsi="Cambria Math"/>
                        <w:sz w:val="28"/>
                        <w:szCs w:val="32"/>
                      </w:rPr>
                      <m:t>i</m:t>
                    </m:r>
                  </m:e>
                  <m:sup>
                    <m:r>
                      <m:rPr>
                        <m:sty m:val="p"/>
                      </m:rPr>
                      <w:rPr>
                        <w:rFonts w:ascii="Cambria Math" w:eastAsia="仿宋_GB2312" w:hAnsi="Cambria Math" w:hint="eastAsia"/>
                        <w:sz w:val="28"/>
                        <w:szCs w:val="32"/>
                      </w:rPr>
                      <m:t>th</m:t>
                    </m:r>
                  </m:sup>
                </m:sSup>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0</m:t>
            </m:r>
          </m:e>
        </m:d>
      </m:oMath>
      <w:r>
        <w:rPr>
          <w:rFonts w:eastAsia="仿宋_GB2312" w:hint="eastAsia"/>
          <w:sz w:val="28"/>
          <w:szCs w:val="32"/>
        </w:rPr>
        <w:t>。</w:t>
      </w:r>
    </w:p>
    <w:p w14:paraId="09C21030" w14:textId="77777777" w:rsidR="008A77C7" w:rsidRDefault="00212E5D">
      <w:pPr>
        <w:spacing w:line="360" w:lineRule="auto"/>
        <w:ind w:firstLineChars="200" w:firstLine="480"/>
        <w:jc w:val="center"/>
        <w:rPr>
          <w:rFonts w:ascii="仿宋" w:eastAsia="仿宋" w:hAnsi="仿宋" w:cs="仿宋_GB2312"/>
          <w:bCs/>
          <w:sz w:val="24"/>
          <w:szCs w:val="21"/>
        </w:rPr>
      </w:pPr>
      <w:r>
        <w:rPr>
          <w:rFonts w:ascii="仿宋" w:eastAsia="仿宋" w:hAnsi="仿宋"/>
          <w:noProof/>
          <w:sz w:val="24"/>
          <w:szCs w:val="24"/>
        </w:rPr>
        <w:drawing>
          <wp:inline distT="0" distB="0" distL="0" distR="0" wp14:anchorId="4B877D0C" wp14:editId="27D51D83">
            <wp:extent cx="2535555" cy="462280"/>
            <wp:effectExtent l="0" t="0" r="4445" b="762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535555" cy="462280"/>
                    </a:xfrm>
                    <a:prstGeom prst="rect">
                      <a:avLst/>
                    </a:prstGeom>
                  </pic:spPr>
                </pic:pic>
              </a:graphicData>
            </a:graphic>
          </wp:inline>
        </w:drawing>
      </w:r>
    </w:p>
    <w:p w14:paraId="74F3C791" w14:textId="77777777" w:rsidR="008A77C7" w:rsidRDefault="00212E5D">
      <w:pPr>
        <w:spacing w:line="360" w:lineRule="auto"/>
        <w:ind w:firstLineChars="200" w:firstLine="480"/>
        <w:jc w:val="center"/>
        <w:rPr>
          <w:rFonts w:ascii="仿宋" w:eastAsia="仿宋" w:hAnsi="仿宋" w:cs="仿宋_GB2312"/>
          <w:bCs/>
          <w:sz w:val="24"/>
          <w:szCs w:val="21"/>
        </w:rPr>
      </w:pPr>
      <w:r>
        <w:rPr>
          <w:rFonts w:ascii="仿宋" w:eastAsia="仿宋" w:hAnsi="仿宋" w:cs="仿宋_GB2312" w:hint="eastAsia"/>
          <w:bCs/>
          <w:sz w:val="24"/>
          <w:szCs w:val="21"/>
        </w:rPr>
        <w:t>图3</w:t>
      </w:r>
      <w:r>
        <w:rPr>
          <w:rFonts w:ascii="仿宋" w:eastAsia="仿宋" w:hAnsi="仿宋" w:cs="仿宋_GB2312"/>
          <w:bCs/>
          <w:sz w:val="24"/>
          <w:szCs w:val="21"/>
        </w:rPr>
        <w:t>-</w:t>
      </w:r>
      <w:r>
        <w:rPr>
          <w:rFonts w:ascii="仿宋" w:eastAsia="仿宋" w:hAnsi="仿宋" w:cs="仿宋_GB2312" w:hint="eastAsia"/>
          <w:bCs/>
          <w:sz w:val="24"/>
          <w:szCs w:val="21"/>
          <w:lang w:eastAsia="zh"/>
        </w:rPr>
        <w:t>31</w:t>
      </w:r>
      <w:r>
        <w:rPr>
          <w:rFonts w:ascii="仿宋" w:eastAsia="仿宋" w:hAnsi="仿宋" w:cs="仿宋_GB2312"/>
          <w:bCs/>
          <w:sz w:val="24"/>
          <w:szCs w:val="21"/>
        </w:rPr>
        <w:t xml:space="preserve"> </w:t>
      </w:r>
      <w:r>
        <w:rPr>
          <w:rFonts w:ascii="仿宋" w:eastAsia="仿宋" w:hAnsi="仿宋" w:cs="仿宋_GB2312" w:hint="eastAsia"/>
          <w:bCs/>
          <w:sz w:val="24"/>
          <w:szCs w:val="21"/>
        </w:rPr>
        <w:t>子带采样示意图</w:t>
      </w:r>
    </w:p>
    <w:p w14:paraId="473C067A"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构建电磁频谱态势的关键是得到张量</w:t>
      </w:r>
      <m:oMath>
        <m:r>
          <m:rPr>
            <m:sty m:val="p"/>
          </m:rPr>
          <w:rPr>
            <w:rFonts w:ascii="Cambria Math" w:eastAsia="仿宋_GB2312" w:hAnsi="Cambria Math" w:hint="eastAsia"/>
            <w:sz w:val="28"/>
            <w:szCs w:val="32"/>
          </w:rPr>
          <m:t>T</m:t>
        </m:r>
      </m:oMath>
      <w:r>
        <w:rPr>
          <w:rFonts w:eastAsia="仿宋_GB2312" w:hint="eastAsia"/>
          <w:sz w:val="28"/>
          <w:szCs w:val="32"/>
        </w:rPr>
        <w:t>，为了便于表示，将张量</w:t>
      </w:r>
      <m:oMath>
        <m:r>
          <m:rPr>
            <m:sty m:val="p"/>
          </m:rPr>
          <w:rPr>
            <w:rFonts w:ascii="Cambria Math" w:eastAsia="仿宋_GB2312" w:hAnsi="Cambria Math" w:hint="eastAsia"/>
            <w:sz w:val="28"/>
            <w:szCs w:val="32"/>
          </w:rPr>
          <m:t>T</m:t>
        </m:r>
      </m:oMath>
      <w:r>
        <w:rPr>
          <w:rFonts w:eastAsia="仿宋_GB2312" w:hint="eastAsia"/>
          <w:sz w:val="28"/>
          <w:szCs w:val="32"/>
        </w:rPr>
        <w:t>拼成一个矩阵</w:t>
      </w:r>
      <m:oMath>
        <m:r>
          <m:rPr>
            <m:sty m:val="p"/>
          </m:rPr>
          <w:rPr>
            <w:rFonts w:ascii="Cambria Math" w:eastAsia="仿宋_GB2312" w:hAnsi="Cambria Math" w:hint="eastAsia"/>
            <w:sz w:val="28"/>
            <w:szCs w:val="32"/>
          </w:rPr>
          <m:t>P</m:t>
        </m:r>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R</m:t>
            </m:r>
          </m:e>
          <m: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p>
        </m:sSup>
      </m:oMath>
      <w:r>
        <w:rPr>
          <w:rFonts w:eastAsia="仿宋_GB2312" w:hint="eastAsia"/>
          <w:sz w:val="28"/>
          <w:szCs w:val="32"/>
        </w:rPr>
        <w:t>，</w:t>
      </w:r>
      <m:oMath>
        <m:r>
          <m:rPr>
            <m:sty m:val="p"/>
          </m:rPr>
          <w:rPr>
            <w:rFonts w:ascii="Cambria Math" w:eastAsia="仿宋_GB2312" w:hAnsi="Cambria Math" w:hint="eastAsia"/>
            <w:sz w:val="28"/>
            <w:szCs w:val="32"/>
          </w:rPr>
          <m:t>P</m:t>
        </m:r>
      </m:oMath>
      <w:r>
        <w:rPr>
          <w:rFonts w:eastAsia="仿宋_GB2312" w:hint="eastAsia"/>
          <w:sz w:val="28"/>
          <w:szCs w:val="32"/>
        </w:rPr>
        <w:t>的每一列表示一个网格点上</w:t>
      </w:r>
      <w:r>
        <w:rPr>
          <w:rFonts w:eastAsia="仿宋_GB2312" w:hint="eastAsia"/>
          <w:sz w:val="28"/>
          <w:szCs w:val="32"/>
        </w:rPr>
        <w:t>W</w:t>
      </w:r>
      <w:r>
        <w:rPr>
          <w:rFonts w:eastAsia="仿宋_GB2312" w:hint="eastAsia"/>
          <w:sz w:val="28"/>
          <w:szCs w:val="32"/>
        </w:rPr>
        <w:t>内子带的</w:t>
      </w:r>
      <w:r>
        <w:rPr>
          <w:rFonts w:eastAsia="仿宋_GB2312" w:hint="eastAsia"/>
          <w:sz w:val="28"/>
          <w:szCs w:val="32"/>
        </w:rPr>
        <w:t>PSD</w:t>
      </w:r>
      <w:r>
        <w:rPr>
          <w:rFonts w:eastAsia="仿宋_GB2312" w:hint="eastAsia"/>
          <w:sz w:val="28"/>
          <w:szCs w:val="32"/>
        </w:rPr>
        <w:t>组成的向量，上述</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j</m:t>
            </m:r>
          </m:sub>
        </m:sSub>
      </m:oMath>
      <w:r>
        <w:rPr>
          <w:rFonts w:eastAsia="仿宋_GB2312" w:hint="eastAsia"/>
          <w:sz w:val="28"/>
          <w:szCs w:val="32"/>
        </w:rPr>
        <w:t>为矩阵</w:t>
      </w:r>
      <m:oMath>
        <m:r>
          <m:rPr>
            <m:sty m:val="p"/>
          </m:rPr>
          <w:rPr>
            <w:rFonts w:ascii="Cambria Math" w:eastAsia="仿宋_GB2312" w:hAnsi="Cambria Math" w:hint="eastAsia"/>
            <w:sz w:val="28"/>
            <w:szCs w:val="32"/>
          </w:rPr>
          <m:t>P</m:t>
        </m:r>
      </m:oMath>
      <w:r>
        <w:rPr>
          <w:rFonts w:eastAsia="仿宋_GB2312" w:hint="eastAsia"/>
          <w:sz w:val="28"/>
          <w:szCs w:val="32"/>
        </w:rPr>
        <w:t>的第</w:t>
      </w:r>
      <m:oMath>
        <m:r>
          <m:rPr>
            <m:sty m:val="p"/>
          </m:rPr>
          <w:rPr>
            <w:rFonts w:ascii="Cambria Math" w:eastAsia="仿宋_GB2312" w:hAnsi="Cambria Math" w:hint="eastAsia"/>
            <w:sz w:val="28"/>
            <w:szCs w:val="32"/>
          </w:rPr>
          <m:t>j</m:t>
        </m:r>
      </m:oMath>
      <w:r>
        <w:rPr>
          <w:rFonts w:eastAsia="仿宋_GB2312" w:hint="eastAsia"/>
          <w:sz w:val="28"/>
          <w:szCs w:val="32"/>
        </w:rPr>
        <w:t>列。</w:t>
      </w:r>
    </w:p>
    <w:p w14:paraId="64D15973"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lastRenderedPageBreak/>
        <w:t>由于场景中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s</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 xml:space="preserve"> </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 xml:space="preserve">m=1,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m</m:t>
                </m:r>
              </m:sub>
            </m:sSub>
          </m:e>
        </m:d>
      </m:oMath>
      <w:r>
        <w:rPr>
          <w:rFonts w:eastAsia="仿宋_GB2312" w:hint="eastAsia"/>
          <w:sz w:val="28"/>
          <w:szCs w:val="32"/>
        </w:rPr>
        <w:t>是未知的，为了解决这个问题，将式（</w:t>
      </w:r>
      <w:r>
        <w:rPr>
          <w:rFonts w:eastAsia="仿宋_GB2312" w:hint="eastAsia"/>
          <w:sz w:val="28"/>
          <w:szCs w:val="32"/>
        </w:rPr>
        <w:t>4</w:t>
      </w:r>
      <w:r>
        <w:rPr>
          <w:rFonts w:eastAsia="仿宋_GB2312" w:hint="eastAsia"/>
          <w:sz w:val="28"/>
          <w:szCs w:val="32"/>
        </w:rPr>
        <w:t>）更新为</w:t>
      </w:r>
    </w:p>
    <w:p w14:paraId="4E617688"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j</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f</m:t>
                  </m:r>
                </m:sub>
              </m:sSub>
              <m:r>
                <m:rPr>
                  <m:sty m:val="p"/>
                </m:rPr>
                <w:rPr>
                  <w:rFonts w:ascii="Cambria Math" w:eastAsia="仿宋_GB2312" w:hAnsi="Cambria Math" w:hint="eastAsia"/>
                  <w:sz w:val="28"/>
                  <w:szCs w:val="32"/>
                </w:rPr>
                <m:t>X+</m:t>
              </m:r>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σ</m:t>
                  </m:r>
                </m:e>
                <m:sub>
                  <m:r>
                    <m:rPr>
                      <m:sty m:val="p"/>
                    </m:rPr>
                    <w:rPr>
                      <w:rFonts w:ascii="Cambria Math" w:eastAsia="仿宋_GB2312" w:hAnsi="Cambria Math" w:hint="eastAsia"/>
                      <w:sz w:val="28"/>
                      <w:szCs w:val="32"/>
                    </w:rPr>
                    <m:t>j</m:t>
                  </m:r>
                </m:sub>
                <m:sup>
                  <m:r>
                    <m:rPr>
                      <m:sty m:val="p"/>
                    </m:rPr>
                    <w:rPr>
                      <w:rFonts w:ascii="Cambria Math" w:eastAsia="仿宋_GB2312" w:hAnsi="Cambria Math" w:hint="eastAsia"/>
                      <w:sz w:val="28"/>
                      <w:szCs w:val="32"/>
                    </w:rPr>
                    <m:t>2</m:t>
                  </m:r>
                </m:sup>
              </m:sSub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I</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6</m:t>
                  </m:r>
                </m:e>
              </m:d>
            </m:e>
          </m:eqArr>
        </m:oMath>
      </m:oMathPara>
    </w:p>
    <w:p w14:paraId="0C0D0C83"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w:p>
    <w:p w14:paraId="6BA5AD8B" w14:textId="77777777" w:rsidR="008A77C7" w:rsidRDefault="00176BB7">
      <w:pPr>
        <w:spacing w:line="360" w:lineRule="auto"/>
        <w:ind w:firstLineChars="200" w:firstLine="560"/>
        <w:rPr>
          <w:rFonts w:eastAsia="仿宋_GB2312"/>
          <w:sz w:val="28"/>
          <w:szCs w:val="32"/>
        </w:rPr>
      </w:pPr>
      <m:oMathPara>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f</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m>
                <m:mPr>
                  <m:mcs>
                    <m:mc>
                      <m:mcPr>
                        <m:count m:val="9"/>
                        <m:mcJc m:val="center"/>
                      </m:mcPr>
                    </m:mc>
                  </m:mcs>
                  <m:ctrlPr>
                    <w:rPr>
                      <w:rFonts w:ascii="Cambria Math" w:eastAsia="仿宋_GB2312" w:hAnsi="Cambria Math" w:hint="eastAsia"/>
                      <w:sz w:val="28"/>
                      <w:szCs w:val="32"/>
                    </w:rPr>
                  </m:ctrlPr>
                </m:mPr>
                <m:m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j,1</m:t>
                        </m:r>
                      </m:sub>
                    </m:sSub>
                  </m:e>
                  <m:e>
                    <m:r>
                      <m:rPr>
                        <m:sty m:val="p"/>
                      </m:rPr>
                      <w:rPr>
                        <w:rFonts w:ascii="Cambria Math" w:eastAsia="仿宋_GB2312" w:hAnsi="Cambria Math" w:hint="eastAsia"/>
                        <w:sz w:val="28"/>
                        <w:szCs w:val="32"/>
                      </w:rPr>
                      <m:t>0</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0</m:t>
                    </m:r>
                  </m:e>
                  <m:e>
                    <m:r>
                      <m:rPr>
                        <m:sty m:val="p"/>
                      </m:rPr>
                      <w:rPr>
                        <w:rFonts w:ascii="Cambria Math" w:eastAsia="仿宋_GB2312" w:hAnsi="Cambria Math" w:hint="eastAsia"/>
                        <w:sz w:val="28"/>
                        <w:szCs w:val="32"/>
                      </w:rPr>
                      <m:t>⋯</m:t>
                    </m:r>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e>
                    <m:r>
                      <m:rPr>
                        <m:sty m:val="p"/>
                      </m:rPr>
                      <w:rPr>
                        <w:rFonts w:ascii="Cambria Math" w:eastAsia="仿宋_GB2312" w:hAnsi="Cambria Math" w:hint="eastAsia"/>
                        <w:sz w:val="28"/>
                        <w:szCs w:val="32"/>
                      </w:rPr>
                      <m:t>0</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0</m:t>
                    </m:r>
                  </m:e>
                </m:mr>
                <m:mr>
                  <m:e>
                    <m:r>
                      <m:rPr>
                        <m:sty m:val="p"/>
                      </m:rPr>
                      <w:rPr>
                        <w:rFonts w:ascii="Cambria Math" w:eastAsia="仿宋_GB2312" w:hAnsi="Cambria Math" w:hint="eastAsia"/>
                        <w:sz w:val="28"/>
                        <w:szCs w:val="32"/>
                      </w:rPr>
                      <m:t>0</m:t>
                    </m:r>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j,1</m:t>
                        </m:r>
                      </m:sub>
                    </m:sSub>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0</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0</m:t>
                    </m:r>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0</m:t>
                    </m:r>
                  </m:e>
                </m:mr>
                <m:mr>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mr>
                <m:mr>
                  <m:e>
                    <m:r>
                      <m:rPr>
                        <m:sty m:val="p"/>
                      </m:rPr>
                      <w:rPr>
                        <w:rFonts w:ascii="Cambria Math" w:eastAsia="仿宋_GB2312" w:hAnsi="Cambria Math" w:hint="eastAsia"/>
                        <w:sz w:val="28"/>
                        <w:szCs w:val="32"/>
                      </w:rPr>
                      <m:t>0</m:t>
                    </m:r>
                  </m:e>
                  <m:e>
                    <m:r>
                      <m:rPr>
                        <m:sty m:val="p"/>
                      </m:rPr>
                      <w:rPr>
                        <w:rFonts w:ascii="Cambria Math" w:eastAsia="仿宋_GB2312" w:hAnsi="Cambria Math" w:hint="eastAsia"/>
                        <w:sz w:val="28"/>
                        <w:szCs w:val="32"/>
                      </w:rPr>
                      <m:t>0</m:t>
                    </m:r>
                  </m:e>
                  <m:e>
                    <m:r>
                      <m:rPr>
                        <m:sty m:val="p"/>
                      </m:rPr>
                      <w:rPr>
                        <w:rFonts w:ascii="Cambria Math" w:eastAsia="仿宋_GB2312" w:hAnsi="Cambria Math" w:hint="eastAsia"/>
                        <w:sz w:val="28"/>
                        <w:szCs w:val="32"/>
                      </w:rPr>
                      <m:t>⋯</m:t>
                    </m:r>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j,1</m:t>
                        </m:r>
                      </m:sub>
                    </m:sSub>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0</m:t>
                    </m:r>
                  </m:e>
                  <m:e>
                    <m:r>
                      <m:rPr>
                        <m:sty m:val="p"/>
                      </m:rPr>
                      <w:rPr>
                        <w:rFonts w:ascii="Cambria Math" w:eastAsia="仿宋_GB2312" w:hAnsi="Cambria Math" w:hint="eastAsia"/>
                        <w:sz w:val="28"/>
                        <w:szCs w:val="32"/>
                      </w:rPr>
                      <m:t>0</m:t>
                    </m:r>
                  </m:e>
                  <m:e>
                    <m:r>
                      <m:rPr>
                        <m:sty m:val="p"/>
                      </m:rPr>
                      <w:rPr>
                        <w:rFonts w:ascii="Cambria Math" w:eastAsia="仿宋_GB2312" w:hAnsi="Cambria Math" w:hint="eastAsia"/>
                        <w:sz w:val="28"/>
                        <w:szCs w:val="32"/>
                      </w:rPr>
                      <m:t>⋯</m:t>
                    </m:r>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mr>
              </m:m>
            </m:e>
          </m:d>
        </m:oMath>
      </m:oMathPara>
    </w:p>
    <w:p w14:paraId="4DFF90ED"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j,1</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j,2</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j</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7</m:t>
                  </m:r>
                </m:e>
              </m:d>
            </m:e>
          </m:eqArr>
        </m:oMath>
      </m:oMathPara>
    </w:p>
    <w:p w14:paraId="6067AF6F" w14:textId="77777777" w:rsidR="008A77C7" w:rsidRDefault="00212E5D">
      <w:pPr>
        <w:spacing w:line="360" w:lineRule="auto"/>
        <w:ind w:firstLineChars="200" w:firstLine="560"/>
        <w:rPr>
          <w:rFonts w:eastAsia="仿宋_GB2312"/>
          <w:sz w:val="28"/>
          <w:szCs w:val="32"/>
        </w:rPr>
      </w:pPr>
      <m:oMath>
        <m:r>
          <m:rPr>
            <m:sty m:val="p"/>
          </m:rPr>
          <w:rPr>
            <w:rFonts w:ascii="Cambria Math" w:eastAsia="仿宋_GB2312" w:hAnsi="Cambria Math" w:hint="eastAsia"/>
            <w:sz w:val="28"/>
            <w:szCs w:val="32"/>
          </w:rPr>
          <m:t>X=</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1</m:t>
                    </m:r>
                  </m:sub>
                  <m:sup>
                    <m:r>
                      <m:rPr>
                        <m:sty m:val="p"/>
                      </m:rPr>
                      <w:rPr>
                        <w:rFonts w:ascii="Cambria Math" w:eastAsia="仿宋_GB2312" w:hAnsi="Cambria Math" w:hint="eastAsia"/>
                        <w:sz w:val="28"/>
                        <w:szCs w:val="32"/>
                      </w:rPr>
                      <m:t>T</m:t>
                    </m:r>
                  </m:sup>
                </m:sSubSup>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m:t>
                </m:r>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X</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up>
                    <m:r>
                      <m:rPr>
                        <m:sty m:val="p"/>
                      </m:rPr>
                      <w:rPr>
                        <w:rFonts w:ascii="Cambria Math" w:eastAsia="仿宋_GB2312" w:hAnsi="Cambria Math" w:hint="eastAsia"/>
                        <w:sz w:val="28"/>
                        <w:szCs w:val="32"/>
                      </w:rPr>
                      <m:t>T</m:t>
                    </m:r>
                  </m:sup>
                </m:sSubSup>
                <m:r>
                  <m:rPr>
                    <m:sty m:val="p"/>
                  </m:rPr>
                  <w:rPr>
                    <w:rFonts w:ascii="Cambria Math" w:eastAsia="仿宋_GB2312" w:hAnsi="Cambria Math" w:hint="eastAsia"/>
                    <w:sz w:val="28"/>
                    <w:szCs w:val="32"/>
                  </w:rPr>
                  <m:t xml:space="preserve"> </m:t>
                </m:r>
              </m:e>
            </m:d>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R</m:t>
            </m:r>
          </m:e>
          <m:sup>
            <m:sSub>
              <m:sSubPr>
                <m:ctrlPr>
                  <w:rPr>
                    <w:rFonts w:ascii="Cambria Math" w:eastAsia="仿宋_GB2312" w:hAnsi="Cambria Math" w:hint="eastAsia"/>
                    <w:sz w:val="28"/>
                    <w:szCs w:val="32"/>
                  </w:rPr>
                </m:ctrlPr>
              </m:sSub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sup>
        </m:sSup>
      </m:oMath>
      <w:r>
        <w:rPr>
          <w:rFonts w:eastAsia="仿宋_GB2312" w:hint="eastAsia"/>
          <w:sz w:val="28"/>
          <w:szCs w:val="32"/>
        </w:rPr>
        <w:t>。</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k</m:t>
            </m:r>
          </m:sub>
        </m:sSub>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R</m:t>
            </m:r>
          </m:e>
          <m: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sup>
        </m:sSup>
      </m:oMath>
      <w:r>
        <w:rPr>
          <w:rFonts w:eastAsia="仿宋_GB2312" w:hint="eastAsia"/>
          <w:sz w:val="28"/>
          <w:szCs w:val="32"/>
        </w:rPr>
        <w:t>与第</w:t>
      </w:r>
      <m:oMath>
        <m:r>
          <m:rPr>
            <m:sty m:val="p"/>
          </m:rPr>
          <w:rPr>
            <w:rFonts w:ascii="Cambria Math" w:eastAsia="仿宋_GB2312" w:hAnsi="Cambria Math" w:hint="eastAsia"/>
            <w:sz w:val="28"/>
            <w:szCs w:val="32"/>
          </w:rPr>
          <m:t>j</m:t>
        </m:r>
      </m:oMath>
      <w:r>
        <w:rPr>
          <w:rFonts w:eastAsia="仿宋_GB2312" w:hint="eastAsia"/>
          <w:sz w:val="28"/>
          <w:szCs w:val="32"/>
        </w:rPr>
        <w:t>个网格点对应，定义为</w:t>
      </w:r>
    </w:p>
    <w:p w14:paraId="04C21F47"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k</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eqArr>
                    <m:eqArrPr>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k</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  &amp;k=</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s</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 xml:space="preserve"> </m:t>
                      </m:r>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0</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r>
                        <m:rPr>
                          <m:sty m:val="p"/>
                        </m:rPr>
                        <w:rPr>
                          <w:rFonts w:ascii="Cambria Math" w:eastAsia="仿宋_GB2312" w:hAnsi="Cambria Math" w:hint="eastAsia"/>
                          <w:sz w:val="28"/>
                          <w:szCs w:val="32"/>
                        </w:rPr>
                        <m:t>,  &amp;k</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S</m:t>
                      </m:r>
                    </m:e>
                  </m:eqArr>
                </m:e>
              </m:d>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8</m:t>
                  </m:r>
                </m:e>
              </m:d>
            </m:e>
          </m:eqArr>
        </m:oMath>
      </m:oMathPara>
    </w:p>
    <w:p w14:paraId="2636942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S=</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s</m:t>
                    </m:r>
                  </m:e>
                  <m:sub>
                    <m:r>
                      <m:rPr>
                        <m:sty m:val="p"/>
                      </m:rPr>
                      <w:rPr>
                        <w:rFonts w:ascii="Cambria Math" w:eastAsia="仿宋_GB2312" w:hAnsi="Cambria Math" w:hint="eastAsia"/>
                        <w:sz w:val="28"/>
                        <w:szCs w:val="32"/>
                      </w:rPr>
                      <m:t>m</m:t>
                    </m:r>
                  </m:sub>
                </m:sSub>
              </m:e>
            </m:d>
          </m:e>
          <m:sub>
            <m:r>
              <m:rPr>
                <m:sty m:val="p"/>
              </m:rPr>
              <w:rPr>
                <w:rFonts w:ascii="Cambria Math" w:eastAsia="仿宋_GB2312" w:hAnsi="Cambria Math" w:hint="eastAsia"/>
                <w:sz w:val="28"/>
                <w:szCs w:val="32"/>
              </w:rPr>
              <m:t>m=1</m:t>
            </m:r>
          </m:sub>
          <m: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m</m:t>
                </m:r>
              </m:sub>
            </m:sSub>
          </m:sup>
        </m:sSubSup>
      </m:oMath>
      <w:r>
        <w:rPr>
          <w:rFonts w:eastAsia="仿宋_GB2312" w:hint="eastAsia"/>
          <w:sz w:val="28"/>
          <w:szCs w:val="32"/>
        </w:rPr>
        <w:t>代表存在发射源的网格点组成的集合，</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k</m:t>
            </m:r>
          </m:sub>
        </m:sSub>
      </m:oMath>
      <w:r>
        <w:rPr>
          <w:rFonts w:eastAsia="仿宋_GB2312" w:hint="eastAsia"/>
          <w:sz w:val="28"/>
          <w:szCs w:val="32"/>
        </w:rPr>
        <w:t>是标示发射源位置的向量</w:t>
      </w:r>
      <m:oMath>
        <m:r>
          <m:rPr>
            <m:sty m:val="p"/>
          </m:rPr>
          <w:rPr>
            <w:rFonts w:ascii="Cambria Math" w:eastAsia="仿宋_GB2312" w:hAnsi="Cambria Math" w:hint="eastAsia"/>
            <w:sz w:val="28"/>
            <w:szCs w:val="32"/>
          </w:rPr>
          <m:t>X</m:t>
        </m:r>
      </m:oMath>
      <w:r>
        <w:rPr>
          <w:rFonts w:eastAsia="仿宋_GB2312" w:hint="eastAsia"/>
          <w:sz w:val="28"/>
          <w:szCs w:val="32"/>
        </w:rPr>
        <w:t>的元素，定义为</w:t>
      </w:r>
    </w:p>
    <w:p w14:paraId="16DD6559"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k</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eqArr>
                    <m:eqArrPr>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1,  &amp;k</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S</m:t>
                      </m:r>
                    </m:e>
                    <m:e>
                      <m:r>
                        <m:rPr>
                          <m:sty m:val="p"/>
                        </m:rPr>
                        <w:rPr>
                          <w:rFonts w:ascii="Cambria Math" w:eastAsia="仿宋_GB2312" w:hAnsi="Cambria Math" w:hint="eastAsia"/>
                          <w:sz w:val="28"/>
                          <w:szCs w:val="32"/>
                        </w:rPr>
                        <m:t>0,  &amp;else</m:t>
                      </m:r>
                    </m:e>
                  </m:eqArr>
                </m:e>
              </m:d>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9</m:t>
                  </m:r>
                </m:e>
              </m:d>
            </m:e>
          </m:eqArr>
        </m:oMath>
      </m:oMathPara>
    </w:p>
    <w:p w14:paraId="4685B304"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为了获得完整的</w:t>
      </w:r>
      <m:oMath>
        <m:r>
          <m:rPr>
            <m:sty m:val="p"/>
          </m:rPr>
          <w:rPr>
            <w:rFonts w:ascii="Cambria Math" w:eastAsia="仿宋_GB2312" w:hAnsi="Cambria Math" w:hint="eastAsia"/>
            <w:sz w:val="28"/>
            <w:szCs w:val="32"/>
          </w:rPr>
          <m:t>P</m:t>
        </m:r>
      </m:oMath>
      <w:r>
        <w:rPr>
          <w:rFonts w:eastAsia="仿宋_GB2312" w:hint="eastAsia"/>
          <w:sz w:val="28"/>
          <w:szCs w:val="32"/>
        </w:rPr>
        <w:t>矩阵，将</w:t>
      </w:r>
      <m:oMath>
        <m:r>
          <m:rPr>
            <m:sty m:val="p"/>
          </m:rPr>
          <w:rPr>
            <w:rFonts w:ascii="Cambria Math" w:eastAsia="仿宋_GB2312" w:hAnsi="Cambria Math" w:hint="eastAsia"/>
            <w:sz w:val="28"/>
            <w:szCs w:val="32"/>
          </w:rPr>
          <m:t>P</m:t>
        </m:r>
      </m:oMath>
      <w:r>
        <w:rPr>
          <w:rFonts w:eastAsia="仿宋_GB2312" w:hint="eastAsia"/>
          <w:sz w:val="28"/>
          <w:szCs w:val="32"/>
        </w:rPr>
        <w:t>的所有列按从上到下拼在一起组成列向量</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P</m:t>
            </m:r>
          </m:e>
        </m:acc>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R</m:t>
            </m:r>
          </m:e>
          <m:sup>
            <m:sSub>
              <m:sSubPr>
                <m:ctrlPr>
                  <w:rPr>
                    <w:rFonts w:ascii="Cambria Math" w:eastAsia="仿宋_GB2312" w:hAnsi="Cambria Math" w:hint="eastAsia"/>
                    <w:sz w:val="28"/>
                    <w:szCs w:val="32"/>
                  </w:rPr>
                </m:ctrlPr>
              </m:sSub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sup>
        </m:sSup>
      </m:oMath>
      <w:r>
        <w:rPr>
          <w:rFonts w:eastAsia="仿宋_GB2312" w:hint="eastAsia"/>
          <w:sz w:val="28"/>
          <w:szCs w:val="32"/>
        </w:rPr>
        <w:t>，即</w:t>
      </w:r>
    </w:p>
    <w:p w14:paraId="12317653"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P</m:t>
                  </m:r>
                </m:e>
              </m:acc>
              <m:r>
                <m:rPr>
                  <m:sty m:val="p"/>
                </m:rPr>
                <w:rPr>
                  <w:rFonts w:ascii="Cambria Math" w:eastAsia="仿宋_GB2312" w:hAnsi="Cambria Math" w:hint="eastAsia"/>
                  <w:sz w:val="28"/>
                  <w:szCs w:val="32"/>
                </w:rPr>
                <m:t>=vec</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P</m:t>
                  </m:r>
                </m:e>
              </m:d>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d>
                    <m:dPr>
                      <m:begChr m:val="["/>
                      <m:endChr m:val="]"/>
                      <m:ctrlPr>
                        <w:rPr>
                          <w:rFonts w:ascii="Cambria Math" w:eastAsia="仿宋_GB2312" w:hAnsi="Cambria Math" w:hint="eastAsia"/>
                          <w:sz w:val="28"/>
                          <w:szCs w:val="32"/>
                        </w:rPr>
                      </m:ctrlPr>
                    </m:dPr>
                    <m:e>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1</m:t>
                          </m:r>
                        </m:sub>
                        <m:sup>
                          <m:r>
                            <m:rPr>
                              <m:sty m:val="p"/>
                            </m:rPr>
                            <w:rPr>
                              <w:rFonts w:ascii="Cambria Math" w:eastAsia="仿宋_GB2312" w:hAnsi="Cambria Math" w:hint="eastAsia"/>
                              <w:sz w:val="28"/>
                              <w:szCs w:val="32"/>
                            </w:rPr>
                            <m:t>T</m:t>
                          </m:r>
                        </m:sup>
                      </m:sSubSup>
                      <m:r>
                        <m:rPr>
                          <m:sty m:val="p"/>
                        </m:rPr>
                        <w:rPr>
                          <w:rFonts w:ascii="Cambria Math" w:eastAsia="仿宋_GB2312" w:hAnsi="Cambria Math" w:hint="eastAsia"/>
                          <w:sz w:val="28"/>
                          <w:szCs w:val="32"/>
                        </w:rPr>
                        <m:t>，</m:t>
                      </m:r>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2</m:t>
                          </m:r>
                        </m:sub>
                        <m:sup>
                          <m:r>
                            <m:rPr>
                              <m:sty m:val="p"/>
                            </m:rPr>
                            <w:rPr>
                              <w:rFonts w:ascii="Cambria Math" w:eastAsia="仿宋_GB2312" w:hAnsi="Cambria Math" w:hint="eastAsia"/>
                              <w:sz w:val="28"/>
                              <w:szCs w:val="32"/>
                            </w:rPr>
                            <m:t>T</m:t>
                          </m:r>
                        </m:sup>
                      </m:sSubSup>
                      <m:r>
                        <m:rPr>
                          <m:sty m:val="p"/>
                        </m:rPr>
                        <w:rPr>
                          <w:rFonts w:ascii="Cambria Math" w:eastAsia="仿宋_GB2312" w:hAnsi="Cambria Math" w:hint="eastAsia"/>
                          <w:sz w:val="28"/>
                          <w:szCs w:val="32"/>
                        </w:rPr>
                        <m:t>，⋯，</m:t>
                      </m:r>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p</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up>
                          <m:r>
                            <m:rPr>
                              <m:sty m:val="p"/>
                            </m:rPr>
                            <w:rPr>
                              <w:rFonts w:ascii="Cambria Math" w:eastAsia="仿宋_GB2312" w:hAnsi="Cambria Math" w:hint="eastAsia"/>
                              <w:sz w:val="28"/>
                              <w:szCs w:val="32"/>
                            </w:rPr>
                            <m:t>T</m:t>
                          </m:r>
                        </m:sup>
                      </m:sSubSup>
                    </m:e>
                  </m:d>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10</m:t>
                  </m:r>
                </m:e>
              </m:d>
            </m:e>
          </m:eqArr>
        </m:oMath>
      </m:oMathPara>
    </w:p>
    <w:p w14:paraId="0E9507C7"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应用（</w:t>
      </w:r>
      <w:r>
        <w:rPr>
          <w:rFonts w:eastAsia="仿宋_GB2312" w:hint="eastAsia"/>
          <w:sz w:val="28"/>
          <w:szCs w:val="32"/>
        </w:rPr>
        <w:t>6</w:t>
      </w:r>
      <w:r>
        <w:rPr>
          <w:rFonts w:eastAsia="仿宋_GB2312" w:hint="eastAsia"/>
          <w:sz w:val="28"/>
          <w:szCs w:val="32"/>
        </w:rPr>
        <w:t>）式，最后</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P</m:t>
            </m:r>
          </m:e>
        </m:acc>
      </m:oMath>
      <w:r>
        <w:rPr>
          <w:rFonts w:eastAsia="仿宋_GB2312" w:hint="eastAsia"/>
          <w:sz w:val="28"/>
          <w:szCs w:val="32"/>
        </w:rPr>
        <w:t>的表达式如下</w:t>
      </w:r>
    </w:p>
    <w:p w14:paraId="0658048F"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P</m:t>
                  </m:r>
                </m:e>
              </m:acc>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e>
              </m:d>
              <m:r>
                <m:rPr>
                  <m:sty m:val="p"/>
                </m:rPr>
                <w:rPr>
                  <w:rFonts w:ascii="Cambria Math" w:eastAsia="仿宋_GB2312" w:hAnsi="Cambria Math" w:hint="eastAsia"/>
                  <w:sz w:val="28"/>
                  <w:szCs w:val="32"/>
                </w:rPr>
                <m:t>X+</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σ</m:t>
                  </m:r>
                </m:e>
                <m:sup>
                  <m:r>
                    <m:rPr>
                      <m:sty m:val="p"/>
                    </m:rPr>
                    <w:rPr>
                      <w:rFonts w:ascii="Cambria Math" w:eastAsia="仿宋_GB2312" w:hAnsi="Cambria Math" w:hint="eastAsia"/>
                      <w:sz w:val="28"/>
                      <w:szCs w:val="32"/>
                    </w:rPr>
                    <m:t>2</m:t>
                  </m:r>
                </m:sup>
              </m:s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I</m:t>
                  </m:r>
                </m:e>
                <m:sub>
                  <m:sSub>
                    <m:sSubPr>
                      <m:ctrlPr>
                        <w:rPr>
                          <w:rFonts w:ascii="Cambria Math" w:eastAsia="仿宋_GB2312" w:hAnsi="Cambria Math" w:hint="eastAsia"/>
                          <w:sz w:val="28"/>
                          <w:szCs w:val="32"/>
                        </w:rPr>
                      </m:ctrlPr>
                    </m:sSub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11</m:t>
                  </m:r>
                </m:e>
              </m:d>
            </m:e>
          </m:eqArr>
        </m:oMath>
      </m:oMathPara>
    </w:p>
    <w:p w14:paraId="79B39C51"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lastRenderedPageBreak/>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l</m:t>
            </m:r>
          </m:sub>
        </m:sSub>
      </m:oMath>
      <w:r>
        <w:rPr>
          <w:rFonts w:eastAsia="仿宋_GB2312" w:hint="eastAsia"/>
          <w:sz w:val="28"/>
          <w:szCs w:val="32"/>
        </w:rPr>
        <w:t>的表达式为</w:t>
      </w:r>
      <m:oMath>
        <m:r>
          <m:rPr>
            <m:sty m:val="p"/>
          </m:rPr>
          <w:rPr>
            <w:rFonts w:ascii="Cambria Math" w:eastAsia="仿宋_GB2312" w:hAnsi="Cambria Math" w:hint="eastAsia"/>
            <w:sz w:val="28"/>
            <w:szCs w:val="32"/>
          </w:rPr>
          <w:br/>
        </m:r>
      </m:oMath>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m>
                    <m:mPr>
                      <m:mcs>
                        <m:mc>
                          <m:mcPr>
                            <m:count m:val="4"/>
                            <m:mcJc m:val="center"/>
                          </m:mcPr>
                        </m:mc>
                      </m:mcs>
                      <m:ctrlPr>
                        <w:rPr>
                          <w:rFonts w:ascii="Cambria Math" w:eastAsia="仿宋_GB2312" w:hAnsi="Cambria Math" w:hint="eastAsia"/>
                          <w:sz w:val="28"/>
                          <w:szCs w:val="32"/>
                        </w:rPr>
                      </m:ctrlPr>
                    </m:mPr>
                    <m:m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1,1</m:t>
                            </m:r>
                          </m:sub>
                        </m:sSub>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1,2</m:t>
                            </m:r>
                          </m:sub>
                        </m:sSub>
                      </m:e>
                      <m:e>
                        <m:r>
                          <m:rPr>
                            <m:sty m:val="p"/>
                          </m:rPr>
                          <w:rPr>
                            <w:rFonts w:ascii="Cambria Math" w:eastAsia="仿宋_GB2312" w:hAnsi="Cambria Math" w:hint="eastAsia"/>
                            <w:sz w:val="28"/>
                            <w:szCs w:val="32"/>
                          </w:rPr>
                          <m:t>⋯</m:t>
                        </m:r>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1,</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mr>
                    <m:m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2,1</m:t>
                            </m:r>
                          </m:sub>
                        </m:sSub>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2,2</m:t>
                            </m:r>
                          </m:sub>
                        </m:sSub>
                      </m:e>
                      <m:e>
                        <m:r>
                          <m:rPr>
                            <m:sty m:val="p"/>
                          </m:rPr>
                          <w:rPr>
                            <w:rFonts w:ascii="Cambria Math" w:eastAsia="仿宋_GB2312" w:hAnsi="Cambria Math" w:hint="eastAsia"/>
                            <w:sz w:val="28"/>
                            <w:szCs w:val="32"/>
                          </w:rPr>
                          <m:t>⋯</m:t>
                        </m:r>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r>
                              <m:rPr>
                                <m:sty m:val="p"/>
                              </m:rPr>
                              <w:rPr>
                                <w:rFonts w:ascii="Cambria Math" w:eastAsia="仿宋_GB2312" w:hAnsi="Cambria Math" w:hint="eastAsia"/>
                                <w:sz w:val="28"/>
                                <w:szCs w:val="32"/>
                              </w:rPr>
                              <m:t>2,</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mr>
                    <m:mr>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e>
                        <m:r>
                          <m:rPr>
                            <m:sty m:val="p"/>
                          </m:rPr>
                          <w:rPr>
                            <w:rFonts w:ascii="Cambria Math" w:eastAsia="仿宋_GB2312" w:hAnsi="Cambria Math" w:hint="eastAsia"/>
                            <w:sz w:val="28"/>
                            <w:szCs w:val="32"/>
                          </w:rPr>
                          <m:t>⋮</m:t>
                        </m:r>
                      </m:e>
                    </m:mr>
                    <m:m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,1</m:t>
                            </m:r>
                          </m:sub>
                        </m:sSub>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,2</m:t>
                            </m:r>
                          </m:sub>
                        </m:sSub>
                      </m:e>
                      <m:e>
                        <m:r>
                          <m:rPr>
                            <m:sty m:val="p"/>
                          </m:rPr>
                          <w:rPr>
                            <w:rFonts w:ascii="Cambria Math" w:eastAsia="仿宋_GB2312" w:hAnsi="Cambria Math" w:hint="eastAsia"/>
                            <w:sz w:val="28"/>
                            <w:szCs w:val="32"/>
                          </w:rPr>
                          <m:t>⋯</m:t>
                        </m:r>
                      </m:e>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γ</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mr>
                  </m:m>
                </m:e>
              </m:d>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12</m:t>
                  </m:r>
                </m:e>
              </m:d>
            </m:e>
          </m:eqArr>
        </m:oMath>
      </m:oMathPara>
    </w:p>
    <w:p w14:paraId="7A80BC5E" w14:textId="77777777" w:rsidR="008A77C7" w:rsidRDefault="00212E5D">
      <w:pPr>
        <w:spacing w:line="360" w:lineRule="auto"/>
        <w:ind w:firstLineChars="200" w:firstLine="560"/>
        <w:rPr>
          <w:rFonts w:ascii="仿宋" w:eastAsia="仿宋" w:hAnsi="仿宋"/>
          <w:sz w:val="24"/>
        </w:rPr>
      </w:pPr>
      <w:r>
        <w:rPr>
          <w:rFonts w:eastAsia="仿宋_GB2312" w:hint="eastAsia"/>
          <w:sz w:val="28"/>
          <w:szCs w:val="32"/>
        </w:rPr>
        <w:t>获得</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P</m:t>
            </m:r>
          </m:e>
        </m:acc>
      </m:oMath>
      <w:r>
        <w:rPr>
          <w:rFonts w:eastAsia="仿宋_GB2312" w:hint="eastAsia"/>
          <w:sz w:val="28"/>
          <w:szCs w:val="32"/>
        </w:rPr>
        <w:t>的最直接方法是测量每个网格点上每个子带的</w:t>
      </w:r>
      <w:r>
        <w:rPr>
          <w:rFonts w:eastAsia="仿宋_GB2312" w:hint="eastAsia"/>
          <w:sz w:val="28"/>
          <w:szCs w:val="32"/>
        </w:rPr>
        <w:t>PSD</w:t>
      </w:r>
      <w:r>
        <w:rPr>
          <w:rFonts w:eastAsia="仿宋_GB2312" w:hint="eastAsia"/>
          <w:sz w:val="28"/>
          <w:szCs w:val="32"/>
        </w:rPr>
        <w:t>，这种方法虽然能够得到准确的</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P</m:t>
            </m:r>
          </m:e>
        </m:acc>
      </m:oMath>
      <w:r>
        <w:rPr>
          <w:rFonts w:eastAsia="仿宋_GB2312" w:hint="eastAsia"/>
          <w:sz w:val="28"/>
          <w:szCs w:val="32"/>
        </w:rPr>
        <w:t>，但这无疑会耗费大量的资源。然而在实际场景中存在两种形式的稀疏性</w:t>
      </w:r>
      <w:r>
        <w:rPr>
          <w:rFonts w:eastAsia="仿宋_GB2312" w:hint="eastAsia"/>
          <w:sz w:val="28"/>
          <w:szCs w:val="32"/>
        </w:rPr>
        <w:t>:</w:t>
      </w:r>
    </w:p>
    <w:p w14:paraId="37C7668C" w14:textId="77777777" w:rsidR="008A77C7" w:rsidRDefault="00212E5D">
      <w:pPr>
        <w:spacing w:line="360" w:lineRule="auto"/>
        <w:ind w:firstLineChars="200" w:firstLine="560"/>
        <w:rPr>
          <w:rFonts w:ascii="仿宋" w:eastAsia="仿宋" w:hAnsi="仿宋"/>
          <w:sz w:val="24"/>
        </w:rPr>
      </w:pPr>
      <w:r>
        <w:rPr>
          <w:rFonts w:eastAsia="仿宋_GB2312" w:hint="eastAsia"/>
          <w:sz w:val="28"/>
          <w:szCs w:val="32"/>
          <w:lang w:eastAsia="zh"/>
        </w:rPr>
        <w:t>①</w:t>
      </w:r>
      <w:r>
        <w:rPr>
          <w:rFonts w:eastAsia="仿宋_GB2312" w:hint="eastAsia"/>
          <w:sz w:val="28"/>
          <w:szCs w:val="32"/>
          <w:lang w:eastAsia="zh"/>
        </w:rPr>
        <w:tab/>
      </w:r>
      <w:r>
        <w:rPr>
          <w:rFonts w:eastAsia="仿宋_GB2312" w:hint="eastAsia"/>
          <w:sz w:val="28"/>
          <w:szCs w:val="32"/>
        </w:rPr>
        <w:t>场景内发射源的数量相对于全部网格点是稀疏的，这导致了空间的稀疏性。</w:t>
      </w:r>
    </w:p>
    <w:p w14:paraId="77B5E132" w14:textId="77777777" w:rsidR="008A77C7" w:rsidRDefault="00212E5D">
      <w:pPr>
        <w:spacing w:line="360" w:lineRule="auto"/>
        <w:ind w:firstLineChars="200" w:firstLine="560"/>
        <w:rPr>
          <w:rFonts w:ascii="仿宋" w:eastAsia="仿宋" w:hAnsi="仿宋"/>
          <w:sz w:val="24"/>
        </w:rPr>
      </w:pPr>
      <w:r>
        <w:rPr>
          <w:rFonts w:eastAsia="仿宋_GB2312" w:hint="eastAsia"/>
          <w:sz w:val="28"/>
          <w:szCs w:val="32"/>
          <w:lang w:eastAsia="zh"/>
        </w:rPr>
        <w:t>②</w:t>
      </w:r>
      <w:r>
        <w:rPr>
          <w:rFonts w:eastAsia="仿宋_GB2312" w:hint="eastAsia"/>
          <w:sz w:val="28"/>
          <w:szCs w:val="32"/>
          <w:lang w:eastAsia="zh"/>
        </w:rPr>
        <w:tab/>
      </w:r>
      <w:r>
        <w:rPr>
          <w:rFonts w:eastAsia="仿宋_GB2312" w:hint="eastAsia"/>
          <w:sz w:val="28"/>
          <w:szCs w:val="32"/>
        </w:rPr>
        <w:t>同一时间宽带上被占用的子带数量相对于所有子带数量是稀疏的，导致了频域的稀疏性。</w:t>
      </w:r>
    </w:p>
    <w:p w14:paraId="178D414A"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这促成了压缩感知技术的使用，通过更少的测量次数来精确恢复</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P</m:t>
            </m:r>
          </m:e>
        </m:acc>
      </m:oMath>
      <w:r>
        <w:rPr>
          <w:rFonts w:eastAsia="仿宋_GB2312" w:hint="eastAsia"/>
          <w:sz w:val="28"/>
          <w:szCs w:val="32"/>
        </w:rPr>
        <w:t>。对应于以上两种形式稀疏性，定义两种形式的稀疏度：</w:t>
      </w:r>
    </w:p>
    <w:p w14:paraId="210E6CC1" w14:textId="77777777" w:rsidR="008A77C7" w:rsidRDefault="00212E5D">
      <w:pPr>
        <w:spacing w:line="360" w:lineRule="auto"/>
        <w:ind w:firstLine="420"/>
        <w:rPr>
          <w:rFonts w:eastAsia="仿宋_GB2312"/>
          <w:sz w:val="28"/>
          <w:szCs w:val="32"/>
        </w:rPr>
      </w:pPr>
      <w:r>
        <w:rPr>
          <w:rFonts w:eastAsia="仿宋_GB2312" w:hint="eastAsia"/>
          <w:sz w:val="28"/>
          <w:szCs w:val="32"/>
          <w:lang w:eastAsia="zh"/>
        </w:rPr>
        <w:t>①</w:t>
      </w:r>
      <w:r>
        <w:rPr>
          <w:rFonts w:eastAsia="仿宋_GB2312" w:hint="eastAsia"/>
          <w:sz w:val="28"/>
          <w:szCs w:val="32"/>
          <w:lang w:eastAsia="zh"/>
        </w:rPr>
        <w:tab/>
      </w:r>
      <w:r>
        <w:rPr>
          <w:rFonts w:eastAsia="仿宋_GB2312" w:hint="eastAsia"/>
          <w:sz w:val="28"/>
          <w:szCs w:val="32"/>
          <w:lang w:eastAsia="zh"/>
        </w:rPr>
        <w:tab/>
      </w:r>
      <w:r>
        <w:rPr>
          <w:rFonts w:eastAsia="仿宋_GB2312" w:hint="eastAsia"/>
          <w:sz w:val="28"/>
          <w:szCs w:val="32"/>
        </w:rPr>
        <w:t>场景内发射源的稀疏度</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m</m:t>
            </m:r>
          </m:sub>
        </m:sSub>
      </m:oMath>
      <w:r>
        <w:rPr>
          <w:rFonts w:eastAsia="仿宋_GB2312" w:hint="eastAsia"/>
          <w:sz w:val="28"/>
          <w:szCs w:val="32"/>
        </w:rPr>
        <w:t>。假设</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1</m:t>
            </m:r>
          </m:sub>
        </m:sSub>
      </m:oMath>
      <w:r>
        <w:rPr>
          <w:rFonts w:eastAsia="仿宋_GB2312" w:hint="eastAsia"/>
          <w:sz w:val="28"/>
          <w:szCs w:val="32"/>
        </w:rPr>
        <w:t>作为先验知识，对于</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1</m:t>
            </m:r>
          </m:sub>
        </m:sSub>
      </m:oMath>
      <w:r>
        <w:rPr>
          <w:rFonts w:eastAsia="仿宋_GB2312" w:hint="eastAsia"/>
          <w:sz w:val="28"/>
          <w:szCs w:val="32"/>
        </w:rPr>
        <w:t>未知的情况，可以将场景内发射源的数量建模为服从泊松分布，利用统计学的知识得到场景内发射源的数量。</w:t>
      </w:r>
    </w:p>
    <w:p w14:paraId="416EFCC8" w14:textId="77777777" w:rsidR="008A77C7" w:rsidRDefault="00212E5D">
      <w:pPr>
        <w:spacing w:line="360" w:lineRule="auto"/>
        <w:ind w:firstLine="420"/>
        <w:rPr>
          <w:rFonts w:ascii="仿宋" w:eastAsia="仿宋" w:hAnsi="仿宋"/>
          <w:bCs/>
          <w:iCs/>
          <w:sz w:val="24"/>
        </w:rPr>
      </w:pPr>
      <w:r>
        <w:rPr>
          <w:rFonts w:eastAsia="仿宋_GB2312" w:hint="eastAsia"/>
          <w:sz w:val="28"/>
          <w:szCs w:val="32"/>
          <w:lang w:eastAsia="zh"/>
        </w:rPr>
        <w:t>②</w:t>
      </w:r>
      <w:r>
        <w:rPr>
          <w:rFonts w:eastAsia="仿宋_GB2312" w:hint="eastAsia"/>
          <w:sz w:val="28"/>
          <w:szCs w:val="32"/>
          <w:lang w:eastAsia="zh"/>
        </w:rPr>
        <w:tab/>
      </w:r>
      <w:r>
        <w:rPr>
          <w:rFonts w:eastAsia="仿宋_GB2312" w:hint="eastAsia"/>
          <w:sz w:val="28"/>
          <w:szCs w:val="32"/>
          <w:lang w:eastAsia="zh"/>
        </w:rPr>
        <w:tab/>
      </w:r>
      <w:r>
        <w:rPr>
          <w:rFonts w:eastAsia="仿宋_GB2312" w:hint="eastAsia"/>
          <w:sz w:val="28"/>
          <w:szCs w:val="32"/>
        </w:rPr>
        <w:t>在</w:t>
      </w:r>
      <w:r>
        <w:rPr>
          <w:rFonts w:eastAsia="仿宋_GB2312" w:hint="eastAsia"/>
          <w:sz w:val="28"/>
          <w:szCs w:val="32"/>
        </w:rPr>
        <w:t>W</w:t>
      </w:r>
      <w:r>
        <w:rPr>
          <w:rFonts w:eastAsia="仿宋_GB2312" w:hint="eastAsia"/>
          <w:sz w:val="28"/>
          <w:szCs w:val="32"/>
        </w:rPr>
        <w:t>内划分的所有子带中，被占用的子带的稀疏度</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2</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m</m:t>
                    </m:r>
                  </m:sub>
                </m:sSub>
              </m:e>
            </m:d>
          </m:e>
          <m:sub>
            <m:r>
              <m:rPr>
                <m:sty m:val="p"/>
              </m:rPr>
              <w:rPr>
                <w:rFonts w:ascii="Cambria Math" w:eastAsia="仿宋_GB2312" w:hAnsi="Cambria Math" w:hint="eastAsia"/>
                <w:sz w:val="28"/>
                <w:szCs w:val="32"/>
              </w:rPr>
              <m:t>0</m:t>
            </m:r>
          </m:sub>
        </m:sSub>
      </m:oMath>
      <w:r>
        <w:rPr>
          <w:rFonts w:eastAsia="仿宋_GB2312" w:hint="eastAsia"/>
          <w:sz w:val="28"/>
          <w:szCs w:val="32"/>
        </w:rPr>
        <w:t>。假设所有发射源都是同构的，在</w:t>
      </w:r>
      <w:r>
        <w:rPr>
          <w:rFonts w:eastAsia="仿宋_GB2312" w:hint="eastAsia"/>
          <w:sz w:val="28"/>
          <w:szCs w:val="32"/>
        </w:rPr>
        <w:t>W</w:t>
      </w:r>
      <w:r>
        <w:rPr>
          <w:rFonts w:eastAsia="仿宋_GB2312" w:hint="eastAsia"/>
          <w:sz w:val="28"/>
          <w:szCs w:val="32"/>
        </w:rPr>
        <w:t>内它们有相同的稀疏度</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2</m:t>
            </m:r>
          </m:sub>
        </m:sSub>
      </m:oMath>
      <w:r>
        <w:rPr>
          <w:rFonts w:eastAsia="仿宋_GB2312" w:hint="eastAsia"/>
          <w:sz w:val="28"/>
          <w:szCs w:val="32"/>
        </w:rPr>
        <w:t>。同样的，</w:t>
      </w:r>
      <w:r>
        <w:rPr>
          <w:rFonts w:eastAsia="仿宋_GB2312" w:hint="eastAsia"/>
          <w:sz w:val="28"/>
          <w:szCs w:val="32"/>
        </w:rPr>
        <w:t xml:space="preserve"> </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2</m:t>
            </m:r>
          </m:sub>
        </m:sSub>
      </m:oMath>
      <w:r>
        <w:rPr>
          <w:rFonts w:eastAsia="仿宋_GB2312" w:hint="eastAsia"/>
          <w:sz w:val="28"/>
          <w:szCs w:val="32"/>
        </w:rPr>
        <w:t>也作为先验知识，对于</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2</m:t>
            </m:r>
          </m:sub>
        </m:sSub>
      </m:oMath>
      <w:r>
        <w:rPr>
          <w:rFonts w:eastAsia="仿宋_GB2312" w:hint="eastAsia"/>
          <w:sz w:val="28"/>
          <w:szCs w:val="32"/>
        </w:rPr>
        <w:t>未知的情况，可以比较容易的得出宽带内被占用的子带数量的统计边界，进而得到</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2</m:t>
            </m:r>
          </m:sub>
        </m:sSub>
      </m:oMath>
      <w:r>
        <w:rPr>
          <w:rFonts w:eastAsia="仿宋_GB2312" w:hint="eastAsia"/>
          <w:sz w:val="28"/>
          <w:szCs w:val="32"/>
        </w:rPr>
        <w:t>。</w:t>
      </w:r>
    </w:p>
    <w:p w14:paraId="59E4683C" w14:textId="77777777" w:rsidR="008A77C7" w:rsidRDefault="00212E5D">
      <w:pPr>
        <w:spacing w:line="360" w:lineRule="auto"/>
        <w:ind w:firstLineChars="200" w:firstLine="560"/>
        <w:rPr>
          <w:rFonts w:ascii="仿宋" w:eastAsia="仿宋" w:hAnsi="仿宋"/>
          <w:bCs/>
          <w:sz w:val="24"/>
        </w:rPr>
      </w:pPr>
      <w:r>
        <w:rPr>
          <w:rFonts w:eastAsia="仿宋_GB2312" w:hint="eastAsia"/>
          <w:sz w:val="28"/>
          <w:szCs w:val="32"/>
        </w:rPr>
        <w:lastRenderedPageBreak/>
        <w:t>空间和频域的稀疏性都能反映到</w:t>
      </w:r>
      <m:oMath>
        <m:r>
          <m:rPr>
            <m:sty m:val="p"/>
          </m:rPr>
          <w:rPr>
            <w:rFonts w:ascii="Cambria Math" w:eastAsia="仿宋_GB2312" w:hAnsi="Cambria Math" w:hint="eastAsia"/>
            <w:sz w:val="28"/>
            <w:szCs w:val="32"/>
          </w:rPr>
          <m:t>X</m:t>
        </m:r>
      </m:oMath>
      <w:r>
        <w:rPr>
          <w:rFonts w:eastAsia="仿宋_GB2312" w:hint="eastAsia"/>
          <w:sz w:val="28"/>
          <w:szCs w:val="32"/>
        </w:rPr>
        <w:t>内，为了阐明</w:t>
      </w:r>
      <m:oMath>
        <m:r>
          <m:rPr>
            <m:sty m:val="p"/>
          </m:rPr>
          <w:rPr>
            <w:rFonts w:ascii="Cambria Math" w:eastAsia="仿宋_GB2312" w:hAnsi="Cambria Math" w:hint="eastAsia"/>
            <w:sz w:val="28"/>
            <w:szCs w:val="32"/>
          </w:rPr>
          <m:t>X</m:t>
        </m:r>
      </m:oMath>
      <w:r>
        <w:rPr>
          <w:rFonts w:eastAsia="仿宋_GB2312" w:hint="eastAsia"/>
          <w:sz w:val="28"/>
          <w:szCs w:val="32"/>
        </w:rPr>
        <w:t>的稀疏性，给出以下推论：</w:t>
      </w:r>
    </w:p>
    <w:p w14:paraId="2A7FAEFF"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推论</w:t>
      </w:r>
      <w:r>
        <w:rPr>
          <w:rFonts w:eastAsia="仿宋_GB2312" w:hint="eastAsia"/>
          <w:sz w:val="28"/>
          <w:szCs w:val="32"/>
        </w:rPr>
        <w:t>1</w:t>
      </w:r>
      <w:r>
        <w:rPr>
          <w:rFonts w:eastAsia="仿宋_GB2312" w:hint="eastAsia"/>
          <w:sz w:val="28"/>
          <w:szCs w:val="32"/>
        </w:rPr>
        <w:t>：对于（</w:t>
      </w:r>
      <w:r>
        <w:rPr>
          <w:rFonts w:eastAsia="仿宋_GB2312" w:hint="eastAsia"/>
          <w:sz w:val="28"/>
          <w:szCs w:val="32"/>
        </w:rPr>
        <w:t>11</w:t>
      </w:r>
      <w:r>
        <w:rPr>
          <w:rFonts w:eastAsia="仿宋_GB2312" w:hint="eastAsia"/>
          <w:sz w:val="28"/>
          <w:szCs w:val="32"/>
        </w:rPr>
        <w:t>）式中的问题，</w:t>
      </w:r>
      <m:oMath>
        <m:r>
          <m:rPr>
            <m:sty m:val="p"/>
          </m:rPr>
          <w:rPr>
            <w:rFonts w:ascii="Cambria Math" w:eastAsia="仿宋_GB2312" w:hAnsi="Cambria Math" w:hint="eastAsia"/>
            <w:sz w:val="28"/>
            <w:szCs w:val="32"/>
          </w:rPr>
          <m:t>X</m:t>
        </m:r>
      </m:oMath>
      <w:r>
        <w:rPr>
          <w:rFonts w:eastAsia="仿宋_GB2312" w:hint="eastAsia"/>
          <w:sz w:val="28"/>
          <w:szCs w:val="32"/>
        </w:rPr>
        <w:t>是准块稀疏向量，其中非零元素的个数不超过</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1</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2</m:t>
            </m:r>
          </m:sub>
        </m:sSub>
      </m:oMath>
      <w:r>
        <w:rPr>
          <w:rFonts w:eastAsia="仿宋_GB2312" w:hint="eastAsia"/>
          <w:sz w:val="28"/>
          <w:szCs w:val="32"/>
        </w:rPr>
        <w:t>。</w:t>
      </w:r>
    </w:p>
    <w:p w14:paraId="7F69475F" w14:textId="77777777" w:rsidR="008A77C7" w:rsidRDefault="00212E5D">
      <w:pPr>
        <w:spacing w:line="360" w:lineRule="auto"/>
        <w:ind w:firstLineChars="200" w:firstLine="560"/>
        <w:rPr>
          <w:rFonts w:ascii="仿宋" w:eastAsia="仿宋" w:hAnsi="仿宋"/>
          <w:bCs/>
          <w:iCs/>
          <w:kern w:val="24"/>
          <w:sz w:val="24"/>
        </w:rPr>
      </w:pPr>
      <w:r>
        <w:rPr>
          <w:rFonts w:eastAsia="仿宋_GB2312" w:hint="eastAsia"/>
          <w:sz w:val="28"/>
          <w:szCs w:val="32"/>
        </w:rPr>
        <w:t>证明：根据</w:t>
      </w:r>
      <w:r>
        <w:rPr>
          <w:rFonts w:eastAsia="仿宋_GB2312" w:hint="eastAsia"/>
          <w:sz w:val="28"/>
          <w:szCs w:val="32"/>
        </w:rPr>
        <w:t xml:space="preserve"> </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k</m:t>
            </m:r>
          </m:sub>
        </m:sSub>
      </m:oMath>
      <w:r>
        <w:rPr>
          <w:rFonts w:eastAsia="仿宋_GB2312" w:hint="eastAsia"/>
          <w:sz w:val="28"/>
          <w:szCs w:val="32"/>
        </w:rPr>
        <w:t>的表达式，当</w:t>
      </w:r>
      <m:oMath>
        <m:r>
          <m:rPr>
            <m:sty m:val="p"/>
          </m:rPr>
          <w:rPr>
            <w:rFonts w:ascii="Cambria Math" w:eastAsia="仿宋_GB2312" w:hAnsi="Cambria Math" w:hint="eastAsia"/>
            <w:sz w:val="28"/>
            <w:szCs w:val="32"/>
          </w:rPr>
          <m:t>k</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S</m:t>
        </m:r>
      </m:oMath>
      <w:r>
        <w:rPr>
          <w:rFonts w:eastAsia="仿宋_GB2312" w:hint="eastAsia"/>
          <w:sz w:val="28"/>
          <w:szCs w:val="32"/>
        </w:rPr>
        <w:t>时，</w:t>
      </w:r>
      <m:oMath>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k</m:t>
                    </m:r>
                  </m:sub>
                </m:sSub>
              </m:e>
            </m:d>
          </m:e>
          <m:sub>
            <m:r>
              <m:rPr>
                <m:sty m:val="p"/>
              </m:rPr>
              <w:rPr>
                <w:rFonts w:ascii="Cambria Math" w:eastAsia="仿宋_GB2312" w:hAnsi="Cambria Math" w:hint="eastAsia"/>
                <w:sz w:val="28"/>
                <w:szCs w:val="32"/>
              </w:rPr>
              <m:t>0</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2</m:t>
            </m:r>
          </m:sub>
        </m:sSub>
      </m:oMath>
      <w:r>
        <w:rPr>
          <w:rFonts w:eastAsia="仿宋_GB2312" w:hint="eastAsia"/>
          <w:sz w:val="28"/>
          <w:szCs w:val="32"/>
        </w:rPr>
        <w:t>，当</w:t>
      </w:r>
      <m:oMath>
        <m:r>
          <m:rPr>
            <m:sty m:val="p"/>
          </m:rPr>
          <w:rPr>
            <w:rFonts w:ascii="Cambria Math" w:eastAsia="仿宋_GB2312" w:hAnsi="Cambria Math" w:hint="eastAsia"/>
            <w:sz w:val="28"/>
            <w:szCs w:val="32"/>
          </w:rPr>
          <m:t>k</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S</m:t>
        </m:r>
      </m:oMath>
      <w:r>
        <w:rPr>
          <w:rFonts w:eastAsia="仿宋_GB2312" w:hint="eastAsia"/>
          <w:sz w:val="28"/>
          <w:szCs w:val="32"/>
        </w:rPr>
        <w:t>时，</w:t>
      </w:r>
      <m:oMath>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k</m:t>
                    </m:r>
                  </m:sub>
                </m:sSub>
              </m:e>
            </m:d>
          </m:e>
          <m:sub>
            <m:r>
              <m:rPr>
                <m:sty m:val="p"/>
              </m:rPr>
              <w:rPr>
                <w:rFonts w:ascii="Cambria Math" w:eastAsia="仿宋_GB2312" w:hAnsi="Cambria Math" w:hint="eastAsia"/>
                <w:sz w:val="28"/>
                <w:szCs w:val="32"/>
              </w:rPr>
              <m:t>0</m:t>
            </m:r>
          </m:sub>
        </m:sSub>
        <m:r>
          <m:rPr>
            <m:sty m:val="p"/>
          </m:rPr>
          <w:rPr>
            <w:rFonts w:ascii="Cambria Math" w:eastAsia="仿宋_GB2312" w:hAnsi="Cambria Math" w:hint="eastAsia"/>
            <w:sz w:val="28"/>
            <w:szCs w:val="32"/>
          </w:rPr>
          <m:t>=0</m:t>
        </m:r>
      </m:oMath>
      <w:r>
        <w:rPr>
          <w:rFonts w:eastAsia="仿宋_GB2312" w:hint="eastAsia"/>
          <w:sz w:val="28"/>
          <w:szCs w:val="32"/>
        </w:rPr>
        <w:t>。因为</w:t>
      </w:r>
      <m:oMath>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S</m:t>
            </m:r>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1</m:t>
            </m:r>
          </m:sub>
        </m:sSub>
      </m:oMath>
      <w:r>
        <w:rPr>
          <w:rFonts w:eastAsia="仿宋_GB2312" w:hint="eastAsia"/>
          <w:sz w:val="28"/>
          <w:szCs w:val="32"/>
        </w:rPr>
        <w:t>，所以</w:t>
      </w:r>
      <m:oMath>
        <m:r>
          <m:rPr>
            <m:sty m:val="p"/>
          </m:rPr>
          <w:rPr>
            <w:rFonts w:ascii="Cambria Math" w:eastAsia="仿宋_GB2312" w:hAnsi="Cambria Math" w:hint="eastAsia"/>
            <w:sz w:val="28"/>
            <w:szCs w:val="32"/>
          </w:rPr>
          <m:t>X</m:t>
        </m:r>
      </m:oMath>
      <w:r>
        <w:rPr>
          <w:rFonts w:eastAsia="仿宋_GB2312" w:hint="eastAsia"/>
          <w:sz w:val="28"/>
          <w:szCs w:val="32"/>
        </w:rPr>
        <w:t>中非零元素的数量不超过</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1</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K</m:t>
            </m:r>
          </m:e>
          <m:sub>
            <m:r>
              <m:rPr>
                <m:sty m:val="p"/>
              </m:rPr>
              <w:rPr>
                <w:rFonts w:ascii="Cambria Math" w:eastAsia="仿宋_GB2312" w:hAnsi="Cambria Math" w:hint="eastAsia"/>
                <w:sz w:val="28"/>
                <w:szCs w:val="32"/>
              </w:rPr>
              <m:t>2</m:t>
            </m:r>
          </m:sub>
        </m:sSub>
      </m:oMath>
      <w:r>
        <w:rPr>
          <w:rFonts w:eastAsia="仿宋_GB2312" w:hint="eastAsia"/>
          <w:sz w:val="28"/>
          <w:szCs w:val="32"/>
        </w:rPr>
        <w:t>。</w:t>
      </w:r>
      <m:oMath>
        <m:r>
          <m:rPr>
            <m:sty m:val="p"/>
          </m:rPr>
          <w:rPr>
            <w:rFonts w:ascii="Cambria Math" w:eastAsia="仿宋_GB2312" w:hAnsi="Cambria Math" w:hint="eastAsia"/>
            <w:sz w:val="28"/>
            <w:szCs w:val="32"/>
          </w:rPr>
          <m:t>X</m:t>
        </m:r>
      </m:oMath>
      <w:r>
        <w:rPr>
          <w:rFonts w:eastAsia="仿宋_GB2312" w:hint="eastAsia"/>
          <w:sz w:val="28"/>
          <w:szCs w:val="32"/>
        </w:rPr>
        <w:t>的这种特征称为准块稀疏，其结构特征如图</w:t>
      </w:r>
      <w:r>
        <w:rPr>
          <w:rFonts w:eastAsia="仿宋_GB2312" w:hint="eastAsia"/>
          <w:sz w:val="28"/>
          <w:szCs w:val="32"/>
          <w:lang w:eastAsia="zh"/>
        </w:rPr>
        <w:t>3-32</w:t>
      </w:r>
      <w:r>
        <w:rPr>
          <w:rFonts w:eastAsia="仿宋_GB2312" w:hint="eastAsia"/>
          <w:sz w:val="28"/>
          <w:szCs w:val="32"/>
        </w:rPr>
        <w:t xml:space="preserve"> </w:t>
      </w:r>
      <w:r>
        <w:rPr>
          <w:rFonts w:eastAsia="仿宋_GB2312" w:hint="eastAsia"/>
          <w:sz w:val="28"/>
          <w:szCs w:val="32"/>
        </w:rPr>
        <w:t>所示，其中灰色部分表示非零块，白色部分表示零块，灰色部分中的黑块表示非零元素，白块表示零元素。</w:t>
      </w:r>
      <w:r>
        <w:rPr>
          <w:rFonts w:ascii="仿宋" w:eastAsia="仿宋" w:hAnsi="仿宋"/>
          <w:b/>
          <w:i/>
          <w:sz w:val="24"/>
        </w:rPr>
        <w:t xml:space="preserve"> </w:t>
      </w:r>
    </w:p>
    <w:p w14:paraId="04E40672" w14:textId="77777777" w:rsidR="008A77C7" w:rsidRDefault="00212E5D">
      <w:pPr>
        <w:pStyle w:val="af4"/>
        <w:ind w:firstLine="480"/>
        <w:jc w:val="center"/>
        <w:rPr>
          <w:rFonts w:ascii="仿宋" w:hAnsi="仿宋"/>
          <w:szCs w:val="24"/>
        </w:rPr>
      </w:pPr>
      <w:r>
        <w:rPr>
          <w:rFonts w:ascii="仿宋" w:hAnsi="仿宋"/>
          <w:noProof/>
        </w:rPr>
        <w:drawing>
          <wp:inline distT="0" distB="0" distL="0" distR="0" wp14:anchorId="35D9F080" wp14:editId="04EC240A">
            <wp:extent cx="2045335" cy="1935480"/>
            <wp:effectExtent l="0" t="0" r="12065" b="7620"/>
            <wp:docPr id="162383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3088" name="图片 1"/>
                    <pic:cNvPicPr>
                      <a:picLocks noChangeAspect="1"/>
                    </pic:cNvPicPr>
                  </pic:nvPicPr>
                  <pic:blipFill>
                    <a:blip r:embed="rId162"/>
                    <a:stretch>
                      <a:fillRect/>
                    </a:stretch>
                  </pic:blipFill>
                  <pic:spPr>
                    <a:xfrm>
                      <a:off x="0" y="0"/>
                      <a:ext cx="2059120" cy="1948800"/>
                    </a:xfrm>
                    <a:prstGeom prst="rect">
                      <a:avLst/>
                    </a:prstGeom>
                  </pic:spPr>
                </pic:pic>
              </a:graphicData>
            </a:graphic>
          </wp:inline>
        </w:drawing>
      </w:r>
    </w:p>
    <w:p w14:paraId="3AD7EB80" w14:textId="77777777" w:rsidR="008A77C7" w:rsidRDefault="00212E5D">
      <w:pPr>
        <w:pStyle w:val="af4"/>
        <w:ind w:firstLine="480"/>
        <w:jc w:val="center"/>
        <w:rPr>
          <w:rFonts w:ascii="仿宋" w:hAnsi="仿宋"/>
          <w:szCs w:val="24"/>
        </w:rPr>
      </w:pPr>
      <w:r>
        <w:rPr>
          <w:rFonts w:ascii="仿宋" w:hAnsi="仿宋" w:hint="eastAsia"/>
          <w:szCs w:val="24"/>
        </w:rPr>
        <w:t>图3</w:t>
      </w:r>
      <w:r>
        <w:rPr>
          <w:rFonts w:ascii="仿宋" w:hAnsi="仿宋"/>
          <w:szCs w:val="24"/>
        </w:rPr>
        <w:t>-</w:t>
      </w:r>
      <w:r>
        <w:rPr>
          <w:rFonts w:ascii="仿宋" w:hAnsi="仿宋" w:hint="eastAsia"/>
          <w:szCs w:val="24"/>
          <w:lang w:eastAsia="zh"/>
        </w:rPr>
        <w:t>32</w:t>
      </w:r>
      <w:r>
        <w:rPr>
          <w:rFonts w:ascii="仿宋" w:hAnsi="仿宋"/>
          <w:szCs w:val="24"/>
        </w:rPr>
        <w:t xml:space="preserve"> </w:t>
      </w:r>
      <m:oMath>
        <m:r>
          <m:rPr>
            <m:sty m:val="bi"/>
          </m:rPr>
          <m:t>X</m:t>
        </m:r>
      </m:oMath>
      <w:r>
        <w:rPr>
          <w:rFonts w:ascii="仿宋" w:hAnsi="仿宋"/>
        </w:rPr>
        <w:t>的准块稀疏结构示意图</w:t>
      </w:r>
    </w:p>
    <w:p w14:paraId="08726E29"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为了利用压缩感知，设空间测量矩阵为</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R</m:t>
            </m:r>
          </m:e>
          <m: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p>
        </m:sSup>
      </m:oMath>
      <w:r>
        <w:rPr>
          <w:rFonts w:eastAsia="仿宋_GB2312" w:hint="eastAsia"/>
          <w:sz w:val="28"/>
          <w:szCs w:val="32"/>
        </w:rPr>
        <w:t>，</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l</m:t>
            </m:r>
          </m:sub>
        </m:sSub>
      </m:oMath>
      <w:r>
        <w:rPr>
          <w:rFonts w:eastAsia="仿宋_GB2312" w:hint="eastAsia"/>
          <w:sz w:val="28"/>
          <w:szCs w:val="32"/>
        </w:rPr>
        <w:t>定义为</w:t>
      </w:r>
    </w:p>
    <w:p w14:paraId="28F8DA83"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d>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 :</m:t>
                  </m:r>
                </m:sub>
              </m:sSub>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13</m:t>
                  </m:r>
                </m:e>
              </m:d>
            </m:e>
          </m:eqArr>
        </m:oMath>
      </m:oMathPara>
    </w:p>
    <w:p w14:paraId="6DE38F3B"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 xml:space="preserve">, </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2</m:t>
                </m:r>
              </m:sub>
            </m:sSub>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 </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sub>
            </m:sSub>
          </m:e>
        </m:d>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 xml:space="preserve">1, 2,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e>
        </m:d>
      </m:oMath>
      <w:r>
        <w:rPr>
          <w:rFonts w:eastAsia="仿宋_GB2312" w:hint="eastAsia"/>
          <w:sz w:val="28"/>
          <w:szCs w:val="32"/>
        </w:rPr>
        <w:t>表示空间采样点的集合，</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l</m:t>
            </m:r>
          </m:sub>
        </m:sSub>
      </m:oMath>
      <w:r>
        <w:rPr>
          <w:rFonts w:eastAsia="仿宋_GB2312" w:hint="eastAsia"/>
          <w:sz w:val="28"/>
          <w:szCs w:val="32"/>
        </w:rPr>
        <w:t>的每一行中的元素</w:t>
      </w:r>
      <w:r>
        <w:rPr>
          <w:rFonts w:eastAsia="仿宋_GB2312" w:hint="eastAsia"/>
          <w:sz w:val="28"/>
          <w:szCs w:val="32"/>
        </w:rPr>
        <w:t>1</w:t>
      </w:r>
      <w:r>
        <w:rPr>
          <w:rFonts w:eastAsia="仿宋_GB2312" w:hint="eastAsia"/>
          <w:sz w:val="28"/>
          <w:szCs w:val="32"/>
        </w:rPr>
        <w:t>代表空间采样点。</w:t>
      </w:r>
    </w:p>
    <w:p w14:paraId="4DFABAC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类似地，令频域测量矩阵为</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f</m:t>
            </m:r>
          </m:sub>
        </m:sSub>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R</m:t>
            </m:r>
          </m:e>
          <m: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2</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p>
        </m:sSup>
      </m:oMath>
      <w:r>
        <w:rPr>
          <w:rFonts w:eastAsia="仿宋_GB2312" w:hint="eastAsia"/>
          <w:sz w:val="28"/>
          <w:szCs w:val="32"/>
        </w:rPr>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2</m:t>
            </m:r>
          </m:sub>
        </m:sSub>
      </m:oMath>
      <w:r>
        <w:rPr>
          <w:rFonts w:eastAsia="仿宋_GB2312" w:hint="eastAsia"/>
          <w:sz w:val="28"/>
          <w:szCs w:val="32"/>
        </w:rPr>
        <w:t>为频域测量次数，</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f</m:t>
            </m:r>
          </m:sub>
        </m:sSub>
      </m:oMath>
      <w:r>
        <w:rPr>
          <w:rFonts w:eastAsia="仿宋_GB2312" w:hint="eastAsia"/>
          <w:sz w:val="28"/>
          <w:szCs w:val="32"/>
        </w:rPr>
        <w:t>定义为</w:t>
      </w:r>
    </w:p>
    <w:p w14:paraId="26DB3C61"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lastRenderedPageBreak/>
        <w:tab/>
      </w:r>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f</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e>
                </m:d>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f</m:t>
                    </m:r>
                  </m:sub>
                </m:sSub>
                <m:r>
                  <m:rPr>
                    <m:sty m:val="p"/>
                  </m:rPr>
                  <w:rPr>
                    <w:rFonts w:ascii="Cambria Math" w:eastAsia="仿宋_GB2312" w:hAnsi="Cambria Math" w:hint="eastAsia"/>
                    <w:sz w:val="28"/>
                    <w:szCs w:val="32"/>
                  </w:rPr>
                  <m:t>, :</m:t>
                </m:r>
              </m:sub>
            </m:sSub>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14</m:t>
                </m:r>
              </m:e>
            </m:d>
          </m:e>
        </m:eqArr>
      </m:oMath>
    </w:p>
    <w:p w14:paraId="43A82CE8"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f</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 xml:space="preserve">, </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r>
                  <m:rPr>
                    <m:sty m:val="p"/>
                  </m:rPr>
                  <w:rPr>
                    <w:rFonts w:ascii="Cambria Math" w:eastAsia="仿宋_GB2312" w:hAnsi="Cambria Math" w:hint="eastAsia"/>
                    <w:sz w:val="28"/>
                    <w:szCs w:val="32"/>
                  </w:rPr>
                  <m:t>2</m:t>
                </m:r>
              </m:sub>
            </m:sSub>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 </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q</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2</m:t>
                    </m:r>
                  </m:sub>
                </m:sSub>
              </m:sub>
            </m:sSub>
          </m:e>
        </m:d>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 xml:space="preserve">1, 2,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e>
        </m:d>
      </m:oMath>
      <w:r>
        <w:rPr>
          <w:rFonts w:eastAsia="仿宋_GB2312" w:hint="eastAsia"/>
          <w:sz w:val="28"/>
          <w:szCs w:val="32"/>
        </w:rPr>
        <w:t>表示采样子带的集合，</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f</m:t>
            </m:r>
          </m:sub>
        </m:sSub>
      </m:oMath>
      <w:r>
        <w:rPr>
          <w:rFonts w:eastAsia="仿宋_GB2312" w:hint="eastAsia"/>
          <w:sz w:val="28"/>
          <w:szCs w:val="32"/>
        </w:rPr>
        <w:t>的每一行中的元素</w:t>
      </w:r>
      <w:r>
        <w:rPr>
          <w:rFonts w:eastAsia="仿宋_GB2312" w:hint="eastAsia"/>
          <w:sz w:val="28"/>
          <w:szCs w:val="32"/>
        </w:rPr>
        <w:t>1</w:t>
      </w:r>
      <w:r>
        <w:rPr>
          <w:rFonts w:eastAsia="仿宋_GB2312" w:hint="eastAsia"/>
          <w:sz w:val="28"/>
          <w:szCs w:val="32"/>
        </w:rPr>
        <w:t>代表所采样的子带。</w:t>
      </w:r>
    </w:p>
    <w:p w14:paraId="25CF87B1"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为了同时对空间和频域进行测量，将</w:t>
      </w:r>
      <m:oMath>
        <m:r>
          <m:rPr>
            <m:sty m:val="p"/>
          </m:rPr>
          <w:rPr>
            <w:rFonts w:ascii="Cambria Math" w:eastAsia="仿宋_GB2312" w:hAnsi="Cambria Math" w:hint="eastAsia"/>
            <w:sz w:val="28"/>
            <w:szCs w:val="32"/>
          </w:rPr>
          <m:t>Φ≜</m:t>
        </m:r>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f</m:t>
                </m:r>
              </m:sub>
            </m:sSub>
          </m:e>
        </m:d>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R</m:t>
            </m:r>
          </m:e>
          <m: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2</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p>
        </m:sSup>
      </m:oMath>
      <w:r>
        <w:rPr>
          <w:rFonts w:eastAsia="仿宋_GB2312" w:hint="eastAsia"/>
          <w:sz w:val="28"/>
          <w:szCs w:val="32"/>
        </w:rPr>
        <w:t>为空</w:t>
      </w:r>
      <w:r>
        <w:rPr>
          <w:rFonts w:eastAsia="仿宋_GB2312" w:hint="eastAsia"/>
          <w:sz w:val="28"/>
          <w:szCs w:val="32"/>
        </w:rPr>
        <w:t>-</w:t>
      </w:r>
      <w:r>
        <w:rPr>
          <w:rFonts w:eastAsia="仿宋_GB2312" w:hint="eastAsia"/>
          <w:sz w:val="28"/>
          <w:szCs w:val="32"/>
        </w:rPr>
        <w:t>频测量矩阵。将</w:t>
      </w:r>
      <m:oMath>
        <m:r>
          <m:rPr>
            <m:sty m:val="p"/>
          </m:rPr>
          <w:rPr>
            <w:rFonts w:ascii="Cambria Math" w:eastAsia="仿宋_GB2312" w:hAnsi="Cambria Math" w:hint="eastAsia"/>
            <w:sz w:val="28"/>
            <w:szCs w:val="32"/>
          </w:rPr>
          <m:t>Φ</m:t>
        </m:r>
      </m:oMath>
      <w:r>
        <w:rPr>
          <w:rFonts w:eastAsia="仿宋_GB2312" w:hint="eastAsia"/>
          <w:sz w:val="28"/>
          <w:szCs w:val="32"/>
        </w:rPr>
        <w:t>应用于（</w:t>
      </w:r>
      <w:r>
        <w:rPr>
          <w:rFonts w:eastAsia="仿宋_GB2312" w:hint="eastAsia"/>
          <w:sz w:val="28"/>
          <w:szCs w:val="32"/>
        </w:rPr>
        <w:t>11</w:t>
      </w:r>
      <w:r>
        <w:rPr>
          <w:rFonts w:eastAsia="仿宋_GB2312" w:hint="eastAsia"/>
          <w:sz w:val="28"/>
          <w:szCs w:val="32"/>
        </w:rPr>
        <w:t>）式，可以得到</w:t>
      </w:r>
      <w:r>
        <w:rPr>
          <w:rFonts w:eastAsia="仿宋_GB2312" w:hint="eastAsia"/>
          <w:sz w:val="28"/>
          <w:szCs w:val="32"/>
        </w:rPr>
        <w:t xml:space="preserve"> </w:t>
      </w:r>
    </w:p>
    <w:p w14:paraId="259548C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ab/>
      </w:r>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y=</m:t>
            </m:r>
            <m:r>
              <m:rPr>
                <m:sty m:val="p"/>
              </m:rPr>
              <w:rPr>
                <w:rFonts w:ascii="Cambria Math" w:eastAsia="仿宋_GB2312" w:hAnsi="Cambria Math" w:hint="eastAsia"/>
                <w:sz w:val="28"/>
                <w:szCs w:val="32"/>
              </w:rPr>
              <m:t>ΦΨ</m:t>
            </m:r>
            <m:r>
              <m:rPr>
                <m:sty m:val="p"/>
              </m:rPr>
              <w:rPr>
                <w:rFonts w:ascii="Cambria Math" w:eastAsia="仿宋_GB2312" w:hAnsi="Cambria Math" w:hint="eastAsia"/>
                <w:sz w:val="28"/>
                <w:szCs w:val="32"/>
              </w:rPr>
              <m:t>X+</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σ</m:t>
                </m:r>
              </m:e>
              <m:sup>
                <m:r>
                  <m:rPr>
                    <m:sty m:val="p"/>
                  </m:rPr>
                  <w:rPr>
                    <w:rFonts w:ascii="Cambria Math" w:eastAsia="仿宋_GB2312" w:hAnsi="Cambria Math" w:hint="eastAsia"/>
                    <w:sz w:val="28"/>
                    <w:szCs w:val="32"/>
                  </w:rPr>
                  <m:t>2</m:t>
                </m:r>
              </m:sup>
            </m:sSup>
            <m:r>
              <m:rPr>
                <m:sty m:val="p"/>
              </m:rPr>
              <w:rPr>
                <w:rFonts w:ascii="Cambria Math" w:eastAsia="仿宋_GB2312" w:hAnsi="Cambria Math" w:hint="eastAsia"/>
                <w:sz w:val="28"/>
                <w:szCs w:val="32"/>
              </w:rPr>
              <m:t>Φ</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I</m:t>
                </m:r>
              </m:e>
              <m:sub>
                <m:sSub>
                  <m:sSubPr>
                    <m:ctrlPr>
                      <w:rPr>
                        <w:rFonts w:ascii="Cambria Math" w:eastAsia="仿宋_GB2312" w:hAnsi="Cambria Math" w:hint="eastAsia"/>
                        <w:sz w:val="28"/>
                        <w:szCs w:val="32"/>
                      </w:rPr>
                    </m:ctrlPr>
                  </m:sSub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15</m:t>
                </m:r>
              </m:e>
            </m:d>
          </m:e>
        </m:eqArr>
      </m:oMath>
    </w:p>
    <w:p w14:paraId="6B14B11C"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r>
          <m:rPr>
            <m:sty m:val="p"/>
          </m:rPr>
          <w:rPr>
            <w:rFonts w:ascii="Cambria Math" w:eastAsia="仿宋_GB2312" w:hAnsi="Cambria Math" w:hint="eastAsia"/>
            <w:sz w:val="28"/>
            <w:szCs w:val="32"/>
          </w:rPr>
          <m:t>y</m:t>
        </m:r>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R</m:t>
            </m:r>
          </m:e>
          <m: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2</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sup>
        </m:sSup>
      </m:oMath>
      <w:r>
        <w:rPr>
          <w:rFonts w:eastAsia="仿宋_GB2312" w:hint="eastAsia"/>
          <w:sz w:val="28"/>
          <w:szCs w:val="32"/>
        </w:rPr>
        <w:t>为</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P</m:t>
            </m:r>
          </m:e>
        </m:acc>
      </m:oMath>
      <w:r>
        <w:rPr>
          <w:rFonts w:eastAsia="仿宋_GB2312" w:hint="eastAsia"/>
          <w:sz w:val="28"/>
          <w:szCs w:val="32"/>
        </w:rPr>
        <w:t>的测量向量，</w:t>
      </w:r>
      <m:oMath>
        <m:r>
          <m:rPr>
            <m:sty m:val="p"/>
          </m:rPr>
          <w:rPr>
            <w:rFonts w:ascii="Cambria Math" w:eastAsia="仿宋_GB2312" w:hAnsi="Cambria Math" w:hint="eastAsia"/>
            <w:sz w:val="28"/>
            <w:szCs w:val="32"/>
          </w:rPr>
          <m:t>X</m:t>
        </m:r>
      </m:oMath>
      <w:r>
        <w:rPr>
          <w:rFonts w:eastAsia="仿宋_GB2312" w:hint="eastAsia"/>
          <w:sz w:val="28"/>
          <w:szCs w:val="32"/>
        </w:rPr>
        <w:t>为待恢复的准块稀疏向量，式（</w:t>
      </w:r>
      <w:r>
        <w:rPr>
          <w:rFonts w:eastAsia="仿宋_GB2312" w:hint="eastAsia"/>
          <w:sz w:val="28"/>
          <w:szCs w:val="32"/>
        </w:rPr>
        <w:t>15</w:t>
      </w:r>
      <w:r>
        <w:rPr>
          <w:rFonts w:eastAsia="仿宋_GB2312" w:hint="eastAsia"/>
          <w:sz w:val="28"/>
          <w:szCs w:val="32"/>
        </w:rPr>
        <w:t>）即为压缩感知模型。</w:t>
      </w:r>
    </w:p>
    <w:p w14:paraId="13DB6454"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求解压缩感知模型需要：（</w:t>
      </w:r>
      <w:r>
        <w:rPr>
          <w:rFonts w:eastAsia="仿宋_GB2312" w:hint="eastAsia"/>
          <w:sz w:val="28"/>
          <w:szCs w:val="32"/>
        </w:rPr>
        <w:t>1</w:t>
      </w:r>
      <w:r>
        <w:rPr>
          <w:rFonts w:eastAsia="仿宋_GB2312" w:hint="eastAsia"/>
          <w:sz w:val="28"/>
          <w:szCs w:val="32"/>
        </w:rPr>
        <w:t>）设计测量矩阵</w:t>
      </w:r>
      <m:oMath>
        <m:r>
          <m:rPr>
            <m:sty m:val="p"/>
          </m:rPr>
          <w:rPr>
            <w:rFonts w:ascii="Cambria Math" w:eastAsia="仿宋_GB2312" w:hAnsi="Cambria Math" w:hint="eastAsia"/>
            <w:sz w:val="28"/>
            <w:szCs w:val="32"/>
          </w:rPr>
          <m:t>Φ</m:t>
        </m:r>
      </m:oMath>
      <w:r>
        <w:rPr>
          <w:rFonts w:eastAsia="仿宋_GB2312" w:hint="eastAsia"/>
          <w:sz w:val="28"/>
          <w:szCs w:val="32"/>
        </w:rPr>
        <w:t>；（</w:t>
      </w:r>
      <w:r>
        <w:rPr>
          <w:rFonts w:eastAsia="仿宋_GB2312" w:hint="eastAsia"/>
          <w:sz w:val="28"/>
          <w:szCs w:val="32"/>
        </w:rPr>
        <w:t>2</w:t>
      </w:r>
      <w:r>
        <w:rPr>
          <w:rFonts w:eastAsia="仿宋_GB2312" w:hint="eastAsia"/>
          <w:sz w:val="28"/>
          <w:szCs w:val="32"/>
        </w:rPr>
        <w:t>）设计压缩感知恢复算法。</w:t>
      </w:r>
    </w:p>
    <w:p w14:paraId="62A4A662"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在压缩感知方法构建电磁频谱态势的过程中，信道矩阵</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l</m:t>
            </m:r>
          </m:sub>
        </m:sSub>
      </m:oMath>
      <w:r>
        <w:rPr>
          <w:rFonts w:eastAsia="仿宋_GB2312" w:hint="eastAsia"/>
          <w:sz w:val="28"/>
          <w:szCs w:val="32"/>
        </w:rPr>
        <w:t>设为已知量，因此需要对信道进行估计。在信道难以建模的情况下，可以用深度学习的方法对信道进行拟合。</w:t>
      </w:r>
    </w:p>
    <w:p w14:paraId="618FDC76" w14:textId="77777777" w:rsidR="008A77C7" w:rsidRDefault="00212E5D">
      <w:pPr>
        <w:spacing w:line="360" w:lineRule="auto"/>
        <w:ind w:firstLineChars="498" w:firstLine="1394"/>
        <w:rPr>
          <w:rFonts w:eastAsia="仿宋_GB2312"/>
          <w:sz w:val="28"/>
          <w:szCs w:val="32"/>
        </w:rPr>
      </w:pPr>
      <w:r>
        <w:rPr>
          <w:rFonts w:eastAsia="仿宋_GB2312" w:hint="eastAsia"/>
          <w:sz w:val="28"/>
          <w:szCs w:val="32"/>
          <w:lang w:eastAsia="zh"/>
        </w:rPr>
        <w:t xml:space="preserve">2) </w:t>
      </w:r>
      <w:r>
        <w:rPr>
          <w:rFonts w:eastAsia="仿宋_GB2312" w:hint="eastAsia"/>
          <w:sz w:val="28"/>
          <w:szCs w:val="32"/>
        </w:rPr>
        <w:t>测量矩阵设计</w:t>
      </w:r>
    </w:p>
    <w:p w14:paraId="6709730E" w14:textId="77777777" w:rsidR="008A77C7" w:rsidRDefault="00212E5D">
      <w:pPr>
        <w:pStyle w:val="af3"/>
        <w:ind w:firstLine="560"/>
        <w:jc w:val="both"/>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接下来给出测量矩阵</w:t>
      </w:r>
      <m:oMath>
        <m:r>
          <w:rPr>
            <w:rFonts w:eastAsia="仿宋_GB2312" w:hint="eastAsia"/>
            <w:kern w:val="2"/>
            <w:sz w:val="28"/>
            <w:szCs w:val="32"/>
          </w:rPr>
          <m:t>Φ</m:t>
        </m:r>
      </m:oMath>
      <w:r>
        <w:rPr>
          <w:rFonts w:asciiTheme="minorHAnsi" w:eastAsia="仿宋_GB2312" w:hAnsiTheme="minorHAnsi" w:hint="eastAsia"/>
          <w:i w:val="0"/>
          <w:kern w:val="2"/>
          <w:sz w:val="28"/>
          <w:szCs w:val="32"/>
        </w:rPr>
        <w:t>的设计，式（</w:t>
      </w:r>
      <w:r>
        <w:rPr>
          <w:rFonts w:asciiTheme="minorHAnsi" w:eastAsia="仿宋_GB2312" w:hAnsiTheme="minorHAnsi" w:hint="eastAsia"/>
          <w:i w:val="0"/>
          <w:kern w:val="2"/>
          <w:sz w:val="28"/>
          <w:szCs w:val="32"/>
        </w:rPr>
        <w:t>15</w:t>
      </w:r>
      <w:r>
        <w:rPr>
          <w:rFonts w:asciiTheme="minorHAnsi" w:eastAsia="仿宋_GB2312" w:hAnsiTheme="minorHAnsi" w:hint="eastAsia"/>
          <w:i w:val="0"/>
          <w:kern w:val="2"/>
          <w:sz w:val="28"/>
          <w:szCs w:val="32"/>
        </w:rPr>
        <w:t>）可以写为</w:t>
      </w:r>
    </w:p>
    <w:p w14:paraId="708FD845"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ab/>
      </w:r>
      <m:oMath>
        <m:r>
          <w:rPr>
            <w:rFonts w:eastAsia="仿宋_GB2312" w:hint="eastAsia"/>
            <w:kern w:val="2"/>
            <w:sz w:val="28"/>
            <w:szCs w:val="32"/>
          </w:rPr>
          <m:t>y=ΦΨX+</m:t>
        </m:r>
        <m:sSup>
          <m:sSupPr>
            <m:ctrlPr>
              <w:rPr>
                <w:rFonts w:eastAsia="仿宋_GB2312" w:hint="eastAsia"/>
                <w:i w:val="0"/>
                <w:kern w:val="2"/>
                <w:sz w:val="28"/>
                <w:szCs w:val="32"/>
              </w:rPr>
            </m:ctrlPr>
          </m:sSupPr>
          <m:e>
            <m:r>
              <w:rPr>
                <w:rFonts w:eastAsia="仿宋_GB2312" w:hint="eastAsia"/>
                <w:kern w:val="2"/>
                <w:sz w:val="28"/>
                <w:szCs w:val="32"/>
              </w:rPr>
              <m:t>σ</m:t>
            </m:r>
          </m:e>
          <m:sup>
            <m:r>
              <w:rPr>
                <w:rFonts w:eastAsia="仿宋_GB2312" w:hint="eastAsia"/>
                <w:kern w:val="2"/>
                <w:sz w:val="28"/>
                <w:szCs w:val="32"/>
              </w:rPr>
              <m:t>2</m:t>
            </m:r>
          </m:sup>
        </m:sSup>
        <m:r>
          <w:rPr>
            <w:rFonts w:eastAsia="仿宋_GB2312" w:hint="eastAsia"/>
            <w:kern w:val="2"/>
            <w:sz w:val="28"/>
            <w:szCs w:val="32"/>
          </w:rPr>
          <m:t>Φ</m:t>
        </m:r>
        <m:sSub>
          <m:sSubPr>
            <m:ctrlPr>
              <w:rPr>
                <w:rFonts w:eastAsia="仿宋_GB2312" w:hint="eastAsia"/>
                <w:i w:val="0"/>
                <w:kern w:val="2"/>
                <w:sz w:val="28"/>
                <w:szCs w:val="32"/>
              </w:rPr>
            </m:ctrlPr>
          </m:sSubPr>
          <m:e>
            <m:r>
              <w:rPr>
                <w:rFonts w:eastAsia="仿宋_GB2312" w:hint="eastAsia"/>
                <w:kern w:val="2"/>
                <w:sz w:val="28"/>
                <w:szCs w:val="32"/>
              </w:rPr>
              <m:t>I</m:t>
            </m:r>
          </m:e>
          <m:sub>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r>
                  <w:rPr>
                    <w:rFonts w:eastAsia="仿宋_GB2312" w:hint="eastAsia"/>
                    <w:kern w:val="2"/>
                    <w:sz w:val="28"/>
                    <w:szCs w:val="32"/>
                  </w:rPr>
                  <m:t>N</m:t>
                </m:r>
              </m:e>
              <m:sub>
                <m:r>
                  <w:rPr>
                    <w:rFonts w:eastAsia="仿宋_GB2312" w:hint="eastAsia"/>
                    <w:kern w:val="2"/>
                    <w:sz w:val="28"/>
                    <w:szCs w:val="32"/>
                  </w:rPr>
                  <m:t>b</m:t>
                </m:r>
              </m:sub>
            </m:sSub>
          </m:sub>
        </m:sSub>
      </m:oMath>
    </w:p>
    <w:p w14:paraId="5968B664" w14:textId="77777777" w:rsidR="008A77C7" w:rsidRDefault="00212E5D">
      <w:pPr>
        <w:pStyle w:val="af3"/>
        <w:ind w:firstLine="560"/>
        <w:rPr>
          <w:rFonts w:asciiTheme="minorHAnsi" w:eastAsia="仿宋_GB2312" w:hAnsiTheme="minorHAnsi"/>
          <w:i w:val="0"/>
          <w:kern w:val="2"/>
          <w:sz w:val="28"/>
          <w:szCs w:val="32"/>
        </w:rPr>
      </w:pPr>
      <m:oMathPara>
        <m:oMath>
          <m:r>
            <w:rPr>
              <w:rFonts w:eastAsia="仿宋_GB2312" w:hint="eastAsia"/>
              <w:kern w:val="2"/>
              <w:sz w:val="28"/>
              <w:szCs w:val="32"/>
            </w:rPr>
            <m:t>=</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l</m:t>
                  </m:r>
                </m:sub>
              </m:sSub>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E</m:t>
                  </m:r>
                </m:e>
                <m:sub>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sub>
              </m:sSub>
            </m:e>
          </m:d>
          <m:r>
            <w:rPr>
              <w:rFonts w:eastAsia="仿宋_GB2312" w:hint="eastAsia"/>
              <w:kern w:val="2"/>
              <w:sz w:val="28"/>
              <w:szCs w:val="32"/>
            </w:rPr>
            <m:t>X+</m:t>
          </m:r>
          <m:sSup>
            <m:sSupPr>
              <m:ctrlPr>
                <w:rPr>
                  <w:rFonts w:eastAsia="仿宋_GB2312" w:hint="eastAsia"/>
                  <w:i w:val="0"/>
                  <w:kern w:val="2"/>
                  <w:sz w:val="28"/>
                  <w:szCs w:val="32"/>
                </w:rPr>
              </m:ctrlPr>
            </m:sSupPr>
            <m:e>
              <m:r>
                <w:rPr>
                  <w:rFonts w:eastAsia="仿宋_GB2312" w:hint="eastAsia"/>
                  <w:kern w:val="2"/>
                  <w:sz w:val="28"/>
                  <w:szCs w:val="32"/>
                </w:rPr>
                <m:t>σ</m:t>
              </m:r>
            </m:e>
            <m:sup>
              <m:r>
                <w:rPr>
                  <w:rFonts w:eastAsia="仿宋_GB2312" w:hint="eastAsia"/>
                  <w:kern w:val="2"/>
                  <w:sz w:val="28"/>
                  <w:szCs w:val="32"/>
                </w:rPr>
                <m:t>2</m:t>
              </m:r>
            </m:sup>
          </m:sSup>
          <m:r>
            <w:rPr>
              <w:rFonts w:eastAsia="仿宋_GB2312" w:hint="eastAsia"/>
              <w:kern w:val="2"/>
              <w:sz w:val="28"/>
              <w:szCs w:val="32"/>
            </w:rPr>
            <m:t>Φ</m:t>
          </m:r>
          <m:sSub>
            <m:sSubPr>
              <m:ctrlPr>
                <w:rPr>
                  <w:rFonts w:eastAsia="仿宋_GB2312" w:hint="eastAsia"/>
                  <w:i w:val="0"/>
                  <w:kern w:val="2"/>
                  <w:sz w:val="28"/>
                  <w:szCs w:val="32"/>
                </w:rPr>
              </m:ctrlPr>
            </m:sSubPr>
            <m:e>
              <m:r>
                <w:rPr>
                  <w:rFonts w:eastAsia="仿宋_GB2312" w:hint="eastAsia"/>
                  <w:kern w:val="2"/>
                  <w:sz w:val="28"/>
                  <w:szCs w:val="32"/>
                </w:rPr>
                <m:t>I</m:t>
              </m:r>
            </m:e>
            <m:sub>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r>
                    <w:rPr>
                      <w:rFonts w:eastAsia="仿宋_GB2312" w:hint="eastAsia"/>
                      <w:kern w:val="2"/>
                      <w:sz w:val="28"/>
                      <w:szCs w:val="32"/>
                    </w:rPr>
                    <m:t>N</m:t>
                  </m:r>
                </m:e>
                <m:sub>
                  <m:r>
                    <w:rPr>
                      <w:rFonts w:eastAsia="仿宋_GB2312" w:hint="eastAsia"/>
                      <w:kern w:val="2"/>
                      <w:sz w:val="28"/>
                      <w:szCs w:val="32"/>
                    </w:rPr>
                    <m:t>b</m:t>
                  </m:r>
                </m:sub>
              </m:sSub>
            </m:sub>
          </m:sSub>
        </m:oMath>
      </m:oMathPara>
    </w:p>
    <w:p w14:paraId="212A06C0"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l</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f</m:t>
                      </m:r>
                    </m:sub>
                  </m:sSub>
                </m:e>
              </m:d>
              <m:r>
                <m:rPr>
                  <m:sty m:val="p"/>
                </m:rPr>
                <w:rPr>
                  <w:rFonts w:ascii="Cambria Math" w:eastAsia="仿宋_GB2312" w:hAnsi="Cambria Math" w:hint="eastAsia"/>
                  <w:sz w:val="28"/>
                  <w:szCs w:val="32"/>
                </w:rPr>
                <m:t>X+</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σ</m:t>
                  </m:r>
                </m:e>
                <m:sup>
                  <m:r>
                    <m:rPr>
                      <m:sty m:val="p"/>
                    </m:rPr>
                    <w:rPr>
                      <w:rFonts w:ascii="Cambria Math" w:eastAsia="仿宋_GB2312" w:hAnsi="Cambria Math" w:hint="eastAsia"/>
                      <w:sz w:val="28"/>
                      <w:szCs w:val="32"/>
                    </w:rPr>
                    <m:t>2</m:t>
                  </m:r>
                </m:sup>
              </m:sSup>
              <m:r>
                <m:rPr>
                  <m:sty m:val="p"/>
                </m:rPr>
                <w:rPr>
                  <w:rFonts w:ascii="Cambria Math" w:eastAsia="仿宋_GB2312" w:hAnsi="Cambria Math" w:hint="eastAsia"/>
                  <w:sz w:val="28"/>
                  <w:szCs w:val="32"/>
                </w:rPr>
                <m:t>Φ</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I</m:t>
                  </m:r>
                </m:e>
                <m:sub>
                  <m:sSub>
                    <m:sSubPr>
                      <m:ctrlPr>
                        <w:rPr>
                          <w:rFonts w:ascii="Cambria Math" w:eastAsia="仿宋_GB2312" w:hAnsi="Cambria Math" w:hint="eastAsia"/>
                          <w:sz w:val="28"/>
                          <w:szCs w:val="32"/>
                        </w:rPr>
                      </m:ctrlPr>
                    </m:sSub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e>
            <m:e>
              <m:r>
                <m:rPr>
                  <m:sty m:val="p"/>
                </m:rPr>
                <w:rPr>
                  <w:rFonts w:ascii="Cambria Math" w:eastAsia="仿宋_GB2312" w:hAnsi="Cambria Math" w:hint="eastAsia"/>
                  <w:sz w:val="28"/>
                  <w:szCs w:val="32"/>
                </w:rPr>
                <m:t>=</m:t>
              </m:r>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r>
                <m:rPr>
                  <m:sty m:val="p"/>
                </m:rPr>
                <w:rPr>
                  <w:rFonts w:ascii="Cambria Math" w:eastAsia="仿宋_GB2312" w:hAnsi="Cambria Math" w:hint="eastAsia"/>
                  <w:sz w:val="28"/>
                  <w:szCs w:val="32"/>
                </w:rPr>
                <m:t>X+</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σ</m:t>
                  </m:r>
                </m:e>
                <m:sup>
                  <m:r>
                    <m:rPr>
                      <m:sty m:val="p"/>
                    </m:rPr>
                    <w:rPr>
                      <w:rFonts w:ascii="Cambria Math" w:eastAsia="仿宋_GB2312" w:hAnsi="Cambria Math" w:hint="eastAsia"/>
                      <w:sz w:val="28"/>
                      <w:szCs w:val="32"/>
                    </w:rPr>
                    <m:t>2</m:t>
                  </m:r>
                </m:sup>
              </m:sSup>
              <m:r>
                <m:rPr>
                  <m:sty m:val="p"/>
                </m:rPr>
                <w:rPr>
                  <w:rFonts w:ascii="Cambria Math" w:eastAsia="仿宋_GB2312" w:hAnsi="Cambria Math" w:hint="eastAsia"/>
                  <w:sz w:val="28"/>
                  <w:szCs w:val="32"/>
                </w:rPr>
                <m:t>Φ</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I</m:t>
                  </m:r>
                </m:e>
                <m:sub>
                  <m:sSub>
                    <m:sSubPr>
                      <m:ctrlPr>
                        <w:rPr>
                          <w:rFonts w:ascii="Cambria Math" w:eastAsia="仿宋_GB2312" w:hAnsi="Cambria Math" w:hint="eastAsia"/>
                          <w:sz w:val="28"/>
                          <w:szCs w:val="32"/>
                        </w:rPr>
                      </m:ctrlPr>
                    </m:sSub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16</m:t>
                  </m:r>
                </m:e>
              </m:d>
            </m:e>
          </m:eqArr>
        </m:oMath>
      </m:oMathPara>
    </w:p>
    <w:p w14:paraId="6451C738"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其中，</w:t>
      </w:r>
      <m:oMath>
        <m:acc>
          <m:accPr>
            <m:chr m:val="̃"/>
            <m:ctrlPr>
              <w:rPr>
                <w:rFonts w:eastAsia="仿宋_GB2312" w:hint="eastAsia"/>
                <w:i w:val="0"/>
                <w:kern w:val="2"/>
                <w:sz w:val="28"/>
                <w:szCs w:val="32"/>
              </w:rPr>
            </m:ctrlPr>
          </m:accPr>
          <m:e>
            <m:r>
              <w:rPr>
                <w:rFonts w:eastAsia="仿宋_GB2312" w:hint="eastAsia"/>
                <w:kern w:val="2"/>
                <w:sz w:val="28"/>
                <w:szCs w:val="32"/>
              </w:rPr>
              <m:t>Φ</m:t>
            </m:r>
          </m:e>
        </m:acc>
        <m:r>
          <w:rPr>
            <w:rFonts w:eastAsia="仿宋_GB2312" w:hint="eastAsia"/>
            <w:kern w:val="2"/>
            <w:sz w:val="28"/>
            <w:szCs w:val="32"/>
          </w:rPr>
          <m:t>=</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l</m:t>
                </m:r>
              </m:sub>
            </m:sSub>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r>
          <w:rPr>
            <w:rFonts w:eastAsia="仿宋_GB2312" w:hint="eastAsia"/>
            <w:kern w:val="2"/>
            <w:sz w:val="28"/>
            <w:szCs w:val="32"/>
          </w:rPr>
          <m:t>∈</m:t>
        </m:r>
        <m:sSup>
          <m:sSupPr>
            <m:ctrlPr>
              <w:rPr>
                <w:rFonts w:eastAsia="仿宋_GB2312" w:hint="eastAsia"/>
                <w:i w:val="0"/>
                <w:kern w:val="2"/>
                <w:sz w:val="28"/>
                <w:szCs w:val="32"/>
              </w:rPr>
            </m:ctrlPr>
          </m:sSupPr>
          <m:e>
            <m:r>
              <w:rPr>
                <w:rFonts w:eastAsia="仿宋_GB2312" w:hint="eastAsia"/>
                <w:kern w:val="2"/>
                <w:sz w:val="28"/>
                <w:szCs w:val="32"/>
              </w:rPr>
              <m:t>R</m:t>
            </m:r>
          </m:e>
          <m:sup>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r>
              <w:rPr>
                <w:rFonts w:eastAsia="仿宋_GB2312" w:hint="eastAsia"/>
                <w:kern w:val="2"/>
                <w:sz w:val="28"/>
                <w:szCs w:val="32"/>
              </w:rPr>
              <m:t>×</m:t>
            </m:r>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r>
                  <w:rPr>
                    <w:rFonts w:eastAsia="仿宋_GB2312" w:hint="eastAsia"/>
                    <w:kern w:val="2"/>
                    <w:sz w:val="28"/>
                    <w:szCs w:val="32"/>
                  </w:rPr>
                  <m:t>N</m:t>
                </m:r>
              </m:e>
              <m:sub>
                <m:r>
                  <w:rPr>
                    <w:rFonts w:eastAsia="仿宋_GB2312" w:hint="eastAsia"/>
                    <w:kern w:val="2"/>
                    <w:sz w:val="28"/>
                    <w:szCs w:val="32"/>
                  </w:rPr>
                  <m:t>b</m:t>
                </m:r>
              </m:sub>
            </m:sSub>
          </m:sup>
        </m:sSup>
      </m:oMath>
      <w:r>
        <w:rPr>
          <w:rFonts w:asciiTheme="minorHAnsi" w:eastAsia="仿宋_GB2312" w:hAnsiTheme="minorHAnsi" w:hint="eastAsia"/>
          <w:i w:val="0"/>
          <w:kern w:val="2"/>
          <w:sz w:val="28"/>
          <w:szCs w:val="32"/>
        </w:rPr>
        <w:t>表示空</w:t>
      </w: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频感知矩阵。</w:t>
      </w:r>
    </w:p>
    <w:p w14:paraId="30549685"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根据压缩感知理论，当</w:t>
      </w:r>
      <m:oMath>
        <m:acc>
          <m:accPr>
            <m:chr m:val="̃"/>
            <m:ctrlPr>
              <w:rPr>
                <w:rFonts w:eastAsia="仿宋_GB2312" w:hint="eastAsia"/>
                <w:i w:val="0"/>
                <w:kern w:val="2"/>
                <w:sz w:val="28"/>
                <w:szCs w:val="32"/>
              </w:rPr>
            </m:ctrlPr>
          </m:accPr>
          <m:e>
            <m:r>
              <w:rPr>
                <w:rFonts w:eastAsia="仿宋_GB2312" w:hint="eastAsia"/>
                <w:kern w:val="2"/>
                <w:sz w:val="28"/>
                <w:szCs w:val="32"/>
              </w:rPr>
              <m:t>Φ</m:t>
            </m:r>
          </m:e>
        </m:acc>
      </m:oMath>
      <w:r>
        <w:rPr>
          <w:rFonts w:asciiTheme="minorHAnsi" w:eastAsia="仿宋_GB2312" w:hAnsiTheme="minorHAnsi" w:hint="eastAsia"/>
          <w:i w:val="0"/>
          <w:kern w:val="2"/>
          <w:sz w:val="28"/>
          <w:szCs w:val="32"/>
        </w:rPr>
        <w:t>满足</w:t>
      </w:r>
      <w:r>
        <w:rPr>
          <w:rFonts w:asciiTheme="minorHAnsi" w:eastAsia="仿宋_GB2312" w:hAnsiTheme="minorHAnsi" w:hint="eastAsia"/>
          <w:i w:val="0"/>
          <w:kern w:val="2"/>
          <w:sz w:val="28"/>
          <w:szCs w:val="32"/>
        </w:rPr>
        <w:t>R.I.P</w:t>
      </w:r>
      <w:r>
        <w:rPr>
          <w:rFonts w:asciiTheme="minorHAnsi" w:eastAsia="仿宋_GB2312" w:hAnsiTheme="minorHAnsi" w:hint="eastAsia"/>
          <w:i w:val="0"/>
          <w:kern w:val="2"/>
          <w:sz w:val="28"/>
          <w:szCs w:val="32"/>
        </w:rPr>
        <w:t>条件时，就可以精确重构</w:t>
      </w:r>
      <m:oMath>
        <m:r>
          <w:rPr>
            <w:rFonts w:eastAsia="仿宋_GB2312" w:hint="eastAsia"/>
            <w:kern w:val="2"/>
            <w:sz w:val="28"/>
            <w:szCs w:val="32"/>
          </w:rPr>
          <m:t>X</m:t>
        </m:r>
      </m:oMath>
      <w:r>
        <w:rPr>
          <w:rFonts w:asciiTheme="minorHAnsi" w:eastAsia="仿宋_GB2312" w:hAnsiTheme="minorHAnsi" w:hint="eastAsia"/>
          <w:i w:val="0"/>
          <w:kern w:val="2"/>
          <w:sz w:val="28"/>
          <w:szCs w:val="32"/>
        </w:rPr>
        <w:t>。但是，检查</w:t>
      </w:r>
      <m:oMath>
        <m:acc>
          <m:accPr>
            <m:chr m:val="̃"/>
            <m:ctrlPr>
              <w:rPr>
                <w:rFonts w:eastAsia="仿宋_GB2312" w:hint="eastAsia"/>
                <w:i w:val="0"/>
                <w:kern w:val="2"/>
                <w:sz w:val="28"/>
                <w:szCs w:val="32"/>
              </w:rPr>
            </m:ctrlPr>
          </m:accPr>
          <m:e>
            <m:r>
              <w:rPr>
                <w:rFonts w:eastAsia="仿宋_GB2312" w:hint="eastAsia"/>
                <w:kern w:val="2"/>
                <w:sz w:val="28"/>
                <w:szCs w:val="32"/>
              </w:rPr>
              <m:t>Φ</m:t>
            </m:r>
          </m:e>
        </m:acc>
      </m:oMath>
      <w:r>
        <w:rPr>
          <w:rFonts w:asciiTheme="minorHAnsi" w:eastAsia="仿宋_GB2312" w:hAnsiTheme="minorHAnsi" w:hint="eastAsia"/>
          <w:i w:val="0"/>
          <w:kern w:val="2"/>
          <w:sz w:val="28"/>
          <w:szCs w:val="32"/>
        </w:rPr>
        <w:t>是否满足此条件是很困难的，常用的恢复精度度量准则是感知矩阵的最大列相关性，感知矩阵的最大列相关性定义为</w:t>
      </w:r>
    </w:p>
    <w:p w14:paraId="381F4ABA"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r>
                <w:rPr>
                  <w:rFonts w:eastAsia="仿宋_GB2312" w:hint="eastAsia"/>
                  <w:kern w:val="2"/>
                  <w:sz w:val="28"/>
                  <w:szCs w:val="32"/>
                </w:rPr>
                <m:t>μ</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lim>
                  </m:limLow>
                </m:fName>
                <m:e>
                  <m:f>
                    <m:fPr>
                      <m:ctrlPr>
                        <w:rPr>
                          <w:rFonts w:eastAsia="仿宋_GB2312" w:hint="eastAsia"/>
                          <w:i w:val="0"/>
                          <w:kern w:val="2"/>
                          <w:sz w:val="28"/>
                          <w:szCs w:val="32"/>
                        </w:rPr>
                      </m:ctrlPr>
                    </m:fPr>
                    <m:num>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acc>
                                <m:accPr>
                                  <m:chr m:val="̃"/>
                                  <m:ctrlPr>
                                    <w:rPr>
                                      <w:rFonts w:eastAsia="仿宋_GB2312" w:hint="eastAsia"/>
                                      <w:i w:val="0"/>
                                      <w:kern w:val="2"/>
                                      <w:sz w:val="28"/>
                                      <w:szCs w:val="32"/>
                                    </w:rPr>
                                  </m:ctrlPr>
                                </m:accPr>
                                <m:e>
                                  <m:r>
                                    <w:rPr>
                                      <w:rFonts w:eastAsia="仿宋_GB2312" w:hint="eastAsia"/>
                                      <w:kern w:val="2"/>
                                      <w:sz w:val="28"/>
                                      <w:szCs w:val="32"/>
                                    </w:rPr>
                                    <m:t>ϕ</m:t>
                                  </m:r>
                                </m:e>
                              </m:acc>
                            </m:e>
                            <m:sub>
                              <m:r>
                                <w:rPr>
                                  <w:rFonts w:eastAsia="仿宋_GB2312" w:hint="eastAsia"/>
                                  <w:kern w:val="2"/>
                                  <w:sz w:val="28"/>
                                  <w:szCs w:val="32"/>
                                </w:rPr>
                                <m:t>i</m:t>
                              </m:r>
                            </m:sub>
                            <m:sup>
                              <m:r>
                                <w:rPr>
                                  <w:rFonts w:eastAsia="仿宋_GB2312" w:hint="eastAsia"/>
                                  <w:kern w:val="2"/>
                                  <w:sz w:val="28"/>
                                  <w:szCs w:val="32"/>
                                </w:rPr>
                                <m:t>T</m:t>
                              </m:r>
                            </m:sup>
                          </m:sSubSup>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ϕ</m:t>
                                  </m:r>
                                </m:e>
                              </m:acc>
                            </m:e>
                            <m:sub>
                              <m:r>
                                <w:rPr>
                                  <w:rFonts w:eastAsia="仿宋_GB2312" w:hint="eastAsia"/>
                                  <w:kern w:val="2"/>
                                  <w:sz w:val="28"/>
                                  <w:szCs w:val="32"/>
                                </w:rPr>
                                <m:t>j</m:t>
                              </m:r>
                            </m:sub>
                          </m:sSub>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ϕ</m:t>
                                      </m:r>
                                    </m:e>
                                  </m:acc>
                                </m:e>
                                <m:sub>
                                  <m:r>
                                    <w:rPr>
                                      <w:rFonts w:eastAsia="仿宋_GB2312" w:hint="eastAsia"/>
                                      <w:kern w:val="2"/>
                                      <w:sz w:val="28"/>
                                      <w:szCs w:val="32"/>
                                    </w:rPr>
                                    <m:t>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ϕ</m:t>
                                      </m:r>
                                    </m:e>
                                  </m:acc>
                                </m:e>
                                <m:sub>
                                  <m:r>
                                    <w:rPr>
                                      <w:rFonts w:eastAsia="仿宋_GB2312" w:hint="eastAsia"/>
                                      <w:kern w:val="2"/>
                                      <w:sz w:val="28"/>
                                      <w:szCs w:val="32"/>
                                    </w:rPr>
                                    <m:t>j</m:t>
                                  </m:r>
                                </m:sub>
                              </m:sSub>
                            </m:e>
                          </m:d>
                        </m:e>
                        <m:sub>
                          <m:r>
                            <w:rPr>
                              <w:rFonts w:eastAsia="仿宋_GB2312" w:hint="eastAsia"/>
                              <w:kern w:val="2"/>
                              <w:sz w:val="28"/>
                              <w:szCs w:val="32"/>
                            </w:rPr>
                            <m:t>2</m:t>
                          </m:r>
                        </m:sub>
                      </m:sSub>
                    </m:den>
                  </m:f>
                </m:e>
              </m:func>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17</m:t>
                  </m:r>
                </m:e>
              </m:d>
            </m:e>
          </m:eqArr>
        </m:oMath>
      </m:oMathPara>
    </w:p>
    <w:p w14:paraId="23829651"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其中，</w:t>
      </w:r>
      <m:oMath>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ϕ</m:t>
                </m:r>
              </m:e>
            </m:acc>
          </m:e>
          <m:sub>
            <m:r>
              <w:rPr>
                <w:rFonts w:eastAsia="仿宋_GB2312" w:hint="eastAsia"/>
                <w:kern w:val="2"/>
                <w:sz w:val="28"/>
                <w:szCs w:val="32"/>
              </w:rPr>
              <m:t>i</m:t>
            </m:r>
          </m:sub>
        </m:sSub>
      </m:oMath>
      <w:r>
        <w:rPr>
          <w:rFonts w:asciiTheme="minorHAnsi" w:eastAsia="仿宋_GB2312" w:hAnsiTheme="minorHAnsi" w:hint="eastAsia"/>
          <w:i w:val="0"/>
          <w:kern w:val="2"/>
          <w:sz w:val="28"/>
          <w:szCs w:val="32"/>
        </w:rPr>
        <w:t>为</w:t>
      </w:r>
      <m:oMath>
        <m:acc>
          <m:accPr>
            <m:chr m:val="̃"/>
            <m:ctrlPr>
              <w:rPr>
                <w:rFonts w:eastAsia="仿宋_GB2312" w:hint="eastAsia"/>
                <w:i w:val="0"/>
                <w:kern w:val="2"/>
                <w:sz w:val="28"/>
                <w:szCs w:val="32"/>
              </w:rPr>
            </m:ctrlPr>
          </m:accPr>
          <m:e>
            <m:r>
              <w:rPr>
                <w:rFonts w:eastAsia="仿宋_GB2312" w:hint="eastAsia"/>
                <w:kern w:val="2"/>
                <w:sz w:val="28"/>
                <w:szCs w:val="32"/>
              </w:rPr>
              <m:t>Φ</m:t>
            </m:r>
          </m:e>
        </m:acc>
      </m:oMath>
      <w:r>
        <w:rPr>
          <w:rFonts w:asciiTheme="minorHAnsi" w:eastAsia="仿宋_GB2312" w:hAnsiTheme="minorHAnsi" w:hint="eastAsia"/>
          <w:i w:val="0"/>
          <w:kern w:val="2"/>
          <w:sz w:val="28"/>
          <w:szCs w:val="32"/>
        </w:rPr>
        <w:t>的第</w:t>
      </w:r>
      <m:oMath>
        <m:r>
          <w:rPr>
            <w:rFonts w:eastAsia="仿宋_GB2312" w:hint="eastAsia"/>
            <w:kern w:val="2"/>
            <w:sz w:val="28"/>
            <w:szCs w:val="32"/>
          </w:rPr>
          <m:t>i</m:t>
        </m:r>
      </m:oMath>
      <w:r>
        <w:rPr>
          <w:rFonts w:asciiTheme="minorHAnsi" w:eastAsia="仿宋_GB2312" w:hAnsiTheme="minorHAnsi" w:hint="eastAsia"/>
          <w:i w:val="0"/>
          <w:kern w:val="2"/>
          <w:sz w:val="28"/>
          <w:szCs w:val="32"/>
        </w:rPr>
        <w:t>列，</w:t>
      </w:r>
      <m:oMath>
        <m:r>
          <w:rPr>
            <w:rFonts w:eastAsia="仿宋_GB2312" w:hint="eastAsia"/>
            <w:kern w:val="2"/>
            <w:sz w:val="28"/>
            <w:szCs w:val="32"/>
          </w:rPr>
          <m:t>μ</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越小，恢复性能就越好。</w:t>
      </w:r>
    </w:p>
    <w:p w14:paraId="63CD659C"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因为</w:t>
      </w:r>
      <m:oMath>
        <m:r>
          <w:rPr>
            <w:rFonts w:eastAsia="仿宋_GB2312" w:hint="eastAsia"/>
            <w:kern w:val="2"/>
            <w:sz w:val="28"/>
            <w:szCs w:val="32"/>
          </w:rPr>
          <m:t>X</m:t>
        </m:r>
      </m:oMath>
      <w:r>
        <w:rPr>
          <w:rFonts w:asciiTheme="minorHAnsi" w:eastAsia="仿宋_GB2312" w:hAnsiTheme="minorHAnsi" w:hint="eastAsia"/>
          <w:i w:val="0"/>
          <w:kern w:val="2"/>
          <w:sz w:val="28"/>
          <w:szCs w:val="32"/>
        </w:rPr>
        <w:t>是准块稀疏结构，共有</w:t>
      </w:r>
      <m:oMath>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oMath>
      <w:r>
        <w:rPr>
          <w:rFonts w:asciiTheme="minorHAnsi" w:eastAsia="仿宋_GB2312" w:hAnsiTheme="minorHAnsi" w:hint="eastAsia"/>
          <w:i w:val="0"/>
          <w:kern w:val="2"/>
          <w:sz w:val="28"/>
          <w:szCs w:val="32"/>
        </w:rPr>
        <w:t>块，所以也将</w:t>
      </w:r>
      <m:oMath>
        <m:acc>
          <m:accPr>
            <m:chr m:val="̃"/>
            <m:ctrlPr>
              <w:rPr>
                <w:rFonts w:eastAsia="仿宋_GB2312" w:hint="eastAsia"/>
                <w:i w:val="0"/>
                <w:kern w:val="2"/>
                <w:sz w:val="28"/>
                <w:szCs w:val="32"/>
              </w:rPr>
            </m:ctrlPr>
          </m:accPr>
          <m:e>
            <m:r>
              <w:rPr>
                <w:rFonts w:eastAsia="仿宋_GB2312" w:hint="eastAsia"/>
                <w:kern w:val="2"/>
                <w:sz w:val="28"/>
                <w:szCs w:val="32"/>
              </w:rPr>
              <m:t>Φ</m:t>
            </m:r>
          </m:e>
        </m:acc>
      </m:oMath>
      <w:r>
        <w:rPr>
          <w:rFonts w:asciiTheme="minorHAnsi" w:eastAsia="仿宋_GB2312" w:hAnsiTheme="minorHAnsi" w:hint="eastAsia"/>
          <w:i w:val="0"/>
          <w:kern w:val="2"/>
          <w:sz w:val="28"/>
          <w:szCs w:val="32"/>
        </w:rPr>
        <w:t>分成</w:t>
      </w:r>
      <m:oMath>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oMath>
      <w:r>
        <w:rPr>
          <w:rFonts w:asciiTheme="minorHAnsi" w:eastAsia="仿宋_GB2312" w:hAnsiTheme="minorHAnsi" w:hint="eastAsia"/>
          <w:i w:val="0"/>
          <w:kern w:val="2"/>
          <w:sz w:val="28"/>
          <w:szCs w:val="32"/>
        </w:rPr>
        <w:t>个感知子矩阵，其结构如下</w:t>
      </w:r>
    </w:p>
    <w:p w14:paraId="59BFF6C0"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ϕ</m:t>
                          </m:r>
                        </m:e>
                      </m:acc>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 </m:t>
                  </m:r>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ϕ</m:t>
                          </m:r>
                        </m:e>
                      </m:acc>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 </m:t>
                  </m:r>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ϕ</m:t>
                          </m:r>
                        </m:e>
                      </m:acc>
                    </m:e>
                    <m:sub>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e>
                      </m:d>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 </m:t>
                  </m:r>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ϕ</m:t>
                          </m:r>
                        </m:e>
                      </m:acc>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b</m:t>
                          </m:r>
                        </m:sub>
                      </m:sSub>
                    </m:sub>
                  </m:sSub>
                </m:e>
              </m:d>
            </m:e>
            <m:e>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m:t>
                  </m:r>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 xml:space="preserve">, </m:t>
                  </m:r>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r>
                    <m:rPr>
                      <m:sty m:val="p"/>
                    </m:rPr>
                    <w:rPr>
                      <w:rFonts w:ascii="Cambria Math" w:eastAsia="仿宋_GB2312" w:hAnsi="Cambria Math" w:hint="eastAsia"/>
                      <w:sz w:val="28"/>
                      <w:szCs w:val="32"/>
                    </w:rPr>
                    <m:t xml:space="preserve"> </m:t>
                  </m:r>
                </m:e>
              </m:d>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18</m:t>
                  </m:r>
                </m:e>
              </m:d>
            </m:e>
          </m:eqArr>
        </m:oMath>
      </m:oMathPara>
    </w:p>
    <w:p w14:paraId="3469FEDD"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其中，</w:t>
      </w:r>
      <m:oMath>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r>
          <w:rPr>
            <w:rFonts w:eastAsia="仿宋_GB2312" w:hint="eastAsia"/>
            <w:kern w:val="2"/>
            <w:sz w:val="28"/>
            <w:szCs w:val="32"/>
          </w:rPr>
          <m:t xml:space="preserve"> </m:t>
        </m:r>
        <m:r>
          <w:rPr>
            <w:rFonts w:eastAsia="仿宋_GB2312" w:hint="eastAsia"/>
            <w:kern w:val="2"/>
            <w:sz w:val="28"/>
            <w:szCs w:val="32"/>
          </w:rPr>
          <m:t>∈</m:t>
        </m:r>
        <m:sSup>
          <m:sSupPr>
            <m:ctrlPr>
              <w:rPr>
                <w:rFonts w:eastAsia="仿宋_GB2312" w:hint="eastAsia"/>
                <w:i w:val="0"/>
                <w:kern w:val="2"/>
                <w:sz w:val="28"/>
                <w:szCs w:val="32"/>
              </w:rPr>
            </m:ctrlPr>
          </m:sSupPr>
          <m:e>
            <m:r>
              <w:rPr>
                <w:rFonts w:eastAsia="仿宋_GB2312" w:hint="eastAsia"/>
                <w:kern w:val="2"/>
                <w:sz w:val="28"/>
                <w:szCs w:val="32"/>
              </w:rPr>
              <m:t>R</m:t>
            </m:r>
          </m:e>
          <m:sup>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sup>
        </m:sSup>
        <m:r>
          <w:rPr>
            <w:rFonts w:eastAsia="仿宋_GB2312" w:hint="eastAsia"/>
            <w:kern w:val="2"/>
            <w:sz w:val="28"/>
            <w:szCs w:val="32"/>
          </w:rPr>
          <m:t xml:space="preserve">(l=1, </m:t>
        </m:r>
        <m:r>
          <w:rPr>
            <w:rFonts w:eastAsia="仿宋_GB2312" w:hint="eastAsia"/>
            <w:kern w:val="2"/>
            <w:sz w:val="28"/>
            <w:szCs w:val="32"/>
          </w:rPr>
          <m:t>⋯</m:t>
        </m:r>
        <m:r>
          <w:rPr>
            <w:rFonts w:eastAsia="仿宋_GB2312" w:hint="eastAsia"/>
            <w:kern w:val="2"/>
            <w:sz w:val="28"/>
            <w:szCs w:val="32"/>
          </w:rPr>
          <m:t xml:space="preserve">, </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r>
          <w:rPr>
            <w:rFonts w:eastAsia="仿宋_GB2312" w:hint="eastAsia"/>
            <w:kern w:val="2"/>
            <w:sz w:val="28"/>
            <w:szCs w:val="32"/>
          </w:rPr>
          <m:t>)</m:t>
        </m:r>
      </m:oMath>
      <w:r>
        <w:rPr>
          <w:rFonts w:asciiTheme="minorHAnsi" w:eastAsia="仿宋_GB2312" w:hAnsiTheme="minorHAnsi" w:hint="eastAsia"/>
          <w:i w:val="0"/>
          <w:kern w:val="2"/>
          <w:sz w:val="28"/>
          <w:szCs w:val="32"/>
        </w:rPr>
        <w:t>为第</w:t>
      </w:r>
      <m:oMath>
        <m:r>
          <w:rPr>
            <w:rFonts w:eastAsia="仿宋_GB2312" w:hint="eastAsia"/>
            <w:kern w:val="2"/>
            <w:sz w:val="28"/>
            <w:szCs w:val="32"/>
          </w:rPr>
          <m:t>l</m:t>
        </m:r>
      </m:oMath>
      <w:r>
        <w:rPr>
          <w:rFonts w:asciiTheme="minorHAnsi" w:eastAsia="仿宋_GB2312" w:hAnsiTheme="minorHAnsi" w:hint="eastAsia"/>
          <w:i w:val="0"/>
          <w:kern w:val="2"/>
          <w:sz w:val="28"/>
          <w:szCs w:val="32"/>
        </w:rPr>
        <w:t>个感知子矩阵。</w:t>
      </w:r>
    </w:p>
    <w:p w14:paraId="61633954"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对于要恢复的具有准块稀疏结构的向量</w:t>
      </w:r>
      <m:oMath>
        <m:r>
          <w:rPr>
            <w:rFonts w:eastAsia="仿宋_GB2312" w:hint="eastAsia"/>
            <w:kern w:val="2"/>
            <w:sz w:val="28"/>
            <w:szCs w:val="32"/>
          </w:rPr>
          <m:t>X</m:t>
        </m:r>
      </m:oMath>
      <w:r>
        <w:rPr>
          <w:rFonts w:asciiTheme="minorHAnsi" w:eastAsia="仿宋_GB2312" w:hAnsiTheme="minorHAnsi" w:hint="eastAsia"/>
          <w:i w:val="0"/>
          <w:kern w:val="2"/>
          <w:sz w:val="28"/>
          <w:szCs w:val="32"/>
        </w:rPr>
        <w:t>，可以用块间相关性</w:t>
      </w:r>
      <m:oMath>
        <m:sSub>
          <m:sSubPr>
            <m:ctrlPr>
              <w:rPr>
                <w:rFonts w:eastAsia="仿宋_GB2312" w:hint="eastAsia"/>
                <w:i w:val="0"/>
                <w:kern w:val="2"/>
                <w:sz w:val="28"/>
                <w:szCs w:val="32"/>
              </w:rPr>
            </m:ctrlPr>
          </m:sSubPr>
          <m:e>
            <m:r>
              <w:rPr>
                <w:rFonts w:eastAsia="仿宋_GB2312" w:hint="eastAsia"/>
                <w:kern w:val="2"/>
                <w:sz w:val="28"/>
                <w:szCs w:val="32"/>
              </w:rPr>
              <m:t>μ</m:t>
            </m:r>
          </m:e>
          <m:sub>
            <m:r>
              <w:rPr>
                <w:rFonts w:eastAsia="仿宋_GB2312" w:hint="eastAsia"/>
                <w:kern w:val="2"/>
                <w:sz w:val="28"/>
                <w:szCs w:val="32"/>
              </w:rPr>
              <m:t>B</m:t>
            </m:r>
          </m:sub>
        </m:sSub>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和块内相关性</w:t>
      </w:r>
      <m:oMath>
        <m:r>
          <w:rPr>
            <w:rFonts w:eastAsia="仿宋_GB2312" w:hint="eastAsia"/>
            <w:kern w:val="2"/>
            <w:sz w:val="28"/>
            <w:szCs w:val="32"/>
          </w:rPr>
          <m:t>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来代替</w:t>
      </w:r>
      <m:oMath>
        <m:r>
          <w:rPr>
            <w:rFonts w:eastAsia="仿宋_GB2312" w:hint="eastAsia"/>
            <w:kern w:val="2"/>
            <w:sz w:val="28"/>
            <w:szCs w:val="32"/>
          </w:rPr>
          <m:t>μ</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w:t>
      </w:r>
      <m:oMath>
        <m:acc>
          <m:accPr>
            <m:chr m:val="̃"/>
            <m:ctrlPr>
              <w:rPr>
                <w:rFonts w:eastAsia="仿宋_GB2312" w:hint="eastAsia"/>
                <w:i w:val="0"/>
                <w:kern w:val="2"/>
                <w:sz w:val="28"/>
                <w:szCs w:val="32"/>
              </w:rPr>
            </m:ctrlPr>
          </m:accPr>
          <m:e>
            <m:r>
              <w:rPr>
                <w:rFonts w:eastAsia="仿宋_GB2312" w:hint="eastAsia"/>
                <w:kern w:val="2"/>
                <w:sz w:val="28"/>
                <w:szCs w:val="32"/>
              </w:rPr>
              <m:t>Φ</m:t>
            </m:r>
          </m:e>
        </m:acc>
      </m:oMath>
      <w:r>
        <w:rPr>
          <w:rFonts w:asciiTheme="minorHAnsi" w:eastAsia="仿宋_GB2312" w:hAnsiTheme="minorHAnsi" w:hint="eastAsia"/>
          <w:i w:val="0"/>
          <w:kern w:val="2"/>
          <w:sz w:val="28"/>
          <w:szCs w:val="32"/>
        </w:rPr>
        <w:t>的块间相关性</w:t>
      </w:r>
      <m:oMath>
        <m:sSub>
          <m:sSubPr>
            <m:ctrlPr>
              <w:rPr>
                <w:rFonts w:eastAsia="仿宋_GB2312" w:hint="eastAsia"/>
                <w:i w:val="0"/>
                <w:kern w:val="2"/>
                <w:sz w:val="28"/>
                <w:szCs w:val="32"/>
              </w:rPr>
            </m:ctrlPr>
          </m:sSubPr>
          <m:e>
            <m:r>
              <w:rPr>
                <w:rFonts w:eastAsia="仿宋_GB2312" w:hint="eastAsia"/>
                <w:kern w:val="2"/>
                <w:sz w:val="28"/>
                <w:szCs w:val="32"/>
              </w:rPr>
              <m:t>μ</m:t>
            </m:r>
          </m:e>
          <m:sub>
            <m:r>
              <w:rPr>
                <w:rFonts w:eastAsia="仿宋_GB2312" w:hint="eastAsia"/>
                <w:kern w:val="2"/>
                <w:sz w:val="28"/>
                <w:szCs w:val="32"/>
              </w:rPr>
              <m:t>B</m:t>
            </m:r>
          </m:sub>
        </m:sSub>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定义为</w:t>
      </w:r>
    </w:p>
    <w:p w14:paraId="369B2B93"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μ</m:t>
                  </m:r>
                </m:e>
                <m:sub>
                  <m:r>
                    <m:rPr>
                      <m:sty m:val="p"/>
                    </m:rPr>
                    <w:rPr>
                      <w:rFonts w:ascii="Cambria Math" w:eastAsia="仿宋_GB2312" w:hAnsi="Cambria Math" w:hint="eastAsia"/>
                      <w:sz w:val="28"/>
                      <w:szCs w:val="32"/>
                    </w:rPr>
                    <m:t>B</m:t>
                  </m:r>
                </m:sub>
              </m:sSub>
              <m:d>
                <m:dPr>
                  <m:ctrlPr>
                    <w:rPr>
                      <w:rFonts w:ascii="Cambria Math" w:eastAsia="仿宋_GB2312" w:hAnsi="Cambria Math" w:hint="eastAsia"/>
                      <w:sz w:val="28"/>
                      <w:szCs w:val="32"/>
                    </w:rPr>
                  </m:ctrlPr>
                </m:d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d>
              <m:r>
                <m:rPr>
                  <m:sty m:val="p"/>
                </m:rPr>
                <w:rPr>
                  <w:rFonts w:ascii="Cambria Math" w:eastAsia="仿宋_GB2312" w:hAnsi="Cambria Math" w:hint="eastAsia"/>
                  <w:sz w:val="28"/>
                  <w:szCs w:val="32"/>
                </w:rPr>
                <m:t>=</m:t>
              </m:r>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max</m:t>
                      </m:r>
                    </m:e>
                    <m:lim>
                      <m:r>
                        <m:rPr>
                          <m:sty m:val="p"/>
                        </m:rPr>
                        <w:rPr>
                          <w:rFonts w:ascii="Cambria Math" w:eastAsia="仿宋_GB2312" w:hAnsi="Cambria Math" w:hint="eastAsia"/>
                          <w:sz w:val="28"/>
                          <w:szCs w:val="32"/>
                        </w:rPr>
                        <m:t>1</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i</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j</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lim>
                  </m:limLow>
                </m:fName>
                <m:e>
                  <m:f>
                    <m:fPr>
                      <m:ctrlPr>
                        <w:rPr>
                          <w:rFonts w:ascii="Cambria Math" w:eastAsia="仿宋_GB2312" w:hAnsi="Cambria Math" w:hint="eastAsia"/>
                          <w:sz w:val="28"/>
                          <w:szCs w:val="32"/>
                        </w:rPr>
                      </m:ctrlPr>
                    </m:fPr>
                    <m:num>
                      <m:r>
                        <m:rPr>
                          <m:sty m:val="p"/>
                        </m:rPr>
                        <w:rPr>
                          <w:rFonts w:ascii="Cambria Math" w:eastAsia="仿宋_GB2312" w:hAnsi="Cambria Math" w:hint="eastAsia"/>
                          <w:sz w:val="28"/>
                          <w:szCs w:val="32"/>
                        </w:rPr>
                        <m:t>ρ</m:t>
                      </m:r>
                      <m:d>
                        <m:dPr>
                          <m:ctrlPr>
                            <w:rPr>
                              <w:rFonts w:ascii="Cambria Math" w:eastAsia="仿宋_GB2312" w:hAnsi="Cambria Math" w:hint="eastAsia"/>
                              <w:sz w:val="28"/>
                              <w:szCs w:val="32"/>
                            </w:rPr>
                          </m:ctrlPr>
                        </m:dPr>
                        <m:e>
                          <m:sSubSup>
                            <m:sSubSupPr>
                              <m:ctrlPr>
                                <w:rPr>
                                  <w:rFonts w:ascii="Cambria Math" w:eastAsia="仿宋_GB2312" w:hAnsi="Cambria Math" w:hint="eastAsia"/>
                                  <w:sz w:val="28"/>
                                  <w:szCs w:val="32"/>
                                </w:rPr>
                              </m:ctrlPr>
                            </m:sSubSup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sub>
                              <m:r>
                                <m:rPr>
                                  <m:sty m:val="p"/>
                                </m:rPr>
                                <w:rPr>
                                  <w:rFonts w:ascii="Cambria Math" w:eastAsia="仿宋_GB2312" w:hAnsi="Cambria Math" w:hint="eastAsia"/>
                                  <w:sz w:val="28"/>
                                  <w:szCs w:val="32"/>
                                </w:rPr>
                                <m:t>i</m:t>
                              </m:r>
                            </m:sub>
                            <m:sup>
                              <m:r>
                                <m:rPr>
                                  <m:sty m:val="p"/>
                                </m:rPr>
                                <w:rPr>
                                  <w:rFonts w:ascii="Cambria Math" w:eastAsia="仿宋_GB2312" w:hAnsi="Cambria Math" w:hint="eastAsia"/>
                                  <w:sz w:val="28"/>
                                  <w:szCs w:val="32"/>
                                </w:rPr>
                                <m:t>T</m:t>
                              </m:r>
                            </m:sup>
                          </m:sSubSup>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sub>
                              <m:r>
                                <m:rPr>
                                  <m:sty m:val="p"/>
                                </m:rPr>
                                <w:rPr>
                                  <w:rFonts w:ascii="Cambria Math" w:eastAsia="仿宋_GB2312" w:hAnsi="Cambria Math" w:hint="eastAsia"/>
                                  <w:sz w:val="28"/>
                                  <w:szCs w:val="32"/>
                                </w:rPr>
                                <m:t>j</m:t>
                              </m:r>
                            </m:sub>
                          </m:sSub>
                        </m:e>
                      </m:d>
                    </m:num>
                    <m:den>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sub>
                                  <m:r>
                                    <m:rPr>
                                      <m:sty m:val="p"/>
                                    </m:rPr>
                                    <w:rPr>
                                      <w:rFonts w:ascii="Cambria Math" w:eastAsia="仿宋_GB2312" w:hAnsi="Cambria Math" w:hint="eastAsia"/>
                                      <w:sz w:val="28"/>
                                      <w:szCs w:val="32"/>
                                    </w:rPr>
                                    <m:t>i</m:t>
                                  </m:r>
                                </m:sub>
                              </m:sSub>
                            </m:e>
                          </m:d>
                        </m:e>
                        <m:sub>
                          <m:r>
                            <m:rPr>
                              <m:sty m:val="p"/>
                            </m:rPr>
                            <w:rPr>
                              <w:rFonts w:ascii="Cambria Math" w:eastAsia="仿宋_GB2312" w:hAnsi="Cambria Math" w:hint="eastAsia"/>
                              <w:sz w:val="28"/>
                              <w:szCs w:val="32"/>
                            </w:rPr>
                            <m:t>2</m:t>
                          </m:r>
                        </m:sub>
                      </m:sSub>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sub>
                                  <m:r>
                                    <m:rPr>
                                      <m:sty m:val="p"/>
                                    </m:rPr>
                                    <w:rPr>
                                      <w:rFonts w:ascii="Cambria Math" w:eastAsia="仿宋_GB2312" w:hAnsi="Cambria Math" w:hint="eastAsia"/>
                                      <w:sz w:val="28"/>
                                      <w:szCs w:val="32"/>
                                    </w:rPr>
                                    <m:t>j</m:t>
                                  </m:r>
                                </m:sub>
                              </m:sSub>
                            </m:e>
                          </m:d>
                        </m:e>
                        <m:sub>
                          <m:r>
                            <m:rPr>
                              <m:sty m:val="p"/>
                            </m:rPr>
                            <w:rPr>
                              <w:rFonts w:ascii="Cambria Math" w:eastAsia="仿宋_GB2312" w:hAnsi="Cambria Math" w:hint="eastAsia"/>
                              <w:sz w:val="28"/>
                              <w:szCs w:val="32"/>
                            </w:rPr>
                            <m:t>2</m:t>
                          </m:r>
                        </m:sub>
                      </m:sSub>
                    </m:den>
                  </m:f>
                </m:e>
              </m:func>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19</m:t>
                  </m:r>
                </m:e>
              </m:d>
            </m:e>
          </m:eqArr>
        </m:oMath>
      </m:oMathPara>
    </w:p>
    <w:p w14:paraId="79E37AFE"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其中</w:t>
      </w:r>
      <m:oMath>
        <m:r>
          <w:rPr>
            <w:rFonts w:eastAsia="仿宋_GB2312" w:hint="eastAsia"/>
            <w:kern w:val="2"/>
            <w:sz w:val="28"/>
            <w:szCs w:val="32"/>
          </w:rPr>
          <m:t>ρ</m:t>
        </m:r>
        <m:d>
          <m:dPr>
            <m:ctrlPr>
              <w:rPr>
                <w:rFonts w:eastAsia="仿宋_GB2312" w:hint="eastAsia"/>
                <w:i w:val="0"/>
                <w:kern w:val="2"/>
                <w:sz w:val="28"/>
                <w:szCs w:val="32"/>
              </w:rPr>
            </m:ctrlPr>
          </m:dPr>
          <m:e>
            <m:r>
              <w:rPr>
                <w:rFonts w:eastAsia="仿宋_GB2312" w:hint="eastAsia"/>
                <w:kern w:val="2"/>
                <w:sz w:val="28"/>
                <w:szCs w:val="32"/>
              </w:rPr>
              <m:t>B</m:t>
            </m:r>
          </m:e>
        </m:d>
        <m:r>
          <w:rPr>
            <w:rFonts w:eastAsia="仿宋_GB2312" w:hint="eastAsia"/>
            <w:kern w:val="2"/>
            <w:sz w:val="28"/>
            <w:szCs w:val="32"/>
          </w:rPr>
          <m:t>=</m:t>
        </m:r>
        <m:rad>
          <m:radPr>
            <m:degHide m:val="1"/>
            <m:ctrlPr>
              <w:rPr>
                <w:rFonts w:eastAsia="仿宋_GB2312" w:hint="eastAsia"/>
                <w:i w:val="0"/>
                <w:kern w:val="2"/>
                <w:sz w:val="28"/>
                <w:szCs w:val="32"/>
              </w:rPr>
            </m:ctrlPr>
          </m:radPr>
          <m:deg/>
          <m:e>
            <m:sSub>
              <m:sSubPr>
                <m:ctrlPr>
                  <w:rPr>
                    <w:rFonts w:eastAsia="仿宋_GB2312" w:hint="eastAsia"/>
                    <w:i w:val="0"/>
                    <w:kern w:val="2"/>
                    <w:sz w:val="28"/>
                    <w:szCs w:val="32"/>
                  </w:rPr>
                </m:ctrlPr>
              </m:sSubPr>
              <m:e>
                <m:r>
                  <w:rPr>
                    <w:rFonts w:eastAsia="仿宋_GB2312" w:hint="eastAsia"/>
                    <w:kern w:val="2"/>
                    <w:sz w:val="28"/>
                    <w:szCs w:val="32"/>
                  </w:rPr>
                  <m:t>λ</m:t>
                </m:r>
              </m:e>
              <m:sub>
                <m:r>
                  <w:rPr>
                    <w:rFonts w:eastAsia="仿宋_GB2312" w:hint="eastAsia"/>
                    <w:kern w:val="2"/>
                    <w:sz w:val="28"/>
                    <w:szCs w:val="32"/>
                  </w:rPr>
                  <m:t>max</m:t>
                </m:r>
              </m:sub>
            </m:sSub>
            <m:d>
              <m:dPr>
                <m:ctrlPr>
                  <w:rPr>
                    <w:rFonts w:eastAsia="仿宋_GB2312" w:hint="eastAsia"/>
                    <w:i w:val="0"/>
                    <w:kern w:val="2"/>
                    <w:sz w:val="28"/>
                    <w:szCs w:val="32"/>
                  </w:rPr>
                </m:ctrlPr>
              </m:dPr>
              <m:e>
                <m:sSup>
                  <m:sSupPr>
                    <m:ctrlPr>
                      <w:rPr>
                        <w:rFonts w:eastAsia="仿宋_GB2312" w:hint="eastAsia"/>
                        <w:i w:val="0"/>
                        <w:kern w:val="2"/>
                        <w:sz w:val="28"/>
                        <w:szCs w:val="32"/>
                      </w:rPr>
                    </m:ctrlPr>
                  </m:sSupPr>
                  <m:e>
                    <m:r>
                      <w:rPr>
                        <w:rFonts w:eastAsia="仿宋_GB2312" w:hint="eastAsia"/>
                        <w:kern w:val="2"/>
                        <w:sz w:val="28"/>
                        <w:szCs w:val="32"/>
                      </w:rPr>
                      <m:t>B</m:t>
                    </m:r>
                  </m:e>
                  <m:sup>
                    <m:r>
                      <w:rPr>
                        <w:rFonts w:eastAsia="仿宋_GB2312" w:hint="eastAsia"/>
                        <w:kern w:val="2"/>
                        <w:sz w:val="28"/>
                        <w:szCs w:val="32"/>
                      </w:rPr>
                      <m:t>T</m:t>
                    </m:r>
                  </m:sup>
                </m:sSup>
                <m:r>
                  <w:rPr>
                    <w:rFonts w:eastAsia="仿宋_GB2312" w:hint="eastAsia"/>
                    <w:kern w:val="2"/>
                    <w:sz w:val="28"/>
                    <w:szCs w:val="32"/>
                  </w:rPr>
                  <m:t>B</m:t>
                </m:r>
              </m:e>
            </m:d>
          </m:e>
        </m:rad>
      </m:oMath>
      <w:r>
        <w:rPr>
          <w:rFonts w:asciiTheme="minorHAnsi" w:eastAsia="仿宋_GB2312" w:hAnsiTheme="minorHAnsi" w:hint="eastAsia"/>
          <w:i w:val="0"/>
          <w:kern w:val="2"/>
          <w:sz w:val="28"/>
          <w:szCs w:val="32"/>
        </w:rPr>
        <w:t>为矩阵</w:t>
      </w:r>
      <m:oMath>
        <m:r>
          <w:rPr>
            <w:rFonts w:eastAsia="仿宋_GB2312" w:hint="eastAsia"/>
            <w:kern w:val="2"/>
            <w:sz w:val="28"/>
            <w:szCs w:val="32"/>
          </w:rPr>
          <m:t>B</m:t>
        </m:r>
      </m:oMath>
      <w:r>
        <w:rPr>
          <w:rFonts w:asciiTheme="minorHAnsi" w:eastAsia="仿宋_GB2312" w:hAnsiTheme="minorHAnsi" w:hint="eastAsia"/>
          <w:i w:val="0"/>
          <w:kern w:val="2"/>
          <w:sz w:val="28"/>
          <w:szCs w:val="32"/>
        </w:rPr>
        <w:t>的最大奇异值，</w:t>
      </w:r>
      <m:oMath>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i</m:t>
            </m:r>
          </m:sub>
        </m:sSub>
      </m:oMath>
      <w:r>
        <w:rPr>
          <w:rFonts w:asciiTheme="minorHAnsi" w:eastAsia="仿宋_GB2312" w:hAnsiTheme="minorHAnsi" w:hint="eastAsia"/>
          <w:i w:val="0"/>
          <w:kern w:val="2"/>
          <w:sz w:val="28"/>
          <w:szCs w:val="32"/>
        </w:rPr>
        <w:t>为</w:t>
      </w:r>
      <m:oMath>
        <m:acc>
          <m:accPr>
            <m:chr m:val="̃"/>
            <m:ctrlPr>
              <w:rPr>
                <w:rFonts w:eastAsia="仿宋_GB2312" w:hint="eastAsia"/>
                <w:i w:val="0"/>
                <w:kern w:val="2"/>
                <w:sz w:val="28"/>
                <w:szCs w:val="32"/>
              </w:rPr>
            </m:ctrlPr>
          </m:accPr>
          <m:e>
            <m:r>
              <w:rPr>
                <w:rFonts w:eastAsia="仿宋_GB2312" w:hint="eastAsia"/>
                <w:kern w:val="2"/>
                <w:sz w:val="28"/>
                <w:szCs w:val="32"/>
              </w:rPr>
              <m:t>Φ</m:t>
            </m:r>
          </m:e>
        </m:acc>
      </m:oMath>
      <w:r>
        <w:rPr>
          <w:rFonts w:asciiTheme="minorHAnsi" w:eastAsia="仿宋_GB2312" w:hAnsiTheme="minorHAnsi" w:hint="eastAsia"/>
          <w:i w:val="0"/>
          <w:kern w:val="2"/>
          <w:sz w:val="28"/>
          <w:szCs w:val="32"/>
        </w:rPr>
        <w:t>的第</w:t>
      </w:r>
      <m:oMath>
        <m:r>
          <w:rPr>
            <w:rFonts w:eastAsia="仿宋_GB2312" w:hint="eastAsia"/>
            <w:kern w:val="2"/>
            <w:sz w:val="28"/>
            <w:szCs w:val="32"/>
          </w:rPr>
          <m:t>i</m:t>
        </m:r>
      </m:oMath>
      <w:r>
        <w:rPr>
          <w:rFonts w:asciiTheme="minorHAnsi" w:eastAsia="仿宋_GB2312" w:hAnsiTheme="minorHAnsi" w:hint="eastAsia"/>
          <w:i w:val="0"/>
          <w:kern w:val="2"/>
          <w:sz w:val="28"/>
          <w:szCs w:val="32"/>
        </w:rPr>
        <w:t>个感知子矩阵。</w:t>
      </w:r>
      <m:oMath>
        <m:acc>
          <m:accPr>
            <m:chr m:val="̃"/>
            <m:ctrlPr>
              <w:rPr>
                <w:rFonts w:eastAsia="仿宋_GB2312" w:hint="eastAsia"/>
                <w:i w:val="0"/>
                <w:kern w:val="2"/>
                <w:sz w:val="28"/>
                <w:szCs w:val="32"/>
              </w:rPr>
            </m:ctrlPr>
          </m:accPr>
          <m:e>
            <m:r>
              <w:rPr>
                <w:rFonts w:eastAsia="仿宋_GB2312" w:hint="eastAsia"/>
                <w:kern w:val="2"/>
                <w:sz w:val="28"/>
                <w:szCs w:val="32"/>
              </w:rPr>
              <m:t>Φ</m:t>
            </m:r>
          </m:e>
        </m:acc>
      </m:oMath>
      <w:r>
        <w:rPr>
          <w:rFonts w:asciiTheme="minorHAnsi" w:eastAsia="仿宋_GB2312" w:hAnsiTheme="minorHAnsi" w:hint="eastAsia"/>
          <w:i w:val="0"/>
          <w:kern w:val="2"/>
          <w:sz w:val="28"/>
          <w:szCs w:val="32"/>
        </w:rPr>
        <w:t>的块</w:t>
      </w:r>
    </w:p>
    <w:p w14:paraId="26F26540"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lastRenderedPageBreak/>
        <w:t>内相关性</w:t>
      </w:r>
      <m:oMath>
        <m:r>
          <w:rPr>
            <w:rFonts w:eastAsia="仿宋_GB2312" w:hint="eastAsia"/>
            <w:kern w:val="2"/>
            <w:sz w:val="28"/>
            <w:szCs w:val="32"/>
          </w:rPr>
          <m:t>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定义为</w:t>
      </w:r>
    </w:p>
    <w:p w14:paraId="3C230F35" w14:textId="77777777" w:rsidR="008A77C7" w:rsidRDefault="00176BB7">
      <w:pPr>
        <w:pStyle w:val="af3"/>
        <w:ind w:firstLine="560"/>
        <w:rPr>
          <w:rFonts w:asciiTheme="minorHAnsi" w:eastAsia="仿宋_GB2312" w:hAnsiTheme="minorHAnsi"/>
          <w:i w:val="0"/>
          <w:kern w:val="2"/>
          <w:sz w:val="28"/>
          <w:szCs w:val="32"/>
        </w:rPr>
      </w:pPr>
      <m:oMath>
        <m:eqArr>
          <m:eqArrPr>
            <m:maxDist m:val="1"/>
            <m:ctrlPr>
              <w:rPr>
                <w:rFonts w:eastAsia="仿宋_GB2312" w:hint="eastAsia"/>
                <w:i w:val="0"/>
                <w:kern w:val="2"/>
                <w:sz w:val="28"/>
                <w:szCs w:val="32"/>
              </w:rPr>
            </m:ctrlPr>
          </m:eqArrPr>
          <m:e>
            <m:r>
              <w:rPr>
                <w:rFonts w:eastAsia="仿宋_GB2312" w:hint="eastAsia"/>
                <w:kern w:val="2"/>
                <w:sz w:val="28"/>
                <w:szCs w:val="32"/>
              </w:rPr>
              <m:t>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l</m:t>
                    </m:r>
                  </m:lim>
                </m:limLow>
              </m:fName>
              <m:e>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lim>
                    </m:limLow>
                  </m:fName>
                  <m:e>
                    <m:f>
                      <m:fPr>
                        <m:ctrlPr>
                          <w:rPr>
                            <w:rFonts w:eastAsia="仿宋_GB2312" w:hint="eastAsia"/>
                            <w:i w:val="0"/>
                            <w:kern w:val="2"/>
                            <w:sz w:val="28"/>
                            <w:szCs w:val="32"/>
                          </w:rPr>
                        </m:ctrlPr>
                      </m:fPr>
                      <m:num>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sub>
                                <m:r>
                                  <w:rPr>
                                    <w:rFonts w:eastAsia="仿宋_GB2312" w:hint="eastAsia"/>
                                    <w:kern w:val="2"/>
                                    <w:sz w:val="28"/>
                                    <w:szCs w:val="32"/>
                                  </w:rPr>
                                  <m:t>: , i</m:t>
                                </m:r>
                              </m:sub>
                              <m:sup>
                                <m:r>
                                  <w:rPr>
                                    <w:rFonts w:eastAsia="仿宋_GB2312" w:hint="eastAsia"/>
                                    <w:kern w:val="2"/>
                                    <w:sz w:val="28"/>
                                    <w:szCs w:val="32"/>
                                  </w:rPr>
                                  <m:t>T</m:t>
                                </m:r>
                              </m:sup>
                            </m:sSubSup>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sub>
                                <m:r>
                                  <w:rPr>
                                    <w:rFonts w:eastAsia="仿宋_GB2312" w:hint="eastAsia"/>
                                    <w:kern w:val="2"/>
                                    <w:sz w:val="28"/>
                                    <w:szCs w:val="32"/>
                                  </w:rPr>
                                  <m:t>: , j</m:t>
                                </m:r>
                              </m:sub>
                            </m:sSub>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sub>
                                    <m:r>
                                      <w:rPr>
                                        <w:rFonts w:eastAsia="仿宋_GB2312" w:hint="eastAsia"/>
                                        <w:kern w:val="2"/>
                                        <w:sz w:val="28"/>
                                        <w:szCs w:val="32"/>
                                      </w:rPr>
                                      <m:t>: , 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sub>
                                    <m:r>
                                      <w:rPr>
                                        <w:rFonts w:eastAsia="仿宋_GB2312" w:hint="eastAsia"/>
                                        <w:kern w:val="2"/>
                                        <w:sz w:val="28"/>
                                        <w:szCs w:val="32"/>
                                      </w:rPr>
                                      <m:t>: , j</m:t>
                                    </m:r>
                                  </m:sub>
                                </m:sSub>
                              </m:e>
                            </m:d>
                          </m:e>
                          <m:sub>
                            <m:r>
                              <w:rPr>
                                <w:rFonts w:eastAsia="仿宋_GB2312" w:hint="eastAsia"/>
                                <w:kern w:val="2"/>
                                <w:sz w:val="28"/>
                                <w:szCs w:val="32"/>
                              </w:rPr>
                              <m:t>2</m:t>
                            </m:r>
                          </m:sub>
                        </m:sSub>
                      </m:den>
                    </m:f>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l</m:t>
                            </m:r>
                          </m:lim>
                        </m:limLow>
                      </m:fName>
                      <m:e>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func>
                  </m:e>
                </m:func>
              </m:e>
            </m:func>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20</m:t>
                </m:r>
              </m:e>
            </m:d>
          </m:e>
        </m:eqArr>
      </m:oMath>
      <w:r w:rsidR="00212E5D">
        <w:rPr>
          <w:rFonts w:asciiTheme="minorHAnsi" w:eastAsia="仿宋_GB2312" w:hAnsiTheme="minorHAnsi" w:hint="eastAsia"/>
          <w:i w:val="0"/>
          <w:kern w:val="2"/>
          <w:sz w:val="28"/>
          <w:szCs w:val="32"/>
        </w:rPr>
        <w:t xml:space="preserve"> </w:t>
      </w:r>
    </w:p>
    <w:p w14:paraId="280B3E9F"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其中，</w:t>
      </w:r>
      <m:oMath>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oMath>
      <w:r>
        <w:rPr>
          <w:rFonts w:asciiTheme="minorHAnsi" w:eastAsia="仿宋_GB2312" w:hAnsiTheme="minorHAnsi" w:hint="eastAsia"/>
          <w:i w:val="0"/>
          <w:kern w:val="2"/>
          <w:sz w:val="28"/>
          <w:szCs w:val="32"/>
        </w:rPr>
        <w:t>为</w:t>
      </w:r>
      <m:oMath>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oMath>
      <w:r>
        <w:rPr>
          <w:rFonts w:asciiTheme="minorHAnsi" w:eastAsia="仿宋_GB2312" w:hAnsiTheme="minorHAnsi" w:hint="eastAsia"/>
          <w:i w:val="0"/>
          <w:kern w:val="2"/>
          <w:sz w:val="28"/>
          <w:szCs w:val="32"/>
        </w:rPr>
        <w:t>的最大列相关性。</w:t>
      </w:r>
    </w:p>
    <w:p w14:paraId="526E0F7C"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为了得到更好的恢复性能，应同时最小化</w:t>
      </w:r>
      <m:oMath>
        <m:sSub>
          <m:sSubPr>
            <m:ctrlPr>
              <w:rPr>
                <w:rFonts w:eastAsia="仿宋_GB2312" w:hint="eastAsia"/>
                <w:i w:val="0"/>
                <w:kern w:val="2"/>
                <w:sz w:val="28"/>
                <w:szCs w:val="32"/>
              </w:rPr>
            </m:ctrlPr>
          </m:sSubPr>
          <m:e>
            <m:r>
              <w:rPr>
                <w:rFonts w:eastAsia="仿宋_GB2312" w:hint="eastAsia"/>
                <w:kern w:val="2"/>
                <w:sz w:val="28"/>
                <w:szCs w:val="32"/>
              </w:rPr>
              <m:t>μ</m:t>
            </m:r>
          </m:e>
          <m:sub>
            <m:r>
              <w:rPr>
                <w:rFonts w:eastAsia="仿宋_GB2312" w:hint="eastAsia"/>
                <w:kern w:val="2"/>
                <w:sz w:val="28"/>
                <w:szCs w:val="32"/>
              </w:rPr>
              <m:t>B</m:t>
            </m:r>
          </m:sub>
        </m:sSub>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和</w:t>
      </w:r>
      <m:oMath>
        <m:r>
          <w:rPr>
            <w:rFonts w:eastAsia="仿宋_GB2312" w:hint="eastAsia"/>
            <w:kern w:val="2"/>
            <w:sz w:val="28"/>
            <w:szCs w:val="32"/>
          </w:rPr>
          <m:t>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，表述为</w:t>
      </w:r>
    </w:p>
    <w:p w14:paraId="6354EAF3" w14:textId="77777777" w:rsidR="008A77C7" w:rsidRDefault="00176BB7">
      <w:pPr>
        <w:pStyle w:val="af3"/>
        <w:ind w:firstLine="560"/>
        <w:rPr>
          <w:rFonts w:asciiTheme="minorHAnsi" w:eastAsia="仿宋_GB2312" w:hAnsiTheme="minorHAnsi"/>
          <w:i w:val="0"/>
          <w:kern w:val="2"/>
          <w:sz w:val="28"/>
          <w:szCs w:val="32"/>
        </w:rPr>
      </w:pPr>
      <m:oMathPara>
        <m:oMath>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arg</m:t>
                  </m:r>
                </m:e>
                <m:lim>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P</m:t>
                          </m:r>
                        </m:e>
                        <m:sub>
                          <m:r>
                            <w:rPr>
                              <w:rFonts w:eastAsia="仿宋_GB2312" w:hint="eastAsia"/>
                              <w:kern w:val="2"/>
                              <w:sz w:val="28"/>
                              <w:szCs w:val="32"/>
                            </w:rPr>
                            <m:t>l</m:t>
                          </m:r>
                        </m:sub>
                      </m:sSub>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P</m:t>
                          </m:r>
                        </m:e>
                        <m:sub>
                          <m:r>
                            <w:rPr>
                              <w:rFonts w:eastAsia="仿宋_GB2312" w:hint="eastAsia"/>
                              <w:kern w:val="2"/>
                              <w:sz w:val="28"/>
                              <w:szCs w:val="32"/>
                            </w:rPr>
                            <m:t>f</m:t>
                          </m:r>
                        </m:sub>
                      </m:sSub>
                    </m:e>
                  </m:d>
                </m:lim>
              </m:limLow>
            </m:fName>
            <m:e>
              <m:d>
                <m:dPr>
                  <m:begChr m:val="{"/>
                  <m:endChr m:val="}"/>
                  <m:ctrlPr>
                    <w:rPr>
                      <w:rFonts w:eastAsia="仿宋_GB2312" w:hint="eastAsia"/>
                      <w:i w:val="0"/>
                      <w:kern w:val="2"/>
                      <w:sz w:val="28"/>
                      <w:szCs w:val="32"/>
                    </w:rPr>
                  </m:ctrlPr>
                </m:dPr>
                <m:e>
                  <m:r>
                    <w:rPr>
                      <w:rFonts w:eastAsia="仿宋_GB2312" w:hint="eastAsia"/>
                      <w:kern w:val="2"/>
                      <w:sz w:val="28"/>
                      <w:szCs w:val="32"/>
                    </w:rPr>
                    <m:t>min</m:t>
                  </m:r>
                  <m:sSub>
                    <m:sSubPr>
                      <m:ctrlPr>
                        <w:rPr>
                          <w:rFonts w:eastAsia="仿宋_GB2312" w:hint="eastAsia"/>
                          <w:i w:val="0"/>
                          <w:kern w:val="2"/>
                          <w:sz w:val="28"/>
                          <w:szCs w:val="32"/>
                        </w:rPr>
                      </m:ctrlPr>
                    </m:sSubPr>
                    <m:e>
                      <m:r>
                        <w:rPr>
                          <w:rFonts w:eastAsia="仿宋_GB2312" w:hint="eastAsia"/>
                          <w:kern w:val="2"/>
                          <w:sz w:val="28"/>
                          <w:szCs w:val="32"/>
                        </w:rPr>
                        <m:t xml:space="preserve"> μ</m:t>
                      </m:r>
                    </m:e>
                    <m:sub>
                      <m:r>
                        <w:rPr>
                          <w:rFonts w:eastAsia="仿宋_GB2312" w:hint="eastAsia"/>
                          <w:kern w:val="2"/>
                          <w:sz w:val="28"/>
                          <w:szCs w:val="32"/>
                        </w:rPr>
                        <m:t>B</m:t>
                      </m:r>
                    </m:sub>
                  </m:sSub>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r>
                    <w:rPr>
                      <w:rFonts w:eastAsia="仿宋_GB2312" w:hint="eastAsia"/>
                      <w:kern w:val="2"/>
                      <w:sz w:val="28"/>
                      <w:szCs w:val="32"/>
                    </w:rPr>
                    <m:t>, min 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e>
              </m:d>
            </m:e>
          </m:func>
          <m:r>
            <w:rPr>
              <w:rFonts w:eastAsia="仿宋_GB2312" w:hint="eastAsia"/>
              <w:kern w:val="2"/>
              <w:sz w:val="28"/>
              <w:szCs w:val="32"/>
            </w:rPr>
            <m:t>,</m:t>
          </m:r>
        </m:oMath>
      </m:oMathPara>
    </w:p>
    <w:p w14:paraId="4BC6637D"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 xml:space="preserve">s.t. </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l</m:t>
                      </m:r>
                    </m:sub>
                  </m:sSub>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 xml:space="preserve">, </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f</m:t>
                      </m:r>
                    </m:sub>
                  </m:sSub>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2</m:t>
                  </m:r>
                </m:sub>
              </m:sSub>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21</m:t>
                  </m:r>
                </m:e>
              </m:d>
            </m:e>
          </m:eqArr>
        </m:oMath>
      </m:oMathPara>
    </w:p>
    <w:p w14:paraId="14E38BE1" w14:textId="77777777" w:rsidR="008A77C7" w:rsidRDefault="00212E5D">
      <w:pPr>
        <w:spacing w:line="360" w:lineRule="auto"/>
        <w:ind w:firstLineChars="200" w:firstLine="560"/>
        <w:jc w:val="left"/>
        <w:rPr>
          <w:rFonts w:eastAsia="仿宋_GB2312"/>
          <w:sz w:val="28"/>
          <w:szCs w:val="32"/>
        </w:rPr>
      </w:pPr>
      <w:r>
        <w:rPr>
          <w:rFonts w:eastAsia="仿宋_GB2312" w:hint="eastAsia"/>
          <w:sz w:val="28"/>
          <w:szCs w:val="32"/>
        </w:rPr>
        <w:t>其中，</w:t>
      </w:r>
      <m:oMath>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l</m:t>
                </m:r>
              </m:sub>
            </m:sSub>
          </m:e>
        </m:d>
      </m:oMath>
      <w:r>
        <w:rPr>
          <w:rFonts w:eastAsia="仿宋_GB2312" w:hint="eastAsia"/>
          <w:sz w:val="28"/>
          <w:szCs w:val="32"/>
        </w:rPr>
        <w:t>和</w:t>
      </w:r>
      <m:oMath>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f</m:t>
                </m:r>
              </m:sub>
            </m:sSub>
          </m:e>
        </m:d>
      </m:oMath>
      <w:r>
        <w:rPr>
          <w:rFonts w:eastAsia="仿宋_GB2312" w:hint="eastAsia"/>
          <w:sz w:val="28"/>
          <w:szCs w:val="32"/>
        </w:rPr>
        <w:t>分别表示两个集合内元素的个数。（</w:t>
      </w:r>
      <w:r>
        <w:rPr>
          <w:rFonts w:eastAsia="仿宋_GB2312" w:hint="eastAsia"/>
          <w:sz w:val="28"/>
          <w:szCs w:val="32"/>
        </w:rPr>
        <w:t>21</w:t>
      </w:r>
      <w:r>
        <w:rPr>
          <w:rFonts w:eastAsia="仿宋_GB2312" w:hint="eastAsia"/>
          <w:sz w:val="28"/>
          <w:szCs w:val="32"/>
        </w:rPr>
        <w:t>）式是多目标优化问题，比较难解决。令</w:t>
      </w:r>
      <m:oMath>
        <m:r>
          <m:rPr>
            <m:sty m:val="p"/>
          </m:rPr>
          <w:rPr>
            <w:rFonts w:ascii="Cambria Math" w:eastAsia="仿宋_GB2312" w:hAnsi="Cambria Math" w:hint="eastAsia"/>
            <w:sz w:val="28"/>
            <w:szCs w:val="32"/>
          </w:rPr>
          <m:t>G=</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l</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R</m:t>
            </m:r>
          </m:e>
          <m: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p>
        </m:sSup>
      </m:oMath>
      <w:r>
        <w:rPr>
          <w:rFonts w:eastAsia="仿宋_GB2312" w:hint="eastAsia"/>
          <w:sz w:val="28"/>
          <w:szCs w:val="32"/>
        </w:rPr>
        <w:t>，则</w:t>
      </w:r>
      <m:oMath>
        <m:sSub>
          <m:sSubPr>
            <m:ctrlPr>
              <w:rPr>
                <w:rFonts w:ascii="Cambria Math" w:eastAsia="仿宋_GB2312" w:hAnsi="Cambria Math" w:hint="eastAsia"/>
                <w:sz w:val="28"/>
                <w:szCs w:val="32"/>
              </w:rPr>
            </m:ctrlPr>
          </m:sSub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sub>
            <m:r>
              <m:rPr>
                <m:sty m:val="p"/>
              </m:rPr>
              <w:rPr>
                <w:rFonts w:ascii="Cambria Math" w:eastAsia="仿宋_GB2312" w:hAnsi="Cambria Math" w:hint="eastAsia"/>
                <w:sz w:val="28"/>
                <w:szCs w:val="32"/>
              </w:rPr>
              <m:t>l</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l</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l</m:t>
                    </m:r>
                  </m:sub>
                </m:sSub>
              </m:e>
            </m:d>
            <m:r>
              <m:rPr>
                <m:sty m:val="p"/>
              </m:rPr>
              <w:rPr>
                <w:rFonts w:ascii="Cambria Math" w:eastAsia="仿宋_GB2312" w:hAnsi="Cambria Math" w:hint="eastAsia"/>
                <w:sz w:val="28"/>
                <w:szCs w:val="32"/>
              </w:rPr>
              <m:t xml:space="preserve"> </m:t>
            </m:r>
          </m:e>
          <m:sub>
            <m:r>
              <m:rPr>
                <m:sty m:val="p"/>
              </m:rPr>
              <w:rPr>
                <w:rFonts w:ascii="Cambria Math" w:eastAsia="仿宋_GB2312" w:hAnsi="Cambria Math" w:hint="eastAsia"/>
                <w:sz w:val="28"/>
                <w:szCs w:val="32"/>
              </w:rPr>
              <m:t>:, l</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f</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G</m:t>
                </m:r>
              </m:e>
            </m:d>
            <m:r>
              <m:rPr>
                <m:sty m:val="p"/>
              </m:rPr>
              <w:rPr>
                <w:rFonts w:ascii="Cambria Math" w:eastAsia="仿宋_GB2312" w:hAnsi="Cambria Math" w:hint="eastAsia"/>
                <w:sz w:val="28"/>
                <w:szCs w:val="32"/>
              </w:rPr>
              <m:t xml:space="preserve"> </m:t>
            </m:r>
          </m:e>
          <m:sub>
            <m:r>
              <m:rPr>
                <m:sty m:val="p"/>
              </m:rPr>
              <w:rPr>
                <w:rFonts w:ascii="Cambria Math" w:eastAsia="仿宋_GB2312" w:hAnsi="Cambria Math" w:hint="eastAsia"/>
                <w:sz w:val="28"/>
                <w:szCs w:val="32"/>
              </w:rPr>
              <m:t>:, l</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f</m:t>
            </m:r>
          </m:sub>
        </m:sSub>
      </m:oMath>
      <w:r>
        <w:rPr>
          <w:rFonts w:eastAsia="仿宋_GB2312" w:hint="eastAsia"/>
          <w:sz w:val="28"/>
          <w:szCs w:val="32"/>
        </w:rPr>
        <w:t>。为了简化</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oMath>
      <w:r>
        <w:rPr>
          <w:rFonts w:eastAsia="仿宋_GB2312" w:hint="eastAsia"/>
          <w:sz w:val="28"/>
          <w:szCs w:val="32"/>
        </w:rPr>
        <w:t>设计，给出以下推论：</w:t>
      </w:r>
    </w:p>
    <w:p w14:paraId="7879E591" w14:textId="77777777" w:rsidR="008A77C7" w:rsidRDefault="00212E5D">
      <w:pPr>
        <w:spacing w:line="360" w:lineRule="auto"/>
        <w:ind w:firstLineChars="200" w:firstLine="560"/>
        <w:jc w:val="left"/>
        <w:rPr>
          <w:rFonts w:eastAsia="仿宋_GB2312"/>
          <w:sz w:val="28"/>
          <w:szCs w:val="32"/>
        </w:rPr>
      </w:pPr>
      <w:r>
        <w:rPr>
          <w:rFonts w:eastAsia="仿宋_GB2312" w:hint="eastAsia"/>
          <w:sz w:val="28"/>
          <w:szCs w:val="32"/>
        </w:rPr>
        <w:t>推论</w:t>
      </w:r>
      <w:r>
        <w:rPr>
          <w:rFonts w:eastAsia="仿宋_GB2312" w:hint="eastAsia"/>
          <w:sz w:val="28"/>
          <w:szCs w:val="32"/>
        </w:rPr>
        <w:t>2</w:t>
      </w:r>
      <w:r>
        <w:rPr>
          <w:rFonts w:eastAsia="仿宋_GB2312" w:hint="eastAsia"/>
          <w:sz w:val="28"/>
          <w:szCs w:val="32"/>
        </w:rPr>
        <w:t>：（</w:t>
      </w:r>
      <w:r>
        <w:rPr>
          <w:rFonts w:eastAsia="仿宋_GB2312" w:hint="eastAsia"/>
          <w:sz w:val="28"/>
          <w:szCs w:val="32"/>
        </w:rPr>
        <w:t>21</w:t>
      </w:r>
      <w:r>
        <w:rPr>
          <w:rFonts w:eastAsia="仿宋_GB2312" w:hint="eastAsia"/>
          <w:sz w:val="28"/>
          <w:szCs w:val="32"/>
        </w:rPr>
        <w:t>）式表述的问题可以分解为以下两个独立的子问题：</w:t>
      </w:r>
    </w:p>
    <w:p w14:paraId="7768D9AB" w14:textId="77777777" w:rsidR="008A77C7" w:rsidRDefault="00212E5D">
      <w:pPr>
        <w:spacing w:line="360" w:lineRule="auto"/>
        <w:ind w:firstLineChars="200" w:firstLine="560"/>
        <w:jc w:val="left"/>
        <w:rPr>
          <w:rFonts w:eastAsia="仿宋_GB2312"/>
          <w:sz w:val="28"/>
          <w:szCs w:val="32"/>
        </w:rPr>
      </w:pPr>
      <w:r>
        <w:rPr>
          <w:rFonts w:eastAsia="仿宋_GB2312" w:hint="eastAsia"/>
          <w:sz w:val="28"/>
          <w:szCs w:val="32"/>
        </w:rPr>
        <w:tab/>
      </w:r>
      <w:r>
        <w:rPr>
          <w:rFonts w:eastAsia="仿宋_GB2312" w:hint="eastAsia"/>
          <w:sz w:val="28"/>
          <w:szCs w:val="32"/>
        </w:rPr>
        <w:tab/>
      </w:r>
      <w:r>
        <w:rPr>
          <w:rFonts w:eastAsia="仿宋_GB2312" w:hint="eastAsia"/>
          <w:sz w:val="28"/>
          <w:szCs w:val="32"/>
        </w:rPr>
        <w:tab/>
      </w:r>
      <w:r>
        <w:rPr>
          <w:rFonts w:eastAsia="仿宋_GB2312" w:hint="eastAsia"/>
          <w:sz w:val="28"/>
          <w:szCs w:val="32"/>
        </w:rPr>
        <w:tab/>
      </w:r>
      <w:r>
        <w:rPr>
          <w:rFonts w:eastAsia="仿宋_GB2312" w:hint="eastAsia"/>
          <w:sz w:val="28"/>
          <w:szCs w:val="32"/>
        </w:rPr>
        <w:tab/>
      </w:r>
      <w:r>
        <w:rPr>
          <w:rFonts w:eastAsia="仿宋_GB2312" w:hint="eastAsia"/>
          <w:sz w:val="28"/>
          <w:szCs w:val="32"/>
        </w:rPr>
        <w:tab/>
      </w:r>
      <m:oMath>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arg</m:t>
                </m:r>
              </m:e>
              <m:lim>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l</m:t>
                    </m:r>
                  </m:sub>
                </m:sSub>
              </m:lim>
            </m:limLow>
          </m:fName>
          <m:e>
            <m:r>
              <m:rPr>
                <m:sty m:val="p"/>
              </m:rPr>
              <w:rPr>
                <w:rFonts w:ascii="Cambria Math" w:eastAsia="仿宋_GB2312" w:hAnsi="Cambria Math" w:hint="eastAsia"/>
                <w:sz w:val="28"/>
                <w:szCs w:val="32"/>
              </w:rPr>
              <m:t>min</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 xml:space="preserve"> </m:t>
                </m:r>
                <m:r>
                  <m:rPr>
                    <m:sty m:val="p"/>
                  </m:rPr>
                  <w:rPr>
                    <w:rFonts w:ascii="Cambria Math" w:eastAsia="仿宋_GB2312" w:hAnsi="Cambria Math" w:hint="eastAsia"/>
                    <w:sz w:val="28"/>
                    <w:szCs w:val="32"/>
                  </w:rPr>
                  <m:t>μ</m:t>
                </m:r>
              </m:e>
              <m:sub>
                <m:r>
                  <m:rPr>
                    <m:sty m:val="p"/>
                  </m:rPr>
                  <w:rPr>
                    <w:rFonts w:ascii="Cambria Math" w:eastAsia="仿宋_GB2312" w:hAnsi="Cambria Math" w:hint="eastAsia"/>
                    <w:sz w:val="28"/>
                    <w:szCs w:val="32"/>
                  </w:rPr>
                  <m:t>B</m:t>
                </m:r>
              </m:sub>
            </m:sSub>
            <m:d>
              <m:dPr>
                <m:ctrlPr>
                  <w:rPr>
                    <w:rFonts w:ascii="Cambria Math" w:eastAsia="仿宋_GB2312" w:hAnsi="Cambria Math" w:hint="eastAsia"/>
                    <w:sz w:val="28"/>
                    <w:szCs w:val="32"/>
                  </w:rPr>
                </m:ctrlPr>
              </m:d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d>
          </m:e>
        </m:func>
        <m:r>
          <m:rPr>
            <m:sty m:val="p"/>
          </m:rPr>
          <w:rPr>
            <w:rFonts w:ascii="Cambria Math" w:eastAsia="仿宋_GB2312" w:hAnsi="Cambria Math" w:hint="eastAsia"/>
            <w:sz w:val="28"/>
            <w:szCs w:val="32"/>
          </w:rPr>
          <m:t>=</m:t>
        </m:r>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arg</m:t>
                </m:r>
              </m:e>
              <m:lim>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l</m:t>
                    </m:r>
                  </m:sub>
                </m:sSub>
              </m:lim>
            </m:limLow>
          </m:fName>
          <m:e>
            <m:r>
              <m:rPr>
                <m:sty m:val="p"/>
              </m:rPr>
              <w:rPr>
                <w:rFonts w:ascii="Cambria Math" w:eastAsia="仿宋_GB2312" w:hAnsi="Cambria Math" w:hint="eastAsia"/>
                <w:sz w:val="28"/>
                <w:szCs w:val="32"/>
              </w:rPr>
              <m:t xml:space="preserve">min </m:t>
            </m:r>
            <m:r>
              <m:rPr>
                <m:sty m:val="p"/>
              </m:rPr>
              <w:rPr>
                <w:rFonts w:ascii="Cambria Math" w:eastAsia="仿宋_GB2312" w:hAnsi="Cambria Math" w:hint="eastAsia"/>
                <w:sz w:val="28"/>
                <w:szCs w:val="32"/>
              </w:rPr>
              <m:t>μ</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G</m:t>
                </m:r>
              </m:e>
            </m:d>
          </m:e>
        </m:func>
      </m:oMath>
    </w:p>
    <w:p w14:paraId="0C7367D7"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r>
                <w:rPr>
                  <w:rFonts w:eastAsia="仿宋_GB2312" w:hint="eastAsia"/>
                  <w:kern w:val="2"/>
                  <w:sz w:val="28"/>
                  <w:szCs w:val="32"/>
                </w:rPr>
                <m:t xml:space="preserve">s.t. </m:t>
              </m:r>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P</m:t>
                      </m:r>
                    </m:e>
                    <m:sub>
                      <m:r>
                        <w:rPr>
                          <w:rFonts w:eastAsia="仿宋_GB2312" w:hint="eastAsia"/>
                          <w:kern w:val="2"/>
                          <w:sz w:val="28"/>
                          <w:szCs w:val="32"/>
                        </w:rPr>
                        <m:t>l</m:t>
                      </m:r>
                    </m:sub>
                  </m:sSub>
                </m:e>
              </m:d>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22</m:t>
                  </m:r>
                </m:e>
              </m:d>
            </m:e>
          </m:eqArr>
        </m:oMath>
      </m:oMathPara>
    </w:p>
    <w:p w14:paraId="42635A2E" w14:textId="77777777" w:rsidR="008A77C7" w:rsidRDefault="00212E5D">
      <w:pPr>
        <w:spacing w:line="360" w:lineRule="auto"/>
        <w:ind w:firstLineChars="200" w:firstLine="560"/>
        <w:jc w:val="left"/>
        <w:rPr>
          <w:rFonts w:eastAsia="仿宋_GB2312"/>
          <w:sz w:val="28"/>
          <w:szCs w:val="32"/>
        </w:rPr>
      </w:pPr>
      <w:r>
        <w:rPr>
          <w:rFonts w:eastAsia="仿宋_GB2312" w:hint="eastAsia"/>
          <w:sz w:val="28"/>
          <w:szCs w:val="32"/>
        </w:rPr>
        <w:t xml:space="preserve">   </w:t>
      </w:r>
      <w:r>
        <w:rPr>
          <w:rFonts w:eastAsia="仿宋_GB2312" w:hint="eastAsia"/>
          <w:sz w:val="28"/>
          <w:szCs w:val="32"/>
        </w:rPr>
        <w:tab/>
      </w:r>
      <w:r>
        <w:rPr>
          <w:rFonts w:eastAsia="仿宋_GB2312" w:hint="eastAsia"/>
          <w:sz w:val="28"/>
          <w:szCs w:val="32"/>
        </w:rPr>
        <w:tab/>
      </w:r>
      <w:r>
        <w:rPr>
          <w:rFonts w:eastAsia="仿宋_GB2312" w:hint="eastAsia"/>
          <w:sz w:val="28"/>
          <w:szCs w:val="32"/>
        </w:rPr>
        <w:tab/>
      </w:r>
      <w:r>
        <w:rPr>
          <w:rFonts w:eastAsia="仿宋_GB2312" w:hint="eastAsia"/>
          <w:sz w:val="28"/>
          <w:szCs w:val="32"/>
        </w:rPr>
        <w:tab/>
      </w:r>
      <w:r>
        <w:rPr>
          <w:rFonts w:eastAsia="仿宋_GB2312" w:hint="eastAsia"/>
          <w:sz w:val="28"/>
          <w:szCs w:val="32"/>
        </w:rPr>
        <w:tab/>
      </w:r>
      <w:r>
        <w:rPr>
          <w:rFonts w:eastAsia="仿宋_GB2312" w:hint="eastAsia"/>
          <w:sz w:val="28"/>
          <w:szCs w:val="32"/>
        </w:rPr>
        <w:tab/>
      </w:r>
      <m:oMath>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arg</m:t>
                </m:r>
              </m:e>
              <m:lim>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f</m:t>
                    </m:r>
                  </m:sub>
                </m:sSub>
              </m:lim>
            </m:limLow>
          </m:fName>
          <m:e>
            <m:r>
              <m:rPr>
                <m:sty m:val="p"/>
              </m:rPr>
              <w:rPr>
                <w:rFonts w:ascii="Cambria Math" w:eastAsia="仿宋_GB2312" w:hAnsi="Cambria Math" w:hint="eastAsia"/>
                <w:sz w:val="28"/>
                <w:szCs w:val="32"/>
              </w:rPr>
              <m:t xml:space="preserve">min </m:t>
            </m:r>
            <m:r>
              <m:rPr>
                <m:sty m:val="p"/>
              </m:rPr>
              <w:rPr>
                <w:rFonts w:ascii="Cambria Math" w:eastAsia="仿宋_GB2312" w:hAnsi="Cambria Math" w:hint="eastAsia"/>
                <w:sz w:val="28"/>
                <w:szCs w:val="32"/>
              </w:rPr>
              <m:t>ω</m:t>
            </m:r>
            <m:d>
              <m:dPr>
                <m:ctrlPr>
                  <w:rPr>
                    <w:rFonts w:ascii="Cambria Math" w:eastAsia="仿宋_GB2312" w:hAnsi="Cambria Math" w:hint="eastAsia"/>
                    <w:sz w:val="28"/>
                    <w:szCs w:val="32"/>
                  </w:rPr>
                </m:ctrlPr>
              </m:dPr>
              <m:e>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e>
            </m:d>
          </m:e>
        </m:func>
        <m:r>
          <m:rPr>
            <m:sty m:val="p"/>
          </m:rPr>
          <w:rPr>
            <w:rFonts w:ascii="Cambria Math" w:eastAsia="仿宋_GB2312" w:hAnsi="Cambria Math" w:hint="eastAsia"/>
            <w:sz w:val="28"/>
            <w:szCs w:val="32"/>
          </w:rPr>
          <m:t>=</m:t>
        </m:r>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arg</m:t>
                </m:r>
              </m:e>
              <m:lim>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f</m:t>
                    </m:r>
                  </m:sub>
                </m:sSub>
              </m:lim>
            </m:limLow>
          </m:fName>
          <m:e>
            <m:r>
              <m:rPr>
                <m:sty m:val="p"/>
              </m:rPr>
              <w:rPr>
                <w:rFonts w:ascii="Cambria Math" w:eastAsia="仿宋_GB2312" w:hAnsi="Cambria Math" w:hint="eastAsia"/>
                <w:sz w:val="28"/>
                <w:szCs w:val="32"/>
              </w:rPr>
              <m:t xml:space="preserve">min </m:t>
            </m:r>
            <m:r>
              <m:rPr>
                <m:sty m:val="p"/>
              </m:rPr>
              <w:rPr>
                <w:rFonts w:ascii="Cambria Math" w:eastAsia="仿宋_GB2312" w:hAnsi="Cambria Math" w:hint="eastAsia"/>
                <w:sz w:val="28"/>
                <w:szCs w:val="32"/>
              </w:rPr>
              <m:t>μ</m:t>
            </m:r>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f</m:t>
                    </m:r>
                  </m:sub>
                </m:sSub>
              </m:e>
            </m:d>
          </m:e>
        </m:func>
      </m:oMath>
    </w:p>
    <w:p w14:paraId="78875D97"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r>
                <w:rPr>
                  <w:rFonts w:eastAsia="仿宋_GB2312" w:hint="eastAsia"/>
                  <w:kern w:val="2"/>
                  <w:sz w:val="28"/>
                  <w:szCs w:val="32"/>
                </w:rPr>
                <m:t xml:space="preserve">s.t. </m:t>
              </m:r>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P</m:t>
                      </m:r>
                    </m:e>
                    <m:sub>
                      <m:r>
                        <w:rPr>
                          <w:rFonts w:eastAsia="仿宋_GB2312" w:hint="eastAsia"/>
                          <w:kern w:val="2"/>
                          <w:sz w:val="28"/>
                          <w:szCs w:val="32"/>
                        </w:rPr>
                        <m:t>f</m:t>
                      </m:r>
                    </m:sub>
                  </m:sSub>
                </m:e>
              </m:d>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23</m:t>
                  </m:r>
                </m:e>
              </m:d>
            </m:e>
          </m:eqArr>
        </m:oMath>
      </m:oMathPara>
    </w:p>
    <w:p w14:paraId="7C1E639C"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证明：根据式（</w:t>
      </w:r>
      <w:r>
        <w:rPr>
          <w:rFonts w:asciiTheme="minorHAnsi" w:eastAsia="仿宋_GB2312" w:hAnsiTheme="minorHAnsi" w:hint="eastAsia"/>
          <w:i w:val="0"/>
          <w:kern w:val="2"/>
          <w:sz w:val="28"/>
          <w:szCs w:val="32"/>
        </w:rPr>
        <w:t>17</w:t>
      </w: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 xml:space="preserve"> </w:t>
      </w:r>
      <w:r>
        <w:rPr>
          <w:rFonts w:asciiTheme="minorHAnsi" w:eastAsia="仿宋_GB2312" w:hAnsiTheme="minorHAnsi" w:hint="eastAsia"/>
          <w:i w:val="0"/>
          <w:kern w:val="2"/>
          <w:sz w:val="28"/>
          <w:szCs w:val="32"/>
        </w:rPr>
        <w:t>，可以得到</w:t>
      </w:r>
    </w:p>
    <w:p w14:paraId="34E05E52" w14:textId="77777777" w:rsidR="008A77C7" w:rsidRDefault="00212E5D">
      <w:pPr>
        <w:pStyle w:val="af3"/>
        <w:ind w:firstLine="560"/>
        <w:rPr>
          <w:rFonts w:asciiTheme="minorHAnsi" w:eastAsia="仿宋_GB2312" w:hAnsiTheme="minorHAnsi"/>
          <w:i w:val="0"/>
          <w:kern w:val="2"/>
          <w:sz w:val="28"/>
          <w:szCs w:val="32"/>
        </w:rPr>
      </w:pPr>
      <m:oMathPara>
        <m:oMath>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lim>
              </m:limLow>
            </m:fName>
            <m:e>
              <m:f>
                <m:fPr>
                  <m:ctrlPr>
                    <w:rPr>
                      <w:rFonts w:eastAsia="仿宋_GB2312" w:hint="eastAsia"/>
                      <w:i w:val="0"/>
                      <w:kern w:val="2"/>
                      <w:sz w:val="28"/>
                      <w:szCs w:val="32"/>
                    </w:rPr>
                  </m:ctrlPr>
                </m:fPr>
                <m:num>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sub>
                          <m:r>
                            <w:rPr>
                              <w:rFonts w:eastAsia="仿宋_GB2312" w:hint="eastAsia"/>
                              <w:kern w:val="2"/>
                              <w:sz w:val="28"/>
                              <w:szCs w:val="32"/>
                            </w:rPr>
                            <m:t>: , i</m:t>
                          </m:r>
                        </m:sub>
                        <m:sup>
                          <m:r>
                            <w:rPr>
                              <w:rFonts w:eastAsia="仿宋_GB2312" w:hint="eastAsia"/>
                              <w:kern w:val="2"/>
                              <w:sz w:val="28"/>
                              <w:szCs w:val="32"/>
                            </w:rPr>
                            <m:t>T</m:t>
                          </m:r>
                        </m:sup>
                      </m:sSubSup>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sub>
                          <m:r>
                            <w:rPr>
                              <w:rFonts w:eastAsia="仿宋_GB2312" w:hint="eastAsia"/>
                              <w:kern w:val="2"/>
                              <w:sz w:val="28"/>
                              <w:szCs w:val="32"/>
                            </w:rPr>
                            <m:t>: , j</m:t>
                          </m:r>
                        </m:sub>
                      </m:sSub>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sub>
                              <m:r>
                                <w:rPr>
                                  <w:rFonts w:eastAsia="仿宋_GB2312" w:hint="eastAsia"/>
                                  <w:kern w:val="2"/>
                                  <w:sz w:val="28"/>
                                  <w:szCs w:val="32"/>
                                </w:rPr>
                                <m:t>: , 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sub>
                              <m:r>
                                <w:rPr>
                                  <w:rFonts w:eastAsia="仿宋_GB2312" w:hint="eastAsia"/>
                                  <w:kern w:val="2"/>
                                  <w:sz w:val="28"/>
                                  <w:szCs w:val="32"/>
                                </w:rPr>
                                <m:t>: , j</m:t>
                              </m:r>
                            </m:sub>
                          </m:sSub>
                        </m:e>
                      </m:d>
                    </m:e>
                    <m:sub>
                      <m:r>
                        <w:rPr>
                          <w:rFonts w:eastAsia="仿宋_GB2312" w:hint="eastAsia"/>
                          <w:kern w:val="2"/>
                          <w:sz w:val="28"/>
                          <w:szCs w:val="32"/>
                        </w:rPr>
                        <m:t>2</m:t>
                      </m:r>
                    </m:sub>
                  </m:sSub>
                </m:den>
              </m:f>
            </m:e>
          </m:func>
        </m:oMath>
      </m:oMathPara>
    </w:p>
    <w:p w14:paraId="1E8F3301" w14:textId="77777777" w:rsidR="008A77C7" w:rsidRDefault="00212E5D">
      <w:pPr>
        <w:pStyle w:val="af3"/>
        <w:ind w:firstLine="560"/>
        <w:jc w:val="center"/>
        <w:rPr>
          <w:rFonts w:asciiTheme="minorHAnsi" w:eastAsia="仿宋_GB2312" w:hAnsiTheme="minorHAnsi"/>
          <w:i w:val="0"/>
          <w:kern w:val="2"/>
          <w:sz w:val="28"/>
          <w:szCs w:val="32"/>
        </w:rPr>
      </w:pPr>
      <m:oMathPara>
        <m:oMath>
          <m:r>
            <w:rPr>
              <w:rFonts w:eastAsia="仿宋_GB2312" w:hint="eastAsia"/>
              <w:kern w:val="2"/>
              <w:sz w:val="28"/>
              <w:szCs w:val="32"/>
            </w:rPr>
            <w:lastRenderedPageBreak/>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lim>
              </m:limLow>
            </m:fName>
            <m:e>
              <m:f>
                <m:fPr>
                  <m:ctrlPr>
                    <w:rPr>
                      <w:rFonts w:eastAsia="仿宋_GB2312" w:hint="eastAsia"/>
                      <w:i w:val="0"/>
                      <w:kern w:val="2"/>
                      <w:sz w:val="28"/>
                      <w:szCs w:val="32"/>
                    </w:rPr>
                  </m:ctrlPr>
                </m:fPr>
                <m:num>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l</m:t>
                              </m:r>
                            </m:sub>
                          </m:sSub>
                        </m:e>
                      </m:d>
                    </m:e>
                    <m:sub>
                      <m:r>
                        <w:rPr>
                          <w:rFonts w:eastAsia="仿宋_GB2312" w:hint="eastAsia"/>
                          <w:kern w:val="2"/>
                          <w:sz w:val="28"/>
                          <w:szCs w:val="32"/>
                        </w:rPr>
                        <m:t>2</m:t>
                      </m:r>
                    </m:sub>
                    <m:sup>
                      <m:r>
                        <w:rPr>
                          <w:rFonts w:eastAsia="仿宋_GB2312" w:hint="eastAsia"/>
                          <w:kern w:val="2"/>
                          <w:sz w:val="28"/>
                          <w:szCs w:val="32"/>
                        </w:rPr>
                        <m:t>2</m:t>
                      </m:r>
                    </m:sup>
                  </m:sSubSup>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i</m:t>
                          </m:r>
                        </m:sub>
                        <m:sup>
                          <m:r>
                            <w:rPr>
                              <w:rFonts w:eastAsia="仿宋_GB2312" w:hint="eastAsia"/>
                              <w:kern w:val="2"/>
                              <w:sz w:val="28"/>
                              <w:szCs w:val="32"/>
                            </w:rPr>
                            <m:t>T</m:t>
                          </m:r>
                        </m:sup>
                      </m:sSubSup>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j</m:t>
                          </m:r>
                        </m:sub>
                      </m:sSub>
                    </m:e>
                  </m:d>
                </m:num>
                <m:den>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l</m:t>
                                  </m:r>
                                </m:sub>
                              </m:sSub>
                            </m:e>
                          </m:d>
                        </m:e>
                        <m:sub>
                          <m:r>
                            <w:rPr>
                              <w:rFonts w:eastAsia="仿宋_GB2312" w:hint="eastAsia"/>
                              <w:kern w:val="2"/>
                              <w:sz w:val="28"/>
                              <w:szCs w:val="32"/>
                            </w:rPr>
                            <m:t>2</m:t>
                          </m:r>
                        </m:sub>
                      </m:sSub>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l</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j</m:t>
                              </m:r>
                            </m:sub>
                          </m:sSub>
                        </m:e>
                      </m:d>
                    </m:e>
                    <m:sub>
                      <m:r>
                        <w:rPr>
                          <w:rFonts w:eastAsia="仿宋_GB2312" w:hint="eastAsia"/>
                          <w:kern w:val="2"/>
                          <w:sz w:val="28"/>
                          <w:szCs w:val="32"/>
                        </w:rPr>
                        <m:t>2</m:t>
                      </m:r>
                    </m:sub>
                  </m:sSub>
                </m:den>
              </m:f>
            </m:e>
          </m:func>
        </m:oMath>
      </m:oMathPara>
    </w:p>
    <w:p w14:paraId="76A45E37"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lim>
                  </m:limLow>
                </m:fName>
                <m:e>
                  <m:f>
                    <m:fPr>
                      <m:ctrlPr>
                        <w:rPr>
                          <w:rFonts w:eastAsia="仿宋_GB2312" w:hint="eastAsia"/>
                          <w:i w:val="0"/>
                          <w:kern w:val="2"/>
                          <w:sz w:val="28"/>
                          <w:szCs w:val="32"/>
                        </w:rPr>
                      </m:ctrlPr>
                    </m:fPr>
                    <m:num>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i</m:t>
                              </m:r>
                            </m:sub>
                            <m:sup>
                              <m:r>
                                <w:rPr>
                                  <w:rFonts w:eastAsia="仿宋_GB2312" w:hint="eastAsia"/>
                                  <w:kern w:val="2"/>
                                  <w:sz w:val="28"/>
                                  <w:szCs w:val="32"/>
                                </w:rPr>
                                <m:t>T</m:t>
                              </m:r>
                            </m:sup>
                          </m:sSubSup>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j</m:t>
                              </m:r>
                            </m:sub>
                          </m:sSub>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j</m:t>
                                  </m:r>
                                </m:sub>
                              </m:sSub>
                            </m:e>
                          </m:d>
                        </m:e>
                        <m:sub>
                          <m:r>
                            <w:rPr>
                              <w:rFonts w:eastAsia="仿宋_GB2312" w:hint="eastAsia"/>
                              <w:kern w:val="2"/>
                              <w:sz w:val="28"/>
                              <w:szCs w:val="32"/>
                            </w:rPr>
                            <m:t>2</m:t>
                          </m:r>
                        </m:sub>
                      </m:sSub>
                    </m:den>
                  </m:f>
                </m:e>
              </m:func>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24</m:t>
                  </m:r>
                </m:e>
              </m:d>
            </m:e>
          </m:eqArr>
        </m:oMath>
      </m:oMathPara>
    </w:p>
    <w:p w14:paraId="1ABF4E4E"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结合式（</w:t>
      </w:r>
      <w:r>
        <w:rPr>
          <w:rFonts w:asciiTheme="minorHAnsi" w:eastAsia="仿宋_GB2312" w:hAnsiTheme="minorHAnsi" w:hint="eastAsia"/>
          <w:i w:val="0"/>
          <w:kern w:val="2"/>
          <w:sz w:val="28"/>
          <w:szCs w:val="32"/>
        </w:rPr>
        <w:t>20</w:t>
      </w:r>
      <w:r>
        <w:rPr>
          <w:rFonts w:asciiTheme="minorHAnsi" w:eastAsia="仿宋_GB2312" w:hAnsiTheme="minorHAnsi" w:hint="eastAsia"/>
          <w:i w:val="0"/>
          <w:kern w:val="2"/>
          <w:sz w:val="28"/>
          <w:szCs w:val="32"/>
        </w:rPr>
        <w:t>）和式（</w:t>
      </w:r>
      <w:r>
        <w:rPr>
          <w:rFonts w:asciiTheme="minorHAnsi" w:eastAsia="仿宋_GB2312" w:hAnsiTheme="minorHAnsi" w:hint="eastAsia"/>
          <w:i w:val="0"/>
          <w:kern w:val="2"/>
          <w:sz w:val="28"/>
          <w:szCs w:val="32"/>
        </w:rPr>
        <w:t>24</w:t>
      </w:r>
      <w:r>
        <w:rPr>
          <w:rFonts w:asciiTheme="minorHAnsi" w:eastAsia="仿宋_GB2312" w:hAnsiTheme="minorHAnsi" w:hint="eastAsia"/>
          <w:i w:val="0"/>
          <w:kern w:val="2"/>
          <w:sz w:val="28"/>
          <w:szCs w:val="32"/>
        </w:rPr>
        <w:t>）可得</w:t>
      </w:r>
    </w:p>
    <w:p w14:paraId="382BD696"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r>
                <w:rPr>
                  <w:rFonts w:eastAsia="仿宋_GB2312" w:hint="eastAsia"/>
                  <w:kern w:val="2"/>
                  <w:sz w:val="28"/>
                  <w:szCs w:val="32"/>
                </w:rPr>
                <m:t>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l</m:t>
                      </m:r>
                    </m:lim>
                  </m:limLow>
                </m:fName>
                <m:e>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l</m:t>
                          </m:r>
                        </m:sub>
                      </m:sSub>
                    </m:e>
                  </m:d>
                </m:e>
              </m:func>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l</m:t>
                      </m:r>
                    </m:lim>
                  </m:limLow>
                </m:fName>
                <m:e>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func>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25</m:t>
                  </m:r>
                </m:e>
              </m:d>
            </m:e>
          </m:eqArr>
        </m:oMath>
      </m:oMathPara>
    </w:p>
    <w:p w14:paraId="04D40094"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25</w:t>
      </w:r>
      <w:r>
        <w:rPr>
          <w:rFonts w:asciiTheme="minorHAnsi" w:eastAsia="仿宋_GB2312" w:hAnsiTheme="minorHAnsi" w:hint="eastAsia"/>
          <w:i w:val="0"/>
          <w:kern w:val="2"/>
          <w:sz w:val="28"/>
          <w:szCs w:val="32"/>
        </w:rPr>
        <w:t>）式说明块内相关性</w:t>
      </w:r>
      <m:oMath>
        <m:r>
          <w:rPr>
            <w:rFonts w:eastAsia="仿宋_GB2312" w:hint="eastAsia"/>
            <w:kern w:val="2"/>
            <w:sz w:val="28"/>
            <w:szCs w:val="32"/>
          </w:rPr>
          <m:t>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只与</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oMath>
      <w:r>
        <w:rPr>
          <w:rFonts w:asciiTheme="minorHAnsi" w:eastAsia="仿宋_GB2312" w:hAnsiTheme="minorHAnsi" w:hint="eastAsia"/>
          <w:i w:val="0"/>
          <w:kern w:val="2"/>
          <w:sz w:val="28"/>
          <w:szCs w:val="32"/>
        </w:rPr>
        <w:t>的列相关性有关，于是</w:t>
      </w:r>
    </w:p>
    <w:p w14:paraId="5426D733"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r>
                <w:rPr>
                  <w:rFonts w:eastAsia="仿宋_GB2312" w:hint="eastAsia"/>
                  <w:kern w:val="2"/>
                  <w:sz w:val="28"/>
                  <w:szCs w:val="32"/>
                </w:rPr>
                <m:t>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1</m:t>
                      </m:r>
                    </m:sub>
                  </m:sSub>
                </m:e>
              </m:d>
              <m:r>
                <w:rPr>
                  <w:rFonts w:eastAsia="仿宋_GB2312" w:hint="eastAsia"/>
                  <w:kern w:val="2"/>
                  <w:sz w:val="28"/>
                  <w:szCs w:val="32"/>
                </w:rPr>
                <m:t>=</m:t>
              </m:r>
              <m:r>
                <w:rPr>
                  <w:rFonts w:eastAsia="仿宋_GB2312" w:hint="eastAsia"/>
                  <w:kern w:val="2"/>
                  <w:sz w:val="28"/>
                  <w:szCs w:val="32"/>
                </w:rPr>
                <m:t>⋯</m:t>
              </m:r>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ub>
                  </m:sSub>
                </m:e>
              </m:d>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26</m:t>
                  </m:r>
                </m:e>
              </m:d>
            </m:e>
          </m:eqArr>
        </m:oMath>
      </m:oMathPara>
    </w:p>
    <w:p w14:paraId="711AAA86"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26</w:t>
      </w:r>
      <w:r>
        <w:rPr>
          <w:rFonts w:asciiTheme="minorHAnsi" w:eastAsia="仿宋_GB2312" w:hAnsiTheme="minorHAnsi" w:hint="eastAsia"/>
          <w:i w:val="0"/>
          <w:kern w:val="2"/>
          <w:sz w:val="28"/>
          <w:szCs w:val="32"/>
        </w:rPr>
        <w:t>）式表明，</w:t>
      </w:r>
      <m:oMath>
        <m:acc>
          <m:accPr>
            <m:chr m:val="̃"/>
            <m:ctrlPr>
              <w:rPr>
                <w:rFonts w:eastAsia="仿宋_GB2312" w:hint="eastAsia"/>
                <w:i w:val="0"/>
                <w:kern w:val="2"/>
                <w:sz w:val="28"/>
                <w:szCs w:val="32"/>
              </w:rPr>
            </m:ctrlPr>
          </m:accPr>
          <m:e>
            <m:r>
              <w:rPr>
                <w:rFonts w:eastAsia="仿宋_GB2312" w:hint="eastAsia"/>
                <w:kern w:val="2"/>
                <w:sz w:val="28"/>
                <w:szCs w:val="32"/>
              </w:rPr>
              <m:t>Φ</m:t>
            </m:r>
          </m:e>
        </m:acc>
      </m:oMath>
      <w:r>
        <w:rPr>
          <w:rFonts w:asciiTheme="minorHAnsi" w:eastAsia="仿宋_GB2312" w:hAnsiTheme="minorHAnsi" w:hint="eastAsia"/>
          <w:i w:val="0"/>
          <w:kern w:val="2"/>
          <w:sz w:val="28"/>
          <w:szCs w:val="32"/>
        </w:rPr>
        <w:t>的块内相关性相同，均为</w:t>
      </w:r>
      <m:oMath>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oMath>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26</w:t>
      </w:r>
      <w:r>
        <w:rPr>
          <w:rFonts w:asciiTheme="minorHAnsi" w:eastAsia="仿宋_GB2312" w:hAnsiTheme="minorHAnsi" w:hint="eastAsia"/>
          <w:i w:val="0"/>
          <w:kern w:val="2"/>
          <w:sz w:val="28"/>
          <w:szCs w:val="32"/>
        </w:rPr>
        <w:t>）式得证。</w:t>
      </w:r>
    </w:p>
    <w:p w14:paraId="270CBF35"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根据式（</w:t>
      </w:r>
      <w:r>
        <w:rPr>
          <w:rFonts w:asciiTheme="minorHAnsi" w:eastAsia="仿宋_GB2312" w:hAnsiTheme="minorHAnsi" w:hint="eastAsia"/>
          <w:i w:val="0"/>
          <w:kern w:val="2"/>
          <w:sz w:val="28"/>
          <w:szCs w:val="32"/>
        </w:rPr>
        <w:t>19</w:t>
      </w:r>
      <w:r>
        <w:rPr>
          <w:rFonts w:asciiTheme="minorHAnsi" w:eastAsia="仿宋_GB2312" w:hAnsiTheme="minorHAnsi" w:hint="eastAsia"/>
          <w:i w:val="0"/>
          <w:kern w:val="2"/>
          <w:sz w:val="28"/>
          <w:szCs w:val="32"/>
        </w:rPr>
        <w:t>），可以得到</w:t>
      </w:r>
    </w:p>
    <w:p w14:paraId="2F1016B7"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sSub>
                <m:sSubPr>
                  <m:ctrlPr>
                    <w:rPr>
                      <w:rFonts w:eastAsia="仿宋_GB2312" w:hint="eastAsia"/>
                      <w:i w:val="0"/>
                      <w:kern w:val="2"/>
                      <w:sz w:val="28"/>
                      <w:szCs w:val="32"/>
                    </w:rPr>
                  </m:ctrlPr>
                </m:sSubPr>
                <m:e>
                  <m:r>
                    <w:rPr>
                      <w:rFonts w:eastAsia="仿宋_GB2312" w:hint="eastAsia"/>
                      <w:kern w:val="2"/>
                      <w:sz w:val="28"/>
                      <w:szCs w:val="32"/>
                    </w:rPr>
                    <m:t>μ</m:t>
                  </m:r>
                </m:e>
                <m:sub>
                  <m:r>
                    <w:rPr>
                      <w:rFonts w:eastAsia="仿宋_GB2312" w:hint="eastAsia"/>
                      <w:kern w:val="2"/>
                      <w:sz w:val="28"/>
                      <w:szCs w:val="32"/>
                    </w:rPr>
                    <m:t>B</m:t>
                  </m:r>
                </m:sub>
              </m:sSub>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lim>
                  </m:limLow>
                </m:fName>
                <m:e>
                  <m:f>
                    <m:fPr>
                      <m:ctrlPr>
                        <w:rPr>
                          <w:rFonts w:eastAsia="仿宋_GB2312" w:hint="eastAsia"/>
                          <w:i w:val="0"/>
                          <w:kern w:val="2"/>
                          <w:sz w:val="28"/>
                          <w:szCs w:val="32"/>
                        </w:rPr>
                      </m:ctrlPr>
                    </m:fPr>
                    <m:num>
                      <m:r>
                        <w:rPr>
                          <w:rFonts w:eastAsia="仿宋_GB2312" w:hint="eastAsia"/>
                          <w:kern w:val="2"/>
                          <w:sz w:val="28"/>
                          <w:szCs w:val="32"/>
                        </w:rPr>
                        <m:t>ρ</m:t>
                      </m:r>
                      <m:d>
                        <m:dPr>
                          <m:begChr m:val="{"/>
                          <m:endChr m:val="}"/>
                          <m:ctrlPr>
                            <w:rPr>
                              <w:rFonts w:eastAsia="仿宋_GB2312" w:hint="eastAsia"/>
                              <w:i w:val="0"/>
                              <w:kern w:val="2"/>
                              <w:sz w:val="28"/>
                              <w:szCs w:val="32"/>
                            </w:rPr>
                          </m:ctrlPr>
                        </m:dPr>
                        <m:e>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r>
                                        <w:rPr>
                                          <w:rFonts w:eastAsia="仿宋_GB2312" w:hint="eastAsia"/>
                                          <w:kern w:val="2"/>
                                          <w:sz w:val="28"/>
                                          <w:szCs w:val="32"/>
                                        </w:rPr>
                                        <m:t>G</m:t>
                                      </m:r>
                                    </m:e>
                                  </m:d>
                                </m:e>
                                <m:sub>
                                  <m:r>
                                    <w:rPr>
                                      <w:rFonts w:eastAsia="仿宋_GB2312" w:hint="eastAsia"/>
                                      <w:kern w:val="2"/>
                                      <w:sz w:val="28"/>
                                      <w:szCs w:val="32"/>
                                    </w:rPr>
                                    <m:t>:, i</m:t>
                                  </m:r>
                                </m:sub>
                                <m:sup>
                                  <m:r>
                                    <w:rPr>
                                      <w:rFonts w:eastAsia="仿宋_GB2312" w:hint="eastAsia"/>
                                      <w:kern w:val="2"/>
                                      <w:sz w:val="28"/>
                                      <w:szCs w:val="32"/>
                                    </w:rPr>
                                    <m:t>T</m:t>
                                  </m:r>
                                </m:sup>
                              </m:sSubSup>
                              <m:r>
                                <w:rPr>
                                  <w:rFonts w:eastAsia="仿宋_GB2312" w:hint="eastAsia"/>
                                  <w:kern w:val="2"/>
                                  <w:sz w:val="28"/>
                                  <w:szCs w:val="32"/>
                                </w:rPr>
                                <m:t>⨂</m:t>
                              </m:r>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sup>
                                  <m:r>
                                    <w:rPr>
                                      <w:rFonts w:eastAsia="仿宋_GB2312" w:hint="eastAsia"/>
                                      <w:kern w:val="2"/>
                                      <w:sz w:val="28"/>
                                      <w:szCs w:val="32"/>
                                    </w:rPr>
                                    <m:t>T</m:t>
                                  </m:r>
                                </m:sup>
                              </m:sSup>
                            </m:e>
                          </m:d>
                          <m:d>
                            <m:dPr>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j</m:t>
                                  </m:r>
                                </m:sub>
                              </m:sSub>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j</m:t>
                                  </m:r>
                                </m:sub>
                              </m:sSub>
                            </m:e>
                          </m:d>
                        </m:e>
                        <m:sub>
                          <m:r>
                            <w:rPr>
                              <w:rFonts w:eastAsia="仿宋_GB2312" w:hint="eastAsia"/>
                              <w:kern w:val="2"/>
                              <w:sz w:val="28"/>
                              <w:szCs w:val="32"/>
                            </w:rPr>
                            <m:t>2</m:t>
                          </m:r>
                        </m:sub>
                      </m:sSub>
                    </m:den>
                  </m:f>
                </m:e>
              </m:func>
            </m:e>
            <m:e>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lim>
                  </m:limLow>
                </m:fName>
                <m:e>
                  <m:f>
                    <m:fPr>
                      <m:ctrlPr>
                        <w:rPr>
                          <w:rFonts w:eastAsia="仿宋_GB2312" w:hint="eastAsia"/>
                          <w:i w:val="0"/>
                          <w:kern w:val="2"/>
                          <w:sz w:val="28"/>
                          <w:szCs w:val="32"/>
                        </w:rPr>
                      </m:ctrlPr>
                    </m:fPr>
                    <m:num>
                      <m:r>
                        <w:rPr>
                          <w:rFonts w:eastAsia="仿宋_GB2312" w:hint="eastAsia"/>
                          <w:kern w:val="2"/>
                          <w:sz w:val="28"/>
                          <w:szCs w:val="32"/>
                        </w:rPr>
                        <m:t>ρ</m:t>
                      </m:r>
                      <m:d>
                        <m:dPr>
                          <m:begChr m:val="{"/>
                          <m:endChr m:val="}"/>
                          <m:ctrlPr>
                            <w:rPr>
                              <w:rFonts w:eastAsia="仿宋_GB2312" w:hint="eastAsia"/>
                              <w:i w:val="0"/>
                              <w:kern w:val="2"/>
                              <w:sz w:val="28"/>
                              <w:szCs w:val="32"/>
                            </w:rPr>
                          </m:ctrlPr>
                        </m:dPr>
                        <m:e>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r>
                                        <w:rPr>
                                          <w:rFonts w:eastAsia="仿宋_GB2312" w:hint="eastAsia"/>
                                          <w:kern w:val="2"/>
                                          <w:sz w:val="28"/>
                                          <w:szCs w:val="32"/>
                                        </w:rPr>
                                        <m:t>G</m:t>
                                      </m:r>
                                    </m:e>
                                  </m:d>
                                </m:e>
                                <m:sub>
                                  <m:r>
                                    <w:rPr>
                                      <w:rFonts w:eastAsia="仿宋_GB2312" w:hint="eastAsia"/>
                                      <w:kern w:val="2"/>
                                      <w:sz w:val="28"/>
                                      <w:szCs w:val="32"/>
                                    </w:rPr>
                                    <m:t>:, i</m:t>
                                  </m:r>
                                </m:sub>
                                <m:sup>
                                  <m:r>
                                    <w:rPr>
                                      <w:rFonts w:eastAsia="仿宋_GB2312" w:hint="eastAsia"/>
                                      <w:kern w:val="2"/>
                                      <w:sz w:val="28"/>
                                      <w:szCs w:val="32"/>
                                    </w:rPr>
                                    <m:t>T</m:t>
                                  </m:r>
                                </m:sup>
                              </m:sSubSup>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j</m:t>
                                  </m:r>
                                </m:sub>
                              </m:sSub>
                            </m:e>
                          </m:d>
                          <m:r>
                            <w:rPr>
                              <w:rFonts w:eastAsia="仿宋_GB2312" w:hint="eastAsia"/>
                              <w:kern w:val="2"/>
                              <w:sz w:val="28"/>
                              <w:szCs w:val="32"/>
                            </w:rPr>
                            <m:t>⨂</m:t>
                          </m:r>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sup>
                              <m:r>
                                <w:rPr>
                                  <w:rFonts w:eastAsia="仿宋_GB2312" w:hint="eastAsia"/>
                                  <w:kern w:val="2"/>
                                  <w:sz w:val="28"/>
                                  <w:szCs w:val="32"/>
                                </w:rPr>
                                <m:t>T</m:t>
                              </m:r>
                            </m:sup>
                          </m:sSup>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j</m:t>
                                  </m:r>
                                </m:sub>
                              </m:sSub>
                            </m:e>
                          </m:d>
                        </m:e>
                        <m:sub>
                          <m:r>
                            <w:rPr>
                              <w:rFonts w:eastAsia="仿宋_GB2312" w:hint="eastAsia"/>
                              <w:kern w:val="2"/>
                              <w:sz w:val="28"/>
                              <w:szCs w:val="32"/>
                            </w:rPr>
                            <m:t>2</m:t>
                          </m:r>
                        </m:sub>
                      </m:sSub>
                    </m:den>
                  </m:f>
                </m:e>
              </m:func>
            </m:e>
            <m:e>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lim>
                  </m:limLow>
                </m:fName>
                <m:e>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r>
                                <w:rPr>
                                  <w:rFonts w:eastAsia="仿宋_GB2312" w:hint="eastAsia"/>
                                  <w:kern w:val="2"/>
                                  <w:sz w:val="28"/>
                                  <w:szCs w:val="32"/>
                                </w:rPr>
                                <m:t>G</m:t>
                              </m:r>
                            </m:e>
                          </m:d>
                        </m:e>
                        <m:sub>
                          <m:r>
                            <w:rPr>
                              <w:rFonts w:eastAsia="仿宋_GB2312" w:hint="eastAsia"/>
                              <w:kern w:val="2"/>
                              <w:sz w:val="28"/>
                              <w:szCs w:val="32"/>
                            </w:rPr>
                            <m:t>:, i</m:t>
                          </m:r>
                        </m:sub>
                        <m:sup>
                          <m:r>
                            <w:rPr>
                              <w:rFonts w:eastAsia="仿宋_GB2312" w:hint="eastAsia"/>
                              <w:kern w:val="2"/>
                              <w:sz w:val="28"/>
                              <w:szCs w:val="32"/>
                            </w:rPr>
                            <m:t>T</m:t>
                          </m:r>
                        </m:sup>
                      </m:sSubSup>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j</m:t>
                          </m:r>
                        </m:sub>
                      </m:sSub>
                    </m:e>
                  </m:d>
                  <m:f>
                    <m:fPr>
                      <m:ctrlPr>
                        <w:rPr>
                          <w:rFonts w:eastAsia="仿宋_GB2312" w:hint="eastAsia"/>
                          <w:i w:val="0"/>
                          <w:kern w:val="2"/>
                          <w:sz w:val="28"/>
                          <w:szCs w:val="32"/>
                        </w:rPr>
                      </m:ctrlPr>
                    </m:fPr>
                    <m:num>
                      <m:r>
                        <w:rPr>
                          <w:rFonts w:eastAsia="仿宋_GB2312" w:hint="eastAsia"/>
                          <w:kern w:val="2"/>
                          <w:sz w:val="28"/>
                          <w:szCs w:val="32"/>
                        </w:rPr>
                        <m:t>ρ</m:t>
                      </m:r>
                      <m:d>
                        <m:dPr>
                          <m:ctrlPr>
                            <w:rPr>
                              <w:rFonts w:eastAsia="仿宋_GB2312" w:hint="eastAsia"/>
                              <w:i w:val="0"/>
                              <w:kern w:val="2"/>
                              <w:sz w:val="28"/>
                              <w:szCs w:val="32"/>
                            </w:rPr>
                          </m:ctrlPr>
                        </m:dPr>
                        <m:e>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sup>
                              <m:r>
                                <w:rPr>
                                  <w:rFonts w:eastAsia="仿宋_GB2312" w:hint="eastAsia"/>
                                  <w:kern w:val="2"/>
                                  <w:sz w:val="28"/>
                                  <w:szCs w:val="32"/>
                                </w:rPr>
                                <m:t>T</m:t>
                              </m:r>
                            </m:sup>
                          </m:sSup>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j</m:t>
                                  </m:r>
                                </m:sub>
                              </m:sSub>
                            </m:e>
                          </m:d>
                        </m:e>
                        <m:sub>
                          <m:r>
                            <w:rPr>
                              <w:rFonts w:eastAsia="仿宋_GB2312" w:hint="eastAsia"/>
                              <w:kern w:val="2"/>
                              <w:sz w:val="28"/>
                              <w:szCs w:val="32"/>
                            </w:rPr>
                            <m:t>2</m:t>
                          </m:r>
                        </m:sub>
                      </m:sSub>
                    </m:den>
                  </m:f>
                </m:e>
              </m:func>
            </m:e>
            <m:e>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lim>
                  </m:limLow>
                </m:fName>
                <m:e>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r>
                                <w:rPr>
                                  <w:rFonts w:eastAsia="仿宋_GB2312" w:hint="eastAsia"/>
                                  <w:kern w:val="2"/>
                                  <w:sz w:val="28"/>
                                  <w:szCs w:val="32"/>
                                </w:rPr>
                                <m:t>G</m:t>
                              </m:r>
                            </m:e>
                          </m:d>
                        </m:e>
                        <m:sub>
                          <m:r>
                            <w:rPr>
                              <w:rFonts w:eastAsia="仿宋_GB2312" w:hint="eastAsia"/>
                              <w:kern w:val="2"/>
                              <w:sz w:val="28"/>
                              <w:szCs w:val="32"/>
                            </w:rPr>
                            <m:t>:, i</m:t>
                          </m:r>
                        </m:sub>
                        <m:sup>
                          <m:r>
                            <w:rPr>
                              <w:rFonts w:eastAsia="仿宋_GB2312" w:hint="eastAsia"/>
                              <w:kern w:val="2"/>
                              <w:sz w:val="28"/>
                              <w:szCs w:val="32"/>
                            </w:rPr>
                            <m:t>T</m:t>
                          </m:r>
                        </m:sup>
                      </m:sSubSup>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j</m:t>
                          </m:r>
                        </m:sub>
                      </m:sSub>
                    </m:e>
                  </m:d>
                  <m:f>
                    <m:fPr>
                      <m:ctrlPr>
                        <w:rPr>
                          <w:rFonts w:eastAsia="仿宋_GB2312" w:hint="eastAsia"/>
                          <w:i w:val="0"/>
                          <w:kern w:val="2"/>
                          <w:sz w:val="28"/>
                          <w:szCs w:val="32"/>
                        </w:rPr>
                      </m:ctrlPr>
                    </m:fPr>
                    <m:num>
                      <m:r>
                        <w:rPr>
                          <w:rFonts w:eastAsia="仿宋_GB2312" w:hint="eastAsia"/>
                          <w:kern w:val="2"/>
                          <w:sz w:val="28"/>
                          <w:szCs w:val="32"/>
                        </w:rPr>
                        <m:t>ρ</m:t>
                      </m:r>
                      <m:d>
                        <m:dPr>
                          <m:ctrlPr>
                            <w:rPr>
                              <w:rFonts w:eastAsia="仿宋_GB2312" w:hint="eastAsia"/>
                              <w:i w:val="0"/>
                              <w:kern w:val="2"/>
                              <w:sz w:val="28"/>
                              <w:szCs w:val="32"/>
                            </w:rPr>
                          </m:ctrlPr>
                        </m:dPr>
                        <m:e>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sup>
                              <m:r>
                                <w:rPr>
                                  <w:rFonts w:eastAsia="仿宋_GB2312" w:hint="eastAsia"/>
                                  <w:kern w:val="2"/>
                                  <w:sz w:val="28"/>
                                  <w:szCs w:val="32"/>
                                </w:rPr>
                                <m:t>T</m:t>
                              </m:r>
                            </m:sup>
                          </m:sSup>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i</m:t>
                                  </m:r>
                                </m:sub>
                              </m:sSub>
                            </m:e>
                          </m:d>
                        </m:e>
                        <m:sub>
                          <m:r>
                            <w:rPr>
                              <w:rFonts w:eastAsia="仿宋_GB2312" w:hint="eastAsia"/>
                              <w:kern w:val="2"/>
                              <w:sz w:val="28"/>
                              <w:szCs w:val="32"/>
                            </w:rPr>
                            <m:t>2</m:t>
                          </m:r>
                        </m:sub>
                      </m:sSub>
                      <m:r>
                        <w:rPr>
                          <w:rFonts w:eastAsia="仿宋_GB2312" w:hint="eastAsia"/>
                          <w:kern w:val="2"/>
                          <w:sz w:val="28"/>
                          <w:szCs w:val="32"/>
                        </w:rPr>
                        <m:t>ρ</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j</m:t>
                                  </m:r>
                                </m:sub>
                              </m:sSub>
                            </m:e>
                          </m:d>
                        </m:e>
                        <m:sub>
                          <m:r>
                            <w:rPr>
                              <w:rFonts w:eastAsia="仿宋_GB2312" w:hint="eastAsia"/>
                              <w:kern w:val="2"/>
                              <w:sz w:val="28"/>
                              <w:szCs w:val="32"/>
                            </w:rPr>
                            <m:t>2</m:t>
                          </m:r>
                        </m:sub>
                      </m:sSub>
                      <m:r>
                        <w:rPr>
                          <w:rFonts w:eastAsia="仿宋_GB2312" w:hint="eastAsia"/>
                          <w:kern w:val="2"/>
                          <w:sz w:val="28"/>
                          <w:szCs w:val="32"/>
                        </w:rPr>
                        <m:t>ρ</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den>
                  </m:f>
                </m:e>
              </m:func>
            </m:e>
            <m:e>
              <m:r>
                <w:rPr>
                  <w:rFonts w:eastAsia="仿宋_GB2312" w:hint="eastAsia"/>
                  <w:kern w:val="2"/>
                  <w:sz w:val="28"/>
                  <w:szCs w:val="32"/>
                </w:rPr>
                <m:t>=</m:t>
              </m:r>
              <m:f>
                <m:fPr>
                  <m:ctrlPr>
                    <w:rPr>
                      <w:rFonts w:eastAsia="仿宋_GB2312" w:hint="eastAsia"/>
                      <w:i w:val="0"/>
                      <w:kern w:val="2"/>
                      <w:sz w:val="28"/>
                      <w:szCs w:val="32"/>
                    </w:rPr>
                  </m:ctrlPr>
                </m:fPr>
                <m:num>
                  <m:r>
                    <w:rPr>
                      <w:rFonts w:eastAsia="仿宋_GB2312" w:hint="eastAsia"/>
                      <w:kern w:val="2"/>
                      <w:sz w:val="28"/>
                      <w:szCs w:val="32"/>
                    </w:rPr>
                    <m:t>ρ</m:t>
                  </m:r>
                  <m:d>
                    <m:dPr>
                      <m:ctrlPr>
                        <w:rPr>
                          <w:rFonts w:eastAsia="仿宋_GB2312" w:hint="eastAsia"/>
                          <w:i w:val="0"/>
                          <w:kern w:val="2"/>
                          <w:sz w:val="28"/>
                          <w:szCs w:val="32"/>
                        </w:rPr>
                      </m:ctrlPr>
                    </m:dPr>
                    <m:e>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sup>
                          <m:r>
                            <w:rPr>
                              <w:rFonts w:eastAsia="仿宋_GB2312" w:hint="eastAsia"/>
                              <w:kern w:val="2"/>
                              <w:sz w:val="28"/>
                              <w:szCs w:val="32"/>
                            </w:rPr>
                            <m:t>T</m:t>
                          </m:r>
                        </m:sup>
                      </m:sSup>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num>
                <m:den>
                  <m:sSup>
                    <m:sSupPr>
                      <m:ctrlPr>
                        <w:rPr>
                          <w:rFonts w:eastAsia="仿宋_GB2312" w:hint="eastAsia"/>
                          <w:i w:val="0"/>
                          <w:kern w:val="2"/>
                          <w:sz w:val="28"/>
                          <w:szCs w:val="32"/>
                        </w:rPr>
                      </m:ctrlPr>
                    </m:sSupPr>
                    <m:e>
                      <m:d>
                        <m:dPr>
                          <m:begChr m:val="["/>
                          <m:endChr m:val="]"/>
                          <m:ctrlPr>
                            <w:rPr>
                              <w:rFonts w:eastAsia="仿宋_GB2312" w:hint="eastAsia"/>
                              <w:i w:val="0"/>
                              <w:kern w:val="2"/>
                              <w:sz w:val="28"/>
                              <w:szCs w:val="32"/>
                            </w:rPr>
                          </m:ctrlPr>
                        </m:dPr>
                        <m:e>
                          <m:r>
                            <w:rPr>
                              <w:rFonts w:eastAsia="仿宋_GB2312" w:hint="eastAsia"/>
                              <w:kern w:val="2"/>
                              <w:sz w:val="28"/>
                              <w:szCs w:val="32"/>
                            </w:rPr>
                            <m:t>ρ</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d>
                    </m:e>
                    <m:sup>
                      <m:r>
                        <w:rPr>
                          <w:rFonts w:eastAsia="仿宋_GB2312" w:hint="eastAsia"/>
                          <w:kern w:val="2"/>
                          <w:sz w:val="28"/>
                          <w:szCs w:val="32"/>
                        </w:rPr>
                        <m:t>2</m:t>
                      </m:r>
                    </m:sup>
                  </m:sSup>
                </m:den>
              </m:f>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lim>
                  </m:limLow>
                </m:fName>
                <m:e>
                  <m:f>
                    <m:fPr>
                      <m:ctrlPr>
                        <w:rPr>
                          <w:rFonts w:eastAsia="仿宋_GB2312" w:hint="eastAsia"/>
                          <w:i w:val="0"/>
                          <w:kern w:val="2"/>
                          <w:sz w:val="28"/>
                          <w:szCs w:val="32"/>
                        </w:rPr>
                      </m:ctrlPr>
                    </m:fPr>
                    <m:num>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r>
                                    <w:rPr>
                                      <w:rFonts w:eastAsia="仿宋_GB2312" w:hint="eastAsia"/>
                                      <w:kern w:val="2"/>
                                      <w:sz w:val="28"/>
                                      <w:szCs w:val="32"/>
                                    </w:rPr>
                                    <m:t>G</m:t>
                                  </m:r>
                                </m:e>
                              </m:d>
                            </m:e>
                            <m:sub>
                              <m:r>
                                <w:rPr>
                                  <w:rFonts w:eastAsia="仿宋_GB2312" w:hint="eastAsia"/>
                                  <w:kern w:val="2"/>
                                  <w:sz w:val="28"/>
                                  <w:szCs w:val="32"/>
                                </w:rPr>
                                <m:t>:, i</m:t>
                              </m:r>
                            </m:sub>
                            <m:sup>
                              <m:r>
                                <w:rPr>
                                  <w:rFonts w:eastAsia="仿宋_GB2312" w:hint="eastAsia"/>
                                  <w:kern w:val="2"/>
                                  <w:sz w:val="28"/>
                                  <w:szCs w:val="32"/>
                                </w:rPr>
                                <m:t>T</m:t>
                              </m:r>
                            </m:sup>
                          </m:sSubSup>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j</m:t>
                              </m:r>
                            </m:sub>
                          </m:sSub>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 xml:space="preserve"> </m:t>
                                  </m:r>
                                </m:e>
                                <m:sub>
                                  <m:r>
                                    <w:rPr>
                                      <w:rFonts w:eastAsia="仿宋_GB2312" w:hint="eastAsia"/>
                                      <w:kern w:val="2"/>
                                      <w:sz w:val="28"/>
                                      <w:szCs w:val="32"/>
                                    </w:rPr>
                                    <m:t>:, j</m:t>
                                  </m:r>
                                </m:sub>
                              </m:sSub>
                            </m:e>
                          </m:d>
                        </m:e>
                        <m:sub>
                          <m:r>
                            <w:rPr>
                              <w:rFonts w:eastAsia="仿宋_GB2312" w:hint="eastAsia"/>
                              <w:kern w:val="2"/>
                              <w:sz w:val="28"/>
                              <w:szCs w:val="32"/>
                            </w:rPr>
                            <m:t>2</m:t>
                          </m:r>
                        </m:sub>
                      </m:sSub>
                    </m:den>
                  </m:f>
                </m:e>
              </m:func>
            </m:e>
            <m:e>
              <m:r>
                <w:rPr>
                  <w:rFonts w:eastAsia="仿宋_GB2312" w:hint="eastAsia"/>
                  <w:kern w:val="2"/>
                  <w:sz w:val="28"/>
                  <w:szCs w:val="32"/>
                </w:rPr>
                <m:t>=</m:t>
              </m:r>
              <m:f>
                <m:fPr>
                  <m:ctrlPr>
                    <w:rPr>
                      <w:rFonts w:eastAsia="仿宋_GB2312" w:hint="eastAsia"/>
                      <w:i w:val="0"/>
                      <w:kern w:val="2"/>
                      <w:sz w:val="28"/>
                      <w:szCs w:val="32"/>
                    </w:rPr>
                  </m:ctrlPr>
                </m:fPr>
                <m:num>
                  <m:r>
                    <w:rPr>
                      <w:rFonts w:eastAsia="仿宋_GB2312" w:hint="eastAsia"/>
                      <w:kern w:val="2"/>
                      <w:sz w:val="28"/>
                      <w:szCs w:val="32"/>
                    </w:rPr>
                    <m:t>ρ</m:t>
                  </m:r>
                  <m:d>
                    <m:dPr>
                      <m:ctrlPr>
                        <w:rPr>
                          <w:rFonts w:eastAsia="仿宋_GB2312" w:hint="eastAsia"/>
                          <w:i w:val="0"/>
                          <w:kern w:val="2"/>
                          <w:sz w:val="28"/>
                          <w:szCs w:val="32"/>
                        </w:rPr>
                      </m:ctrlPr>
                    </m:dPr>
                    <m:e>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sup>
                          <m:r>
                            <w:rPr>
                              <w:rFonts w:eastAsia="仿宋_GB2312" w:hint="eastAsia"/>
                              <w:kern w:val="2"/>
                              <w:sz w:val="28"/>
                              <w:szCs w:val="32"/>
                            </w:rPr>
                            <m:t>T</m:t>
                          </m:r>
                        </m:sup>
                      </m:sSup>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num>
                <m:den>
                  <m:sSup>
                    <m:sSupPr>
                      <m:ctrlPr>
                        <w:rPr>
                          <w:rFonts w:eastAsia="仿宋_GB2312" w:hint="eastAsia"/>
                          <w:i w:val="0"/>
                          <w:kern w:val="2"/>
                          <w:sz w:val="28"/>
                          <w:szCs w:val="32"/>
                        </w:rPr>
                      </m:ctrlPr>
                    </m:sSupPr>
                    <m:e>
                      <m:d>
                        <m:dPr>
                          <m:begChr m:val="["/>
                          <m:endChr m:val="]"/>
                          <m:ctrlPr>
                            <w:rPr>
                              <w:rFonts w:eastAsia="仿宋_GB2312" w:hint="eastAsia"/>
                              <w:i w:val="0"/>
                              <w:kern w:val="2"/>
                              <w:sz w:val="28"/>
                              <w:szCs w:val="32"/>
                            </w:rPr>
                          </m:ctrlPr>
                        </m:dPr>
                        <m:e>
                          <m:r>
                            <w:rPr>
                              <w:rFonts w:eastAsia="仿宋_GB2312" w:hint="eastAsia"/>
                              <w:kern w:val="2"/>
                              <w:sz w:val="28"/>
                              <w:szCs w:val="32"/>
                            </w:rPr>
                            <m:t>ρ</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d>
                    </m:e>
                    <m:sup>
                      <m:r>
                        <w:rPr>
                          <w:rFonts w:eastAsia="仿宋_GB2312" w:hint="eastAsia"/>
                          <w:kern w:val="2"/>
                          <w:sz w:val="28"/>
                          <w:szCs w:val="32"/>
                        </w:rPr>
                        <m:t>2</m:t>
                      </m:r>
                    </m:sup>
                  </m:sSup>
                </m:den>
              </m:f>
              <m:r>
                <w:rPr>
                  <w:rFonts w:eastAsia="仿宋_GB2312" w:hint="eastAsia"/>
                  <w:kern w:val="2"/>
                  <w:sz w:val="28"/>
                  <w:szCs w:val="32"/>
                </w:rPr>
                <m:t>μ</m:t>
              </m:r>
              <m:d>
                <m:dPr>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=μ</m:t>
              </m:r>
              <m:d>
                <m:dPr>
                  <m:ctrlPr>
                    <w:rPr>
                      <w:rFonts w:eastAsia="仿宋_GB2312" w:hint="eastAsia"/>
                      <w:i w:val="0"/>
                      <w:kern w:val="2"/>
                      <w:sz w:val="28"/>
                      <w:szCs w:val="32"/>
                    </w:rPr>
                  </m:ctrlPr>
                </m:dPr>
                <m:e>
                  <m:r>
                    <w:rPr>
                      <w:rFonts w:eastAsia="仿宋_GB2312" w:hint="eastAsia"/>
                      <w:kern w:val="2"/>
                      <w:sz w:val="28"/>
                      <w:szCs w:val="32"/>
                    </w:rPr>
                    <m:t>G</m:t>
                  </m:r>
                </m:e>
              </m:d>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27</m:t>
                  </m:r>
                </m:e>
              </m:d>
            </m:e>
          </m:eqArr>
        </m:oMath>
      </m:oMathPara>
    </w:p>
    <w:p w14:paraId="174448BE"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27</w:t>
      </w:r>
      <w:r>
        <w:rPr>
          <w:rFonts w:asciiTheme="minorHAnsi" w:eastAsia="仿宋_GB2312" w:hAnsiTheme="minorHAnsi" w:hint="eastAsia"/>
          <w:i w:val="0"/>
          <w:kern w:val="2"/>
          <w:sz w:val="28"/>
          <w:szCs w:val="32"/>
        </w:rPr>
        <w:t>）式表明，</w:t>
      </w:r>
      <m:oMath>
        <m:acc>
          <m:accPr>
            <m:chr m:val="̃"/>
            <m:ctrlPr>
              <w:rPr>
                <w:rFonts w:eastAsia="仿宋_GB2312" w:hint="eastAsia"/>
                <w:i w:val="0"/>
                <w:kern w:val="2"/>
                <w:sz w:val="28"/>
                <w:szCs w:val="32"/>
              </w:rPr>
            </m:ctrlPr>
          </m:accPr>
          <m:e>
            <m:r>
              <w:rPr>
                <w:rFonts w:eastAsia="仿宋_GB2312" w:hint="eastAsia"/>
                <w:kern w:val="2"/>
                <w:sz w:val="28"/>
                <w:szCs w:val="32"/>
              </w:rPr>
              <m:t>Φ</m:t>
            </m:r>
          </m:e>
        </m:acc>
      </m:oMath>
      <w:r>
        <w:rPr>
          <w:rFonts w:asciiTheme="minorHAnsi" w:eastAsia="仿宋_GB2312" w:hAnsiTheme="minorHAnsi" w:hint="eastAsia"/>
          <w:i w:val="0"/>
          <w:kern w:val="2"/>
          <w:sz w:val="28"/>
          <w:szCs w:val="32"/>
        </w:rPr>
        <w:t>的块间相关性只与</w:t>
      </w:r>
      <m:oMath>
        <m:r>
          <w:rPr>
            <w:rFonts w:eastAsia="仿宋_GB2312" w:hint="eastAsia"/>
            <w:kern w:val="2"/>
            <w:sz w:val="28"/>
            <w:szCs w:val="32"/>
          </w:rPr>
          <m:t>μ</m:t>
        </m:r>
        <m:d>
          <m:dPr>
            <m:ctrlPr>
              <w:rPr>
                <w:rFonts w:eastAsia="仿宋_GB2312" w:hint="eastAsia"/>
                <w:i w:val="0"/>
                <w:kern w:val="2"/>
                <w:sz w:val="28"/>
                <w:szCs w:val="32"/>
              </w:rPr>
            </m:ctrlPr>
          </m:dPr>
          <m:e>
            <m:r>
              <w:rPr>
                <w:rFonts w:eastAsia="仿宋_GB2312" w:hint="eastAsia"/>
                <w:kern w:val="2"/>
                <w:sz w:val="28"/>
                <w:szCs w:val="32"/>
              </w:rPr>
              <m:t>G</m:t>
            </m:r>
          </m:e>
        </m:d>
      </m:oMath>
      <w:r>
        <w:rPr>
          <w:rFonts w:asciiTheme="minorHAnsi" w:eastAsia="仿宋_GB2312" w:hAnsiTheme="minorHAnsi" w:hint="eastAsia"/>
          <w:i w:val="0"/>
          <w:kern w:val="2"/>
          <w:sz w:val="28"/>
          <w:szCs w:val="32"/>
        </w:rPr>
        <w:t>有关，从而（</w:t>
      </w:r>
      <w:r>
        <w:rPr>
          <w:rFonts w:asciiTheme="minorHAnsi" w:eastAsia="仿宋_GB2312" w:hAnsiTheme="minorHAnsi" w:hint="eastAsia"/>
          <w:i w:val="0"/>
          <w:kern w:val="2"/>
          <w:sz w:val="28"/>
          <w:szCs w:val="32"/>
        </w:rPr>
        <w:t>22</w:t>
      </w:r>
      <w:r>
        <w:rPr>
          <w:rFonts w:asciiTheme="minorHAnsi" w:eastAsia="仿宋_GB2312" w:hAnsiTheme="minorHAnsi" w:hint="eastAsia"/>
          <w:i w:val="0"/>
          <w:kern w:val="2"/>
          <w:sz w:val="28"/>
          <w:szCs w:val="32"/>
        </w:rPr>
        <w:t>）式得证。</w:t>
      </w:r>
      <w:r>
        <w:rPr>
          <w:rFonts w:asciiTheme="minorHAnsi" w:eastAsia="仿宋_GB2312" w:hAnsiTheme="minorHAnsi" w:hint="eastAsia"/>
          <w:i w:val="0"/>
          <w:kern w:val="2"/>
          <w:sz w:val="28"/>
          <w:szCs w:val="32"/>
        </w:rPr>
        <w:lastRenderedPageBreak/>
        <w:t>因为</w:t>
      </w:r>
      <m:oMath>
        <m:r>
          <w:rPr>
            <w:rFonts w:eastAsia="仿宋_GB2312" w:hint="eastAsia"/>
            <w:kern w:val="2"/>
            <w:sz w:val="28"/>
            <w:szCs w:val="32"/>
          </w:rPr>
          <m:t>μ</m:t>
        </m:r>
        <m:d>
          <m:dPr>
            <m:ctrlPr>
              <w:rPr>
                <w:rFonts w:eastAsia="仿宋_GB2312" w:hint="eastAsia"/>
                <w:i w:val="0"/>
                <w:kern w:val="2"/>
                <w:sz w:val="28"/>
                <w:szCs w:val="32"/>
              </w:rPr>
            </m:ctrlPr>
          </m:dPr>
          <m:e>
            <m:r>
              <w:rPr>
                <w:rFonts w:eastAsia="仿宋_GB2312" w:hint="eastAsia"/>
                <w:kern w:val="2"/>
                <w:sz w:val="28"/>
                <w:szCs w:val="32"/>
              </w:rPr>
              <m:t>G</m:t>
            </m:r>
          </m:e>
        </m:d>
      </m:oMath>
      <w:r>
        <w:rPr>
          <w:rFonts w:asciiTheme="minorHAnsi" w:eastAsia="仿宋_GB2312" w:hAnsiTheme="minorHAnsi" w:hint="eastAsia"/>
          <w:i w:val="0"/>
          <w:kern w:val="2"/>
          <w:sz w:val="28"/>
          <w:szCs w:val="32"/>
        </w:rPr>
        <w:t>与</w:t>
      </w:r>
      <m:oMath>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oMath>
      <w:r>
        <w:rPr>
          <w:rFonts w:asciiTheme="minorHAnsi" w:eastAsia="仿宋_GB2312" w:hAnsiTheme="minorHAnsi" w:hint="eastAsia"/>
          <w:i w:val="0"/>
          <w:kern w:val="2"/>
          <w:sz w:val="28"/>
          <w:szCs w:val="32"/>
        </w:rPr>
        <w:t>无关，所以推论</w:t>
      </w:r>
      <w:r>
        <w:rPr>
          <w:rFonts w:asciiTheme="minorHAnsi" w:eastAsia="仿宋_GB2312" w:hAnsiTheme="minorHAnsi" w:hint="eastAsia"/>
          <w:i w:val="0"/>
          <w:kern w:val="2"/>
          <w:sz w:val="28"/>
          <w:szCs w:val="32"/>
        </w:rPr>
        <w:t>2</w:t>
      </w:r>
      <w:r>
        <w:rPr>
          <w:rFonts w:asciiTheme="minorHAnsi" w:eastAsia="仿宋_GB2312" w:hAnsiTheme="minorHAnsi" w:hint="eastAsia"/>
          <w:i w:val="0"/>
          <w:kern w:val="2"/>
          <w:sz w:val="28"/>
          <w:szCs w:val="32"/>
        </w:rPr>
        <w:t>得证。</w:t>
      </w:r>
    </w:p>
    <w:p w14:paraId="31A767D5"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23</w:t>
      </w:r>
      <w:r>
        <w:rPr>
          <w:rFonts w:asciiTheme="minorHAnsi" w:eastAsia="仿宋_GB2312" w:hAnsiTheme="minorHAnsi" w:hint="eastAsia"/>
          <w:i w:val="0"/>
          <w:kern w:val="2"/>
          <w:sz w:val="28"/>
          <w:szCs w:val="32"/>
        </w:rPr>
        <w:t>）式的解决可以得到采样子带的优化，结合（</w:t>
      </w:r>
      <w:r>
        <w:rPr>
          <w:rFonts w:asciiTheme="minorHAnsi" w:eastAsia="仿宋_GB2312" w:hAnsiTheme="minorHAnsi" w:hint="eastAsia"/>
          <w:i w:val="0"/>
          <w:kern w:val="2"/>
          <w:sz w:val="28"/>
          <w:szCs w:val="32"/>
        </w:rPr>
        <w:t>14</w:t>
      </w:r>
      <w:r>
        <w:rPr>
          <w:rFonts w:asciiTheme="minorHAnsi" w:eastAsia="仿宋_GB2312" w:hAnsiTheme="minorHAnsi" w:hint="eastAsia"/>
          <w:i w:val="0"/>
          <w:kern w:val="2"/>
          <w:sz w:val="28"/>
          <w:szCs w:val="32"/>
        </w:rPr>
        <w:t>）式和（</w:t>
      </w:r>
      <w:r>
        <w:rPr>
          <w:rFonts w:asciiTheme="minorHAnsi" w:eastAsia="仿宋_GB2312" w:hAnsiTheme="minorHAnsi" w:hint="eastAsia"/>
          <w:i w:val="0"/>
          <w:kern w:val="2"/>
          <w:sz w:val="28"/>
          <w:szCs w:val="32"/>
        </w:rPr>
        <w:t>25</w:t>
      </w:r>
      <w:r>
        <w:rPr>
          <w:rFonts w:asciiTheme="minorHAnsi" w:eastAsia="仿宋_GB2312" w:hAnsiTheme="minorHAnsi" w:hint="eastAsia"/>
          <w:i w:val="0"/>
          <w:kern w:val="2"/>
          <w:sz w:val="28"/>
          <w:szCs w:val="32"/>
        </w:rPr>
        <w:t>）式，可以得到</w:t>
      </w:r>
    </w:p>
    <w:p w14:paraId="7E4722CD"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r>
                <w:rPr>
                  <w:rFonts w:eastAsia="仿宋_GB2312" w:hint="eastAsia"/>
                  <w:kern w:val="2"/>
                  <w:sz w:val="28"/>
                  <w:szCs w:val="32"/>
                </w:rPr>
                <m:t>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r>
                <w:rPr>
                  <w:rFonts w:eastAsia="仿宋_GB2312" w:hint="eastAsia"/>
                  <w:kern w:val="2"/>
                  <w:sz w:val="28"/>
                  <w:szCs w:val="32"/>
                </w:rPr>
                <m:t>=μ</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r>
                <w:rPr>
                  <w:rFonts w:eastAsia="仿宋_GB2312" w:hint="eastAsia"/>
                  <w:kern w:val="2"/>
                  <w:sz w:val="28"/>
                  <w:szCs w:val="32"/>
                </w:rPr>
                <m:t>=</m:t>
              </m:r>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max</m:t>
                      </m:r>
                    </m:e>
                    <m:lim>
                      <m:r>
                        <w:rPr>
                          <w:rFonts w:eastAsia="仿宋_GB2312" w:hint="eastAsia"/>
                          <w:kern w:val="2"/>
                          <w:sz w:val="28"/>
                          <w:szCs w:val="32"/>
                        </w:rPr>
                        <m:t>1</m:t>
                      </m:r>
                      <m:r>
                        <w:rPr>
                          <w:rFonts w:eastAsia="仿宋_GB2312" w:hint="eastAsia"/>
                          <w:kern w:val="2"/>
                          <w:sz w:val="28"/>
                          <w:szCs w:val="32"/>
                        </w:rPr>
                        <m:t>≤</m:t>
                      </m:r>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j</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lim>
                  </m:limLow>
                </m:fName>
                <m:e>
                  <m:f>
                    <m:fPr>
                      <m:ctrlPr>
                        <w:rPr>
                          <w:rFonts w:eastAsia="仿宋_GB2312" w:hint="eastAsia"/>
                          <w:i w:val="0"/>
                          <w:kern w:val="2"/>
                          <w:sz w:val="28"/>
                          <w:szCs w:val="32"/>
                        </w:rPr>
                      </m:ctrlPr>
                    </m:fPr>
                    <m:num>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i</m:t>
                              </m:r>
                            </m:sub>
                            <m:sup>
                              <m:r>
                                <w:rPr>
                                  <w:rFonts w:eastAsia="仿宋_GB2312" w:hint="eastAsia"/>
                                  <w:kern w:val="2"/>
                                  <w:sz w:val="28"/>
                                  <w:szCs w:val="32"/>
                                </w:rPr>
                                <m:t>T</m:t>
                              </m:r>
                            </m:sup>
                          </m:sSubSup>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j</m:t>
                              </m:r>
                            </m:sub>
                          </m:sSub>
                        </m:e>
                      </m:d>
                    </m:num>
                    <m:den>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i</m:t>
                                  </m:r>
                                </m:sub>
                              </m:sSub>
                            </m:e>
                          </m:d>
                        </m:e>
                        <m:sub>
                          <m:r>
                            <w:rPr>
                              <w:rFonts w:eastAsia="仿宋_GB2312" w:hint="eastAsia"/>
                              <w:kern w:val="2"/>
                              <w:sz w:val="28"/>
                              <w:szCs w:val="32"/>
                            </w:rPr>
                            <m:t>2</m:t>
                          </m:r>
                        </m:sub>
                      </m:sSub>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e>
                                  </m:d>
                                </m:e>
                                <m:sub>
                                  <m:r>
                                    <w:rPr>
                                      <w:rFonts w:eastAsia="仿宋_GB2312" w:hint="eastAsia"/>
                                      <w:kern w:val="2"/>
                                      <w:sz w:val="28"/>
                                      <w:szCs w:val="32"/>
                                    </w:rPr>
                                    <m:t>: , j</m:t>
                                  </m:r>
                                </m:sub>
                              </m:sSub>
                            </m:e>
                          </m:d>
                        </m:e>
                        <m:sub>
                          <m:r>
                            <w:rPr>
                              <w:rFonts w:eastAsia="仿宋_GB2312" w:hint="eastAsia"/>
                              <w:kern w:val="2"/>
                              <w:sz w:val="28"/>
                              <w:szCs w:val="32"/>
                            </w:rPr>
                            <m:t>2</m:t>
                          </m:r>
                        </m:sub>
                      </m:sSub>
                    </m:den>
                  </m:f>
                </m:e>
              </m:func>
              <m:r>
                <w:rPr>
                  <w:rFonts w:eastAsia="仿宋_GB2312" w:hint="eastAsia"/>
                  <w:kern w:val="2"/>
                  <w:sz w:val="28"/>
                  <w:szCs w:val="32"/>
                </w:rPr>
                <m:t>=0#</m:t>
              </m:r>
              <m:d>
                <m:dPr>
                  <m:ctrlPr>
                    <w:rPr>
                      <w:rFonts w:eastAsia="仿宋_GB2312" w:hint="eastAsia"/>
                      <w:i w:val="0"/>
                      <w:kern w:val="2"/>
                      <w:sz w:val="28"/>
                      <w:szCs w:val="32"/>
                    </w:rPr>
                  </m:ctrlPr>
                </m:dPr>
                <m:e>
                  <m:r>
                    <w:rPr>
                      <w:rFonts w:eastAsia="仿宋_GB2312" w:hint="eastAsia"/>
                      <w:kern w:val="2"/>
                      <w:sz w:val="28"/>
                      <w:szCs w:val="32"/>
                    </w:rPr>
                    <m:t>28</m:t>
                  </m:r>
                </m:e>
              </m:d>
            </m:e>
          </m:eqArr>
        </m:oMath>
      </m:oMathPara>
    </w:p>
    <w:p w14:paraId="0A0F1D2B"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28</w:t>
      </w:r>
      <w:r>
        <w:rPr>
          <w:rFonts w:asciiTheme="minorHAnsi" w:eastAsia="仿宋_GB2312" w:hAnsiTheme="minorHAnsi" w:hint="eastAsia"/>
          <w:i w:val="0"/>
          <w:kern w:val="2"/>
          <w:sz w:val="28"/>
          <w:szCs w:val="32"/>
        </w:rPr>
        <w:t>）式说明随机选取</w:t>
      </w:r>
      <m:oMath>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oMath>
      <w:r>
        <w:rPr>
          <w:rFonts w:asciiTheme="minorHAnsi" w:eastAsia="仿宋_GB2312" w:hAnsiTheme="minorHAnsi" w:hint="eastAsia"/>
          <w:i w:val="0"/>
          <w:kern w:val="2"/>
          <w:sz w:val="28"/>
          <w:szCs w:val="32"/>
        </w:rPr>
        <w:t>个测量子带构成的</w:t>
      </w:r>
      <m:oMath>
        <m:sSub>
          <m:sSubPr>
            <m:ctrlPr>
              <w:rPr>
                <w:rFonts w:eastAsia="仿宋_GB2312" w:hint="eastAsia"/>
                <w:i w:val="0"/>
                <w:kern w:val="2"/>
                <w:sz w:val="28"/>
                <w:szCs w:val="32"/>
              </w:rPr>
            </m:ctrlPr>
          </m:sSubPr>
          <m:e>
            <m:r>
              <w:rPr>
                <w:rFonts w:eastAsia="仿宋_GB2312" w:hint="eastAsia"/>
                <w:kern w:val="2"/>
                <w:sz w:val="28"/>
                <w:szCs w:val="32"/>
              </w:rPr>
              <m:t>P</m:t>
            </m:r>
          </m:e>
          <m:sub>
            <m:r>
              <w:rPr>
                <w:rFonts w:eastAsia="仿宋_GB2312" w:hint="eastAsia"/>
                <w:kern w:val="2"/>
                <w:sz w:val="28"/>
                <w:szCs w:val="32"/>
              </w:rPr>
              <m:t>f</m:t>
            </m:r>
          </m:sub>
        </m:sSub>
      </m:oMath>
      <w:r>
        <w:rPr>
          <w:rFonts w:asciiTheme="minorHAnsi" w:eastAsia="仿宋_GB2312" w:hAnsiTheme="minorHAnsi" w:hint="eastAsia"/>
          <w:i w:val="0"/>
          <w:kern w:val="2"/>
          <w:sz w:val="28"/>
          <w:szCs w:val="32"/>
        </w:rPr>
        <w:t>就可以使得</w:t>
      </w:r>
      <m:oMath>
        <m:r>
          <w:rPr>
            <w:rFonts w:eastAsia="仿宋_GB2312" w:hint="eastAsia"/>
            <w:kern w:val="2"/>
            <w:sz w:val="28"/>
            <w:szCs w:val="32"/>
          </w:rPr>
          <m:t>ω</m:t>
        </m:r>
        <m:d>
          <m:dPr>
            <m:ctrlPr>
              <w:rPr>
                <w:rFonts w:eastAsia="仿宋_GB2312" w:hint="eastAsia"/>
                <w:i w:val="0"/>
                <w:kern w:val="2"/>
                <w:sz w:val="28"/>
                <w:szCs w:val="32"/>
              </w:rPr>
            </m:ctrlPr>
          </m:dPr>
          <m:e>
            <m:acc>
              <m:accPr>
                <m:chr m:val="̃"/>
                <m:ctrlPr>
                  <w:rPr>
                    <w:rFonts w:eastAsia="仿宋_GB2312" w:hint="eastAsia"/>
                    <w:i w:val="0"/>
                    <w:kern w:val="2"/>
                    <w:sz w:val="28"/>
                    <w:szCs w:val="32"/>
                  </w:rPr>
                </m:ctrlPr>
              </m:accPr>
              <m:e>
                <m:r>
                  <w:rPr>
                    <w:rFonts w:eastAsia="仿宋_GB2312" w:hint="eastAsia"/>
                    <w:kern w:val="2"/>
                    <w:sz w:val="28"/>
                    <w:szCs w:val="32"/>
                  </w:rPr>
                  <m:t>Φ</m:t>
                </m:r>
              </m:e>
            </m:acc>
          </m:e>
        </m:d>
      </m:oMath>
      <w:r>
        <w:rPr>
          <w:rFonts w:asciiTheme="minorHAnsi" w:eastAsia="仿宋_GB2312" w:hAnsiTheme="minorHAnsi" w:hint="eastAsia"/>
          <w:i w:val="0"/>
          <w:kern w:val="2"/>
          <w:sz w:val="28"/>
          <w:szCs w:val="32"/>
        </w:rPr>
        <w:t>的值为零，达到优化采样子带目的，通过（</w:t>
      </w:r>
      <w:r>
        <w:rPr>
          <w:rFonts w:asciiTheme="minorHAnsi" w:eastAsia="仿宋_GB2312" w:hAnsiTheme="minorHAnsi" w:hint="eastAsia"/>
          <w:i w:val="0"/>
          <w:kern w:val="2"/>
          <w:sz w:val="28"/>
          <w:szCs w:val="32"/>
        </w:rPr>
        <w:t>14</w:t>
      </w:r>
      <w:r>
        <w:rPr>
          <w:rFonts w:asciiTheme="minorHAnsi" w:eastAsia="仿宋_GB2312" w:hAnsiTheme="minorHAnsi" w:hint="eastAsia"/>
          <w:i w:val="0"/>
          <w:kern w:val="2"/>
          <w:sz w:val="28"/>
          <w:szCs w:val="32"/>
        </w:rPr>
        <w:t>）式可以得到</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oMath>
      <w:r>
        <w:rPr>
          <w:rFonts w:asciiTheme="minorHAnsi" w:eastAsia="仿宋_GB2312" w:hAnsiTheme="minorHAnsi" w:hint="eastAsia"/>
          <w:i w:val="0"/>
          <w:kern w:val="2"/>
          <w:sz w:val="28"/>
          <w:szCs w:val="32"/>
        </w:rPr>
        <w:t>。</w:t>
      </w:r>
    </w:p>
    <w:p w14:paraId="00DEB67E"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22</w:t>
      </w:r>
      <w:r>
        <w:rPr>
          <w:rFonts w:asciiTheme="minorHAnsi" w:eastAsia="仿宋_GB2312" w:hAnsiTheme="minorHAnsi" w:hint="eastAsia"/>
          <w:i w:val="0"/>
          <w:kern w:val="2"/>
          <w:sz w:val="28"/>
          <w:szCs w:val="32"/>
        </w:rPr>
        <w:t>）式的解决可以得到空间采样点的优化，</w:t>
      </w:r>
      <m:oMath>
        <m:r>
          <w:rPr>
            <w:rFonts w:eastAsia="仿宋_GB2312" w:hint="eastAsia"/>
            <w:kern w:val="2"/>
            <w:sz w:val="28"/>
            <w:szCs w:val="32"/>
          </w:rPr>
          <m:t xml:space="preserve"> min μ</m:t>
        </m:r>
        <m:d>
          <m:dPr>
            <m:ctrlPr>
              <w:rPr>
                <w:rFonts w:eastAsia="仿宋_GB2312" w:hint="eastAsia"/>
                <w:i w:val="0"/>
                <w:kern w:val="2"/>
                <w:sz w:val="28"/>
                <w:szCs w:val="32"/>
              </w:rPr>
            </m:ctrlPr>
          </m:dPr>
          <m:e>
            <m:r>
              <w:rPr>
                <w:rFonts w:eastAsia="仿宋_GB2312" w:hint="eastAsia"/>
                <w:kern w:val="2"/>
                <w:sz w:val="28"/>
                <w:szCs w:val="32"/>
              </w:rPr>
              <m:t>G</m:t>
            </m:r>
          </m:e>
        </m:d>
      </m:oMath>
      <w:r>
        <w:rPr>
          <w:rFonts w:asciiTheme="minorHAnsi" w:eastAsia="仿宋_GB2312" w:hAnsiTheme="minorHAnsi" w:hint="eastAsia"/>
          <w:i w:val="0"/>
          <w:kern w:val="2"/>
          <w:sz w:val="28"/>
          <w:szCs w:val="32"/>
        </w:rPr>
        <w:t>不能反映稀疏近似算法的平均恢复能力，可以将</w:t>
      </w:r>
      <m:oMath>
        <m:r>
          <w:rPr>
            <w:rFonts w:eastAsia="仿宋_GB2312" w:hint="eastAsia"/>
            <w:kern w:val="2"/>
            <w:sz w:val="28"/>
            <w:szCs w:val="32"/>
          </w:rPr>
          <m:t>min μ</m:t>
        </m:r>
        <m:d>
          <m:dPr>
            <m:ctrlPr>
              <w:rPr>
                <w:rFonts w:eastAsia="仿宋_GB2312" w:hint="eastAsia"/>
                <w:i w:val="0"/>
                <w:kern w:val="2"/>
                <w:sz w:val="28"/>
                <w:szCs w:val="32"/>
              </w:rPr>
            </m:ctrlPr>
          </m:dPr>
          <m:e>
            <m:r>
              <w:rPr>
                <w:rFonts w:eastAsia="仿宋_GB2312" w:hint="eastAsia"/>
                <w:kern w:val="2"/>
                <w:sz w:val="28"/>
                <w:szCs w:val="32"/>
              </w:rPr>
              <m:t>G</m:t>
            </m:r>
          </m:e>
        </m:d>
      </m:oMath>
      <w:r>
        <w:rPr>
          <w:rFonts w:asciiTheme="minorHAnsi" w:eastAsia="仿宋_GB2312" w:hAnsiTheme="minorHAnsi" w:hint="eastAsia"/>
          <w:i w:val="0"/>
          <w:kern w:val="2"/>
          <w:sz w:val="28"/>
          <w:szCs w:val="32"/>
        </w:rPr>
        <w:t>转换成</w:t>
      </w:r>
      <m:oMath>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min</m:t>
                </m:r>
              </m:e>
              <m:lim>
                <m:r>
                  <w:rPr>
                    <w:rFonts w:eastAsia="仿宋_GB2312" w:hint="eastAsia"/>
                    <w:kern w:val="2"/>
                    <w:sz w:val="28"/>
                    <w:szCs w:val="32"/>
                  </w:rPr>
                  <m:t>G</m:t>
                </m:r>
              </m:lim>
            </m:limLow>
          </m:fName>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T</m:t>
                        </m:r>
                      </m:sup>
                    </m:sSup>
                    <m:r>
                      <w:rPr>
                        <w:rFonts w:eastAsia="仿宋_GB2312" w:hint="eastAsia"/>
                        <w:kern w:val="2"/>
                        <w:sz w:val="28"/>
                        <w:szCs w:val="32"/>
                      </w:rPr>
                      <m:t>G</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E</m:t>
                        </m:r>
                      </m:e>
                      <m:sub>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ub>
                    </m:sSub>
                  </m:e>
                </m:d>
              </m:e>
              <m:sub>
                <m:r>
                  <w:rPr>
                    <w:rFonts w:eastAsia="仿宋_GB2312" w:hint="eastAsia"/>
                    <w:kern w:val="2"/>
                    <w:sz w:val="28"/>
                    <w:szCs w:val="32"/>
                  </w:rPr>
                  <m:t>F</m:t>
                </m:r>
              </m:sub>
              <m:sup>
                <m:r>
                  <w:rPr>
                    <w:rFonts w:eastAsia="仿宋_GB2312" w:hint="eastAsia"/>
                    <w:kern w:val="2"/>
                    <w:sz w:val="28"/>
                    <w:szCs w:val="32"/>
                  </w:rPr>
                  <m:t>2</m:t>
                </m:r>
              </m:sup>
            </m:sSubSup>
          </m:e>
        </m:func>
      </m:oMath>
      <w:r>
        <w:rPr>
          <w:rFonts w:asciiTheme="minorHAnsi" w:eastAsia="仿宋_GB2312" w:hAnsiTheme="minorHAnsi" w:hint="eastAsia"/>
          <w:i w:val="0"/>
          <w:kern w:val="2"/>
          <w:sz w:val="28"/>
          <w:szCs w:val="32"/>
        </w:rPr>
        <w:t>来降低</w:t>
      </w:r>
      <w:r>
        <w:rPr>
          <w:rFonts w:asciiTheme="minorHAnsi" w:eastAsia="仿宋_GB2312" w:hAnsiTheme="minorHAnsi" w:hint="eastAsia"/>
          <w:i w:val="0"/>
          <w:kern w:val="2"/>
          <w:sz w:val="28"/>
          <w:szCs w:val="32"/>
        </w:rPr>
        <w:t>G</w:t>
      </w:r>
      <w:r>
        <w:rPr>
          <w:rFonts w:asciiTheme="minorHAnsi" w:eastAsia="仿宋_GB2312" w:hAnsiTheme="minorHAnsi" w:hint="eastAsia"/>
          <w:i w:val="0"/>
          <w:kern w:val="2"/>
          <w:sz w:val="28"/>
          <w:szCs w:val="32"/>
        </w:rPr>
        <w:t>的列相关性从而提高恢复性能，因此可以将（</w:t>
      </w:r>
      <w:r>
        <w:rPr>
          <w:rFonts w:asciiTheme="minorHAnsi" w:eastAsia="仿宋_GB2312" w:hAnsiTheme="minorHAnsi" w:hint="eastAsia"/>
          <w:i w:val="0"/>
          <w:kern w:val="2"/>
          <w:sz w:val="28"/>
          <w:szCs w:val="32"/>
        </w:rPr>
        <w:t>22</w:t>
      </w:r>
      <w:r>
        <w:rPr>
          <w:rFonts w:asciiTheme="minorHAnsi" w:eastAsia="仿宋_GB2312" w:hAnsiTheme="minorHAnsi" w:hint="eastAsia"/>
          <w:i w:val="0"/>
          <w:kern w:val="2"/>
          <w:sz w:val="28"/>
          <w:szCs w:val="32"/>
        </w:rPr>
        <w:t>）式表述的问题替换如下</w:t>
      </w:r>
    </w:p>
    <w:p w14:paraId="7B0BB844" w14:textId="77777777" w:rsidR="008A77C7" w:rsidRDefault="00176BB7">
      <w:pPr>
        <w:pStyle w:val="af3"/>
        <w:ind w:firstLine="560"/>
        <w:rPr>
          <w:rFonts w:asciiTheme="minorHAnsi" w:eastAsia="仿宋_GB2312" w:hAnsiTheme="minorHAnsi"/>
          <w:i w:val="0"/>
          <w:kern w:val="2"/>
          <w:sz w:val="28"/>
          <w:szCs w:val="32"/>
        </w:rPr>
      </w:pPr>
      <m:oMathPara>
        <m:oMath>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arg</m:t>
                  </m:r>
                </m:e>
                <m:lim>
                  <m:sSub>
                    <m:sSubPr>
                      <m:ctrlPr>
                        <w:rPr>
                          <w:rFonts w:eastAsia="仿宋_GB2312" w:hint="eastAsia"/>
                          <w:i w:val="0"/>
                          <w:kern w:val="2"/>
                          <w:sz w:val="28"/>
                          <w:szCs w:val="32"/>
                        </w:rPr>
                      </m:ctrlPr>
                    </m:sSubPr>
                    <m:e>
                      <m:r>
                        <w:rPr>
                          <w:rFonts w:eastAsia="仿宋_GB2312" w:hint="eastAsia"/>
                          <w:kern w:val="2"/>
                          <w:sz w:val="28"/>
                          <w:szCs w:val="32"/>
                        </w:rPr>
                        <m:t>P</m:t>
                      </m:r>
                    </m:e>
                    <m:sub>
                      <m:r>
                        <w:rPr>
                          <w:rFonts w:eastAsia="仿宋_GB2312" w:hint="eastAsia"/>
                          <w:kern w:val="2"/>
                          <w:sz w:val="28"/>
                          <w:szCs w:val="32"/>
                        </w:rPr>
                        <m:t>l</m:t>
                      </m:r>
                    </m:sub>
                  </m:sSub>
                </m:lim>
              </m:limLow>
            </m:fName>
            <m:e>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min</m:t>
                      </m:r>
                    </m:e>
                    <m:lim>
                      <m:r>
                        <w:rPr>
                          <w:rFonts w:eastAsia="仿宋_GB2312" w:hint="eastAsia"/>
                          <w:kern w:val="2"/>
                          <w:sz w:val="28"/>
                          <w:szCs w:val="32"/>
                        </w:rPr>
                        <m:t>G</m:t>
                      </m:r>
                    </m:lim>
                  </m:limLow>
                </m:fName>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T</m:t>
                              </m:r>
                            </m:sup>
                          </m:sSup>
                          <m:r>
                            <w:rPr>
                              <w:rFonts w:eastAsia="仿宋_GB2312" w:hint="eastAsia"/>
                              <w:kern w:val="2"/>
                              <w:sz w:val="28"/>
                              <w:szCs w:val="32"/>
                            </w:rPr>
                            <m:t>G</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E</m:t>
                              </m:r>
                            </m:e>
                            <m:sub>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ub>
                          </m:sSub>
                        </m:e>
                      </m:d>
                    </m:e>
                    <m:sub>
                      <m:r>
                        <w:rPr>
                          <w:rFonts w:eastAsia="仿宋_GB2312" w:hint="eastAsia"/>
                          <w:kern w:val="2"/>
                          <w:sz w:val="28"/>
                          <w:szCs w:val="32"/>
                        </w:rPr>
                        <m:t>F</m:t>
                      </m:r>
                    </m:sub>
                    <m:sup>
                      <m:r>
                        <w:rPr>
                          <w:rFonts w:eastAsia="仿宋_GB2312" w:hint="eastAsia"/>
                          <w:kern w:val="2"/>
                          <w:sz w:val="28"/>
                          <w:szCs w:val="32"/>
                        </w:rPr>
                        <m:t>2</m:t>
                      </m:r>
                    </m:sup>
                  </m:sSubSup>
                </m:e>
              </m:func>
            </m:e>
          </m:func>
        </m:oMath>
      </m:oMathPara>
    </w:p>
    <w:p w14:paraId="0BA90743"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 xml:space="preserve">s.t. </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l</m:t>
                      </m:r>
                    </m:sub>
                  </m:sSub>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29</m:t>
                  </m:r>
                </m:e>
              </m:d>
            </m:e>
          </m:eqArr>
        </m:oMath>
      </m:oMathPara>
    </w:p>
    <w:p w14:paraId="6E884C69"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对于（</w:t>
      </w:r>
      <w:r>
        <w:rPr>
          <w:rFonts w:eastAsia="仿宋_GB2312" w:hint="eastAsia"/>
          <w:sz w:val="28"/>
          <w:szCs w:val="32"/>
        </w:rPr>
        <w:t>29</w:t>
      </w:r>
      <w:r>
        <w:rPr>
          <w:rFonts w:eastAsia="仿宋_GB2312" w:hint="eastAsia"/>
          <w:sz w:val="28"/>
          <w:szCs w:val="32"/>
        </w:rPr>
        <w:t>）式，利用矩阵的</w:t>
      </w:r>
      <w:r>
        <w:rPr>
          <w:rFonts w:eastAsia="仿宋_GB2312" w:hint="eastAsia"/>
          <w:sz w:val="28"/>
          <w:szCs w:val="32"/>
        </w:rPr>
        <w:t>F</w:t>
      </w:r>
      <w:r>
        <w:rPr>
          <w:rFonts w:eastAsia="仿宋_GB2312" w:hint="eastAsia"/>
          <w:sz w:val="28"/>
          <w:szCs w:val="32"/>
        </w:rPr>
        <w:t>范数和迹之间的关系，可以得到</w:t>
      </w:r>
    </w:p>
    <w:p w14:paraId="7DE84563" w14:textId="77777777" w:rsidR="008A77C7" w:rsidRDefault="00176BB7">
      <w:pPr>
        <w:spacing w:line="360" w:lineRule="auto"/>
        <w:ind w:firstLineChars="200" w:firstLine="560"/>
        <w:rPr>
          <w:rFonts w:eastAsia="仿宋_GB2312"/>
          <w:sz w:val="28"/>
          <w:szCs w:val="32"/>
        </w:rPr>
      </w:pPr>
      <m:oMathPara>
        <m:oMath>
          <m:sSubSup>
            <m:sSubSupPr>
              <m:ctrlPr>
                <w:rPr>
                  <w:rFonts w:ascii="Cambria Math" w:eastAsia="仿宋_GB2312" w:hAnsi="Cambria Math" w:hint="eastAsia"/>
                  <w:sz w:val="28"/>
                  <w:szCs w:val="32"/>
                </w:rPr>
              </m:ctrlPr>
            </m:sSubSupPr>
            <m:e>
              <m:d>
                <m:dPr>
                  <m:begChr m:val="‖"/>
                  <m:endChr m:val="‖"/>
                  <m:ctrlPr>
                    <w:rPr>
                      <w:rFonts w:ascii="Cambria Math" w:eastAsia="仿宋_GB2312" w:hAnsi="Cambria Math" w:hint="eastAsia"/>
                      <w:sz w:val="28"/>
                      <w:szCs w:val="32"/>
                    </w:rPr>
                  </m:ctrlPr>
                </m:dPr>
                <m:e>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G</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d>
            </m:e>
            <m:sub>
              <m:r>
                <m:rPr>
                  <m:sty m:val="p"/>
                </m:rPr>
                <w:rPr>
                  <w:rFonts w:ascii="Cambria Math" w:eastAsia="仿宋_GB2312" w:hAnsi="Cambria Math" w:hint="eastAsia"/>
                  <w:sz w:val="28"/>
                  <w:szCs w:val="32"/>
                </w:rPr>
                <m:t>F</m:t>
              </m:r>
            </m:sub>
            <m:sup>
              <m:r>
                <m:rPr>
                  <m:sty m:val="p"/>
                </m:rPr>
                <w:rPr>
                  <w:rFonts w:ascii="Cambria Math" w:eastAsia="仿宋_GB2312" w:hAnsi="Cambria Math" w:hint="eastAsia"/>
                  <w:sz w:val="28"/>
                  <w:szCs w:val="32"/>
                </w:rPr>
                <m:t>2</m:t>
              </m:r>
            </m:sup>
          </m:sSubSup>
          <m:r>
            <m:rPr>
              <m:sty m:val="p"/>
            </m:rPr>
            <w:rPr>
              <w:rFonts w:ascii="Cambria Math" w:eastAsia="仿宋_GB2312" w:hAnsi="Cambria Math" w:hint="eastAsia"/>
              <w:sz w:val="28"/>
              <w:szCs w:val="32"/>
            </w:rPr>
            <m:t>=tr</m:t>
          </m:r>
          <m:d>
            <m:dPr>
              <m:begChr m:val="["/>
              <m:endChr m:val="]"/>
              <m:ctrlPr>
                <w:rPr>
                  <w:rFonts w:ascii="Cambria Math" w:eastAsia="仿宋_GB2312" w:hAnsi="Cambria Math" w:hint="eastAsia"/>
                  <w:sz w:val="28"/>
                  <w:szCs w:val="32"/>
                </w:rPr>
              </m:ctrlPr>
            </m:dPr>
            <m:e>
              <m:d>
                <m:dPr>
                  <m:ctrlPr>
                    <w:rPr>
                      <w:rFonts w:ascii="Cambria Math" w:eastAsia="仿宋_GB2312" w:hAnsi="Cambria Math" w:hint="eastAsia"/>
                      <w:sz w:val="28"/>
                      <w:szCs w:val="32"/>
                    </w:rPr>
                  </m:ctrlPr>
                </m:dPr>
                <m:e>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G</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d>
              <m:sSup>
                <m:sSupPr>
                  <m:ctrlPr>
                    <w:rPr>
                      <w:rFonts w:ascii="Cambria Math" w:eastAsia="仿宋_GB2312" w:hAnsi="Cambria Math" w:hint="eastAsia"/>
                      <w:sz w:val="28"/>
                      <w:szCs w:val="32"/>
                    </w:rPr>
                  </m:ctrlPr>
                </m:sSupPr>
                <m:e>
                  <m:d>
                    <m:dPr>
                      <m:ctrlPr>
                        <w:rPr>
                          <w:rFonts w:ascii="Cambria Math" w:eastAsia="仿宋_GB2312" w:hAnsi="Cambria Math" w:hint="eastAsia"/>
                          <w:sz w:val="28"/>
                          <w:szCs w:val="32"/>
                        </w:rPr>
                      </m:ctrlPr>
                    </m:dPr>
                    <m:e>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G</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d>
                </m:e>
                <m:sup>
                  <m:r>
                    <m:rPr>
                      <m:sty m:val="p"/>
                    </m:rPr>
                    <w:rPr>
                      <w:rFonts w:ascii="Cambria Math" w:eastAsia="仿宋_GB2312" w:hAnsi="Cambria Math" w:hint="eastAsia"/>
                      <w:sz w:val="28"/>
                      <w:szCs w:val="32"/>
                    </w:rPr>
                    <m:t>T</m:t>
                  </m:r>
                </m:sup>
              </m:sSup>
            </m:e>
          </m:d>
        </m:oMath>
      </m:oMathPara>
    </w:p>
    <w:p w14:paraId="52BAE0DF"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hint="eastAsia"/>
              <w:sz w:val="28"/>
              <w:szCs w:val="32"/>
            </w:rPr>
            <m:t>=tr</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G</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G</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2G</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sub>
              </m:sSub>
            </m:e>
          </m:d>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oMath>
      </m:oMathPara>
    </w:p>
    <w:p w14:paraId="6651B93B"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r>
                <m:rPr>
                  <m:sty m:val="p"/>
                </m:rPr>
                <w:rPr>
                  <w:rFonts w:ascii="Cambria Math" w:eastAsia="仿宋_GB2312" w:hAnsi="Cambria Math" w:hint="eastAsia"/>
                  <w:sz w:val="28"/>
                  <w:szCs w:val="32"/>
                </w:rPr>
                <m:t>=</m:t>
              </m:r>
              <m:sSubSup>
                <m:sSubSupPr>
                  <m:ctrlPr>
                    <w:rPr>
                      <w:rFonts w:ascii="Cambria Math" w:eastAsia="仿宋_GB2312" w:hAnsi="Cambria Math" w:hint="eastAsia"/>
                      <w:sz w:val="28"/>
                      <w:szCs w:val="32"/>
                    </w:rPr>
                  </m:ctrlPr>
                </m:sSubSupPr>
                <m:e>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G</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sub>
                      </m:sSub>
                    </m:e>
                  </m:d>
                </m:e>
                <m:sub>
                  <m:r>
                    <m:rPr>
                      <m:sty m:val="p"/>
                    </m:rPr>
                    <w:rPr>
                      <w:rFonts w:ascii="Cambria Math" w:eastAsia="仿宋_GB2312" w:hAnsi="Cambria Math" w:hint="eastAsia"/>
                      <w:sz w:val="28"/>
                      <w:szCs w:val="32"/>
                    </w:rPr>
                    <m:t>F</m:t>
                  </m:r>
                </m:sub>
                <m:sup>
                  <m:r>
                    <m:rPr>
                      <m:sty m:val="p"/>
                    </m:rPr>
                    <w:rPr>
                      <w:rFonts w:ascii="Cambria Math" w:eastAsia="仿宋_GB2312" w:hAnsi="Cambria Math" w:hint="eastAsia"/>
                      <w:sz w:val="28"/>
                      <w:szCs w:val="32"/>
                    </w:rPr>
                    <m:t>2</m:t>
                  </m:r>
                </m:sup>
              </m:sSubSup>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30</m:t>
                  </m:r>
                </m:e>
              </m:d>
            </m:e>
          </m:eqArr>
        </m:oMath>
      </m:oMathPara>
    </w:p>
    <w:p w14:paraId="683BEDB0"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其中</w:t>
      </w:r>
      <m:oMath>
        <m:r>
          <m:rPr>
            <m:sty m:val="p"/>
          </m:rPr>
          <w:rPr>
            <w:rFonts w:ascii="Cambria Math" w:eastAsia="仿宋_GB2312" w:hAnsi="Cambria Math" w:hint="eastAsia"/>
            <w:sz w:val="28"/>
            <w:szCs w:val="32"/>
          </w:rPr>
          <m:t>tr</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B</m:t>
            </m:r>
          </m:e>
        </m:d>
      </m:oMath>
      <w:r>
        <w:rPr>
          <w:rFonts w:eastAsia="仿宋_GB2312" w:hint="eastAsia"/>
          <w:sz w:val="28"/>
          <w:szCs w:val="32"/>
        </w:rPr>
        <w:t>表示矩阵</w:t>
      </w:r>
      <m:oMath>
        <m:r>
          <m:rPr>
            <m:sty m:val="p"/>
          </m:rPr>
          <w:rPr>
            <w:rFonts w:ascii="Cambria Math" w:eastAsia="仿宋_GB2312" w:hAnsi="Cambria Math" w:hint="eastAsia"/>
            <w:sz w:val="28"/>
            <w:szCs w:val="32"/>
          </w:rPr>
          <m:t>B</m:t>
        </m:r>
      </m:oMath>
      <w:r>
        <w:rPr>
          <w:rFonts w:eastAsia="仿宋_GB2312" w:hint="eastAsia"/>
          <w:sz w:val="28"/>
          <w:szCs w:val="32"/>
        </w:rPr>
        <w:t>的迹。</w:t>
      </w:r>
    </w:p>
    <w:p w14:paraId="5E1A704C"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由（</w:t>
      </w:r>
      <w:r>
        <w:rPr>
          <w:rFonts w:eastAsia="仿宋_GB2312" w:hint="eastAsia"/>
          <w:sz w:val="28"/>
          <w:szCs w:val="32"/>
        </w:rPr>
        <w:t>30</w:t>
      </w:r>
      <w:r>
        <w:rPr>
          <w:rFonts w:eastAsia="仿宋_GB2312" w:hint="eastAsia"/>
          <w:sz w:val="28"/>
          <w:szCs w:val="32"/>
        </w:rPr>
        <w:t>）式可得，</w:t>
      </w:r>
      <w:r>
        <w:rPr>
          <w:rFonts w:eastAsia="仿宋_GB2312" w:hint="eastAsia"/>
          <w:sz w:val="28"/>
          <w:szCs w:val="32"/>
        </w:rPr>
        <w:tab/>
      </w:r>
      <m:oMath>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min</m:t>
                </m:r>
              </m:e>
              <m:lim>
                <m:r>
                  <m:rPr>
                    <m:sty m:val="p"/>
                  </m:rPr>
                  <w:rPr>
                    <w:rFonts w:ascii="Cambria Math" w:eastAsia="仿宋_GB2312" w:hAnsi="Cambria Math" w:hint="eastAsia"/>
                    <w:sz w:val="28"/>
                    <w:szCs w:val="32"/>
                  </w:rPr>
                  <m:t>G</m:t>
                </m:r>
              </m:lim>
            </m:limLow>
          </m:fName>
          <m:e>
            <m:sSubSup>
              <m:sSubSupPr>
                <m:ctrlPr>
                  <w:rPr>
                    <w:rFonts w:ascii="Cambria Math" w:eastAsia="仿宋_GB2312" w:hAnsi="Cambria Math" w:hint="eastAsia"/>
                    <w:sz w:val="28"/>
                    <w:szCs w:val="32"/>
                  </w:rPr>
                </m:ctrlPr>
              </m:sSubSupPr>
              <m:e>
                <m:d>
                  <m:dPr>
                    <m:begChr m:val="‖"/>
                    <m:endChr m:val="‖"/>
                    <m:ctrlPr>
                      <w:rPr>
                        <w:rFonts w:ascii="Cambria Math" w:eastAsia="仿宋_GB2312" w:hAnsi="Cambria Math" w:hint="eastAsia"/>
                        <w:sz w:val="28"/>
                        <w:szCs w:val="32"/>
                      </w:rPr>
                    </m:ctrlPr>
                  </m:dPr>
                  <m:e>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G</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sub>
                    </m:sSub>
                  </m:e>
                </m:d>
              </m:e>
              <m:sub>
                <m:r>
                  <m:rPr>
                    <m:sty m:val="p"/>
                  </m:rPr>
                  <w:rPr>
                    <w:rFonts w:ascii="Cambria Math" w:eastAsia="仿宋_GB2312" w:hAnsi="Cambria Math" w:hint="eastAsia"/>
                    <w:sz w:val="28"/>
                    <w:szCs w:val="32"/>
                  </w:rPr>
                  <m:t>F</m:t>
                </m:r>
              </m:sub>
              <m:sup>
                <m:r>
                  <m:rPr>
                    <m:sty m:val="p"/>
                  </m:rPr>
                  <w:rPr>
                    <w:rFonts w:ascii="Cambria Math" w:eastAsia="仿宋_GB2312" w:hAnsi="Cambria Math" w:hint="eastAsia"/>
                    <w:sz w:val="28"/>
                    <w:szCs w:val="32"/>
                  </w:rPr>
                  <m:t>2</m:t>
                </m:r>
              </m:sup>
            </m:sSubSup>
          </m:e>
        </m:func>
      </m:oMath>
      <w:r>
        <w:rPr>
          <w:rFonts w:eastAsia="仿宋_GB2312" w:hint="eastAsia"/>
          <w:sz w:val="28"/>
          <w:szCs w:val="32"/>
        </w:rPr>
        <w:t>等价于</w:t>
      </w:r>
      <m:oMath>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min</m:t>
                </m:r>
              </m:e>
              <m:lim>
                <m:r>
                  <m:rPr>
                    <m:sty m:val="p"/>
                  </m:rPr>
                  <w:rPr>
                    <w:rFonts w:ascii="Cambria Math" w:eastAsia="仿宋_GB2312" w:hAnsi="Cambria Math" w:hint="eastAsia"/>
                    <w:sz w:val="28"/>
                    <w:szCs w:val="32"/>
                  </w:rPr>
                  <m:t>G</m:t>
                </m:r>
              </m:lim>
            </m:limLow>
          </m:fName>
          <m:e>
            <m:sSubSup>
              <m:sSubSupPr>
                <m:ctrlPr>
                  <w:rPr>
                    <w:rFonts w:ascii="Cambria Math" w:eastAsia="仿宋_GB2312" w:hAnsi="Cambria Math" w:hint="eastAsia"/>
                    <w:sz w:val="28"/>
                    <w:szCs w:val="32"/>
                  </w:rPr>
                </m:ctrlPr>
              </m:sSubSupPr>
              <m:e>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G</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sub>
                    </m:sSub>
                  </m:e>
                </m:d>
              </m:e>
              <m:sub>
                <m:r>
                  <m:rPr>
                    <m:sty m:val="p"/>
                  </m:rPr>
                  <w:rPr>
                    <w:rFonts w:ascii="Cambria Math" w:eastAsia="仿宋_GB2312" w:hAnsi="Cambria Math" w:hint="eastAsia"/>
                    <w:sz w:val="28"/>
                    <w:szCs w:val="32"/>
                  </w:rPr>
                  <m:t>F</m:t>
                </m:r>
              </m:sub>
              <m:sup>
                <m:r>
                  <m:rPr>
                    <m:sty m:val="p"/>
                  </m:rPr>
                  <w:rPr>
                    <w:rFonts w:ascii="Cambria Math" w:eastAsia="仿宋_GB2312" w:hAnsi="Cambria Math" w:hint="eastAsia"/>
                    <w:sz w:val="28"/>
                    <w:szCs w:val="32"/>
                  </w:rPr>
                  <m:t>2</m:t>
                </m:r>
              </m:sup>
            </m:sSubSup>
          </m:e>
        </m:func>
      </m:oMath>
      <w:r>
        <w:rPr>
          <w:rFonts w:eastAsia="仿宋_GB2312" w:hint="eastAsia"/>
          <w:sz w:val="28"/>
          <w:szCs w:val="32"/>
        </w:rPr>
        <w:t>。为了使</w:t>
      </w:r>
      <m:oMath>
        <m:sSubSup>
          <m:sSubSupPr>
            <m:ctrlPr>
              <w:rPr>
                <w:rFonts w:ascii="Cambria Math" w:eastAsia="仿宋_GB2312" w:hAnsi="Cambria Math" w:hint="eastAsia"/>
                <w:sz w:val="28"/>
                <w:szCs w:val="32"/>
              </w:rPr>
            </m:ctrlPr>
          </m:sSubSupPr>
          <m:e>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G</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E</m:t>
                    </m:r>
                  </m:e>
                  <m: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1</m:t>
                        </m:r>
                      </m:sub>
                    </m:sSub>
                  </m:sub>
                </m:sSub>
              </m:e>
            </m:d>
          </m:e>
          <m:sub>
            <m:r>
              <m:rPr>
                <m:sty m:val="p"/>
              </m:rPr>
              <w:rPr>
                <w:rFonts w:ascii="Cambria Math" w:eastAsia="仿宋_GB2312" w:hAnsi="Cambria Math" w:hint="eastAsia"/>
                <w:sz w:val="28"/>
                <w:szCs w:val="32"/>
              </w:rPr>
              <m:t>F</m:t>
            </m:r>
          </m:sub>
          <m:sup>
            <m:r>
              <m:rPr>
                <m:sty m:val="p"/>
              </m:rPr>
              <w:rPr>
                <w:rFonts w:ascii="Cambria Math" w:eastAsia="仿宋_GB2312" w:hAnsi="Cambria Math" w:hint="eastAsia"/>
                <w:sz w:val="28"/>
                <w:szCs w:val="32"/>
              </w:rPr>
              <m:t>2</m:t>
            </m:r>
          </m:sup>
        </m:sSubSup>
      </m:oMath>
      <w:r>
        <w:rPr>
          <w:rFonts w:eastAsia="仿宋_GB2312" w:hint="eastAsia"/>
          <w:sz w:val="28"/>
          <w:szCs w:val="32"/>
        </w:rPr>
        <w:t>达到最小，理论上</w:t>
      </w:r>
      <m:oMath>
        <m:r>
          <m:rPr>
            <m:sty m:val="p"/>
          </m:rPr>
          <w:rPr>
            <w:rFonts w:ascii="Cambria Math" w:eastAsia="仿宋_GB2312" w:hAnsi="Cambria Math" w:hint="eastAsia"/>
            <w:sz w:val="28"/>
            <w:szCs w:val="32"/>
          </w:rPr>
          <m:t>G</m:t>
        </m:r>
      </m:oMath>
      <w:r>
        <w:rPr>
          <w:rFonts w:eastAsia="仿宋_GB2312" w:hint="eastAsia"/>
          <w:sz w:val="28"/>
          <w:szCs w:val="32"/>
        </w:rPr>
        <w:t>的不同列之间的相关性应为零，即</w:t>
      </w:r>
      <w:r>
        <w:rPr>
          <w:rFonts w:eastAsia="仿宋_GB2312" w:hint="eastAsia"/>
          <w:sz w:val="28"/>
          <w:szCs w:val="32"/>
        </w:rPr>
        <w:t xml:space="preserve"> </w:t>
      </w:r>
      <m:oMath>
        <m:sSup>
          <m:sSupPr>
            <m:ctrlPr>
              <w:rPr>
                <w:rFonts w:ascii="Cambria Math" w:eastAsia="仿宋_GB2312" w:hAnsi="Cambria Math" w:hint="eastAsia"/>
                <w:sz w:val="28"/>
                <w:szCs w:val="32"/>
              </w:rPr>
            </m:ctrlPr>
          </m:sSupPr>
          <m:e>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G</m:t>
                    </m:r>
                  </m:e>
                  <m:sub>
                    <m:r>
                      <m:rPr>
                        <m:sty m:val="p"/>
                      </m:rPr>
                      <w:rPr>
                        <w:rFonts w:ascii="Cambria Math" w:eastAsia="仿宋_GB2312" w:hAnsi="Cambria Math" w:hint="eastAsia"/>
                        <w:sz w:val="28"/>
                        <w:szCs w:val="32"/>
                      </w:rPr>
                      <m:t>i, :</m:t>
                    </m:r>
                  </m:sub>
                </m:sSub>
              </m:e>
            </m:d>
          </m:e>
          <m:sup>
            <m:r>
              <m:rPr>
                <m:sty m:val="p"/>
              </m:rPr>
              <w:rPr>
                <w:rFonts w:ascii="Cambria Math" w:eastAsia="仿宋_GB2312" w:hAnsi="Cambria Math" w:hint="eastAsia"/>
                <w:sz w:val="28"/>
                <w:szCs w:val="32"/>
              </w:rPr>
              <m:t>T</m:t>
            </m:r>
          </m:sup>
        </m:s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G</m:t>
            </m:r>
          </m:e>
          <m:sub>
            <m:r>
              <m:rPr>
                <m:sty m:val="p"/>
              </m:rPr>
              <w:rPr>
                <w:rFonts w:ascii="Cambria Math" w:eastAsia="仿宋_GB2312" w:hAnsi="Cambria Math" w:hint="eastAsia"/>
                <w:sz w:val="28"/>
                <w:szCs w:val="32"/>
              </w:rPr>
              <m:t>j, :</m:t>
            </m:r>
          </m:sub>
        </m:sSub>
        <m:r>
          <m:rPr>
            <m:sty m:val="p"/>
          </m:rPr>
          <w:rPr>
            <w:rFonts w:ascii="Cambria Math" w:eastAsia="仿宋_GB2312" w:hAnsi="Cambria Math" w:hint="eastAsia"/>
            <w:sz w:val="28"/>
            <w:szCs w:val="32"/>
          </w:rPr>
          <m:t xml:space="preserve">=0 </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i</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j</m:t>
            </m:r>
          </m:e>
        </m:d>
      </m:oMath>
      <w:r>
        <w:rPr>
          <w:rFonts w:eastAsia="仿宋_GB2312" w:hint="eastAsia"/>
          <w:sz w:val="28"/>
          <w:szCs w:val="32"/>
        </w:rPr>
        <w:t>，</w:t>
      </w:r>
      <m:oMath>
        <m:r>
          <m:rPr>
            <m:sty m:val="p"/>
          </m:rPr>
          <w:rPr>
            <w:rFonts w:ascii="Cambria Math" w:eastAsia="仿宋_GB2312" w:hAnsi="Cambria Math" w:hint="eastAsia"/>
            <w:sz w:val="28"/>
            <w:szCs w:val="32"/>
          </w:rPr>
          <m:t>G</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T</m:t>
            </m:r>
          </m:sup>
        </m:sSup>
      </m:oMath>
      <w:r>
        <w:rPr>
          <w:rFonts w:eastAsia="仿宋_GB2312" w:hint="eastAsia"/>
          <w:sz w:val="28"/>
          <w:szCs w:val="32"/>
        </w:rPr>
        <w:t>应为对角矩阵。为了便于表达，令</w:t>
      </w:r>
      <m:oMath>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G</m:t>
            </m:r>
          </m:e>
          <m:sup>
            <m:r>
              <m:rPr>
                <m:sty m:val="p"/>
              </m:rPr>
              <w:rPr>
                <w:rFonts w:ascii="Cambria Math" w:eastAsia="仿宋_GB2312" w:hAnsi="Cambria Math" w:hint="eastAsia"/>
                <w:sz w:val="28"/>
                <w:szCs w:val="32"/>
              </w:rPr>
              <m:t>'</m:t>
            </m:r>
          </m:sup>
        </m:sSup>
        <m:r>
          <m:rPr>
            <m:sty m:val="p"/>
          </m:rPr>
          <w:rPr>
            <w:rFonts w:ascii="Cambria Math" w:eastAsia="仿宋_GB2312" w:hAnsi="Cambria Math" w:hint="eastAsia"/>
            <w:sz w:val="28"/>
            <w:szCs w:val="32"/>
          </w:rPr>
          <m:t>=</m:t>
        </m:r>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l</m:t>
            </m:r>
          </m:sub>
          <m:sup>
            <m:r>
              <m:rPr>
                <m:sty m:val="p"/>
              </m:rPr>
              <w:rPr>
                <w:rFonts w:ascii="Cambria Math" w:eastAsia="仿宋_GB2312" w:hAnsi="Cambria Math" w:hint="eastAsia"/>
                <w:sz w:val="28"/>
                <w:szCs w:val="32"/>
              </w:rPr>
              <m:t>'</m:t>
            </m:r>
          </m:sup>
        </m:sSubSup>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Ψ</m:t>
            </m:r>
          </m:e>
          <m:sub>
            <m:r>
              <m:rPr>
                <m:sty m:val="p"/>
              </m:rPr>
              <w:rPr>
                <w:rFonts w:ascii="Cambria Math" w:eastAsia="仿宋_GB2312" w:hAnsi="Cambria Math" w:hint="eastAsia"/>
                <w:sz w:val="28"/>
                <w:szCs w:val="32"/>
              </w:rPr>
              <m:t>l</m:t>
            </m:r>
          </m:sub>
        </m:sSub>
      </m:oMath>
      <w:r>
        <w:rPr>
          <w:rFonts w:eastAsia="仿宋_GB2312" w:hint="eastAsia"/>
          <w:sz w:val="28"/>
          <w:szCs w:val="32"/>
        </w:rPr>
        <w:t>。</w:t>
      </w:r>
    </w:p>
    <w:p w14:paraId="3752FB03"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m:t>
                  </m:r>
                </m:sup>
              </m:sSup>
              <m:sSup>
                <m:sSupPr>
                  <m:ctrlPr>
                    <w:rPr>
                      <w:rFonts w:eastAsia="仿宋_GB2312" w:hint="eastAsia"/>
                      <w:i w:val="0"/>
                      <w:kern w:val="2"/>
                      <w:sz w:val="28"/>
                      <w:szCs w:val="32"/>
                    </w:rPr>
                  </m:ctrlPr>
                </m:sSupPr>
                <m:e>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m:t>
                      </m:r>
                    </m:sup>
                  </m:sSup>
                </m:e>
                <m:sup>
                  <m:r>
                    <w:rPr>
                      <w:rFonts w:eastAsia="仿宋_GB2312" w:hint="eastAsia"/>
                      <w:kern w:val="2"/>
                      <w:sz w:val="28"/>
                      <w:szCs w:val="32"/>
                    </w:rPr>
                    <m:t>T</m:t>
                  </m:r>
                </m:sup>
              </m:sSup>
              <m:r>
                <w:rPr>
                  <w:rFonts w:eastAsia="仿宋_GB2312" w:hint="eastAsia"/>
                  <w:kern w:val="2"/>
                  <w:sz w:val="28"/>
                  <w:szCs w:val="32"/>
                </w:rPr>
                <m:t>=</m:t>
              </m:r>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sSup>
                <m:sSupPr>
                  <m:ctrlPr>
                    <w:rPr>
                      <w:rFonts w:eastAsia="仿宋_GB2312" w:hint="eastAsia"/>
                      <w:i w:val="0"/>
                      <w:kern w:val="2"/>
                      <w:sz w:val="28"/>
                      <w:szCs w:val="32"/>
                    </w:rPr>
                  </m:ctrlPr>
                </m:sSupPr>
                <m:e>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e>
                  </m:d>
                </m:e>
                <m:sup>
                  <m:r>
                    <w:rPr>
                      <w:rFonts w:eastAsia="仿宋_GB2312" w:hint="eastAsia"/>
                      <w:kern w:val="2"/>
                      <w:sz w:val="28"/>
                      <w:szCs w:val="32"/>
                    </w:rPr>
                    <m:t>T</m:t>
                  </m:r>
                </m:sup>
              </m:sSup>
              <m:r>
                <w:rPr>
                  <w:rFonts w:eastAsia="仿宋_GB2312" w:hint="eastAsia"/>
                  <w:kern w:val="2"/>
                  <w:sz w:val="28"/>
                  <w:szCs w:val="32"/>
                </w:rPr>
                <m:t>=</m:t>
              </m:r>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e>
                    <m:sup>
                      <m:r>
                        <w:rPr>
                          <w:rFonts w:eastAsia="仿宋_GB2312" w:hint="eastAsia"/>
                          <w:kern w:val="2"/>
                          <w:sz w:val="28"/>
                          <w:szCs w:val="32"/>
                        </w:rPr>
                        <m:t>H</m:t>
                      </m:r>
                    </m:sup>
                  </m:sSup>
                </m:e>
              </m:d>
              <m:sSup>
                <m:sSupPr>
                  <m:ctrlPr>
                    <w:rPr>
                      <w:rFonts w:eastAsia="仿宋_GB2312" w:hint="eastAsia"/>
                      <w:i w:val="0"/>
                      <w:kern w:val="2"/>
                      <w:sz w:val="28"/>
                      <w:szCs w:val="32"/>
                    </w:rPr>
                  </m:ctrlPr>
                </m:sSupPr>
                <m:e>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e>
                <m:sup>
                  <m:r>
                    <w:rPr>
                      <w:rFonts w:eastAsia="仿宋_GB2312" w:hint="eastAsia"/>
                      <w:kern w:val="2"/>
                      <w:sz w:val="28"/>
                      <w:szCs w:val="32"/>
                    </w:rPr>
                    <m:t>T</m:t>
                  </m:r>
                </m:sup>
              </m:sSup>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31</m:t>
                  </m:r>
                </m:e>
              </m:d>
            </m:e>
          </m:eqArr>
        </m:oMath>
      </m:oMathPara>
    </w:p>
    <w:p w14:paraId="05746F0C"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由（</w:t>
      </w:r>
      <w:r>
        <w:rPr>
          <w:rFonts w:asciiTheme="minorHAnsi" w:eastAsia="仿宋_GB2312" w:hAnsiTheme="minorHAnsi" w:hint="eastAsia"/>
          <w:i w:val="0"/>
          <w:kern w:val="2"/>
          <w:sz w:val="28"/>
          <w:szCs w:val="32"/>
        </w:rPr>
        <w:t>31</w:t>
      </w:r>
      <w:r>
        <w:rPr>
          <w:rFonts w:asciiTheme="minorHAnsi" w:eastAsia="仿宋_GB2312" w:hAnsiTheme="minorHAnsi" w:hint="eastAsia"/>
          <w:i w:val="0"/>
          <w:kern w:val="2"/>
          <w:sz w:val="28"/>
          <w:szCs w:val="32"/>
        </w:rPr>
        <w:t>）式看以看出，为了使</w:t>
      </w:r>
      <m:oMath>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m:t>
                    </m:r>
                  </m:sup>
                </m:sSup>
                <m:sSup>
                  <m:sSupPr>
                    <m:ctrlPr>
                      <w:rPr>
                        <w:rFonts w:eastAsia="仿宋_GB2312" w:hint="eastAsia"/>
                        <w:i w:val="0"/>
                        <w:kern w:val="2"/>
                        <w:sz w:val="28"/>
                        <w:szCs w:val="32"/>
                      </w:rPr>
                    </m:ctrlPr>
                  </m:sSupPr>
                  <m:e>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m:t>
                        </m:r>
                      </m:sup>
                    </m:sSup>
                  </m:e>
                  <m:sup>
                    <m:r>
                      <w:rPr>
                        <w:rFonts w:eastAsia="仿宋_GB2312" w:hint="eastAsia"/>
                        <w:kern w:val="2"/>
                        <w:sz w:val="28"/>
                        <w:szCs w:val="32"/>
                      </w:rPr>
                      <m:t>T</m:t>
                    </m:r>
                  </m:sup>
                </m:s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E</m:t>
                    </m:r>
                  </m:e>
                  <m: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ub>
                </m:sSub>
              </m:e>
            </m:d>
          </m:e>
          <m:sub>
            <m:r>
              <w:rPr>
                <w:rFonts w:eastAsia="仿宋_GB2312" w:hint="eastAsia"/>
                <w:kern w:val="2"/>
                <w:sz w:val="28"/>
                <w:szCs w:val="32"/>
              </w:rPr>
              <m:t>F</m:t>
            </m:r>
          </m:sub>
          <m:sup>
            <m:r>
              <w:rPr>
                <w:rFonts w:eastAsia="仿宋_GB2312" w:hint="eastAsia"/>
                <w:kern w:val="2"/>
                <w:sz w:val="28"/>
                <w:szCs w:val="32"/>
              </w:rPr>
              <m:t>2</m:t>
            </m:r>
          </m:sup>
        </m:sSubSup>
      </m:oMath>
      <w:r>
        <w:rPr>
          <w:rFonts w:asciiTheme="minorHAnsi" w:eastAsia="仿宋_GB2312" w:hAnsiTheme="minorHAnsi" w:hint="eastAsia"/>
          <w:i w:val="0"/>
          <w:kern w:val="2"/>
          <w:sz w:val="28"/>
          <w:szCs w:val="32"/>
        </w:rPr>
        <w:t>最小，</w:t>
      </w:r>
      <m:oMath>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m:t>
            </m:r>
          </m:sup>
        </m:sSup>
        <m:sSup>
          <m:sSupPr>
            <m:ctrlPr>
              <w:rPr>
                <w:rFonts w:eastAsia="仿宋_GB2312" w:hint="eastAsia"/>
                <w:i w:val="0"/>
                <w:kern w:val="2"/>
                <w:sz w:val="28"/>
                <w:szCs w:val="32"/>
              </w:rPr>
            </m:ctrlPr>
          </m:sSupPr>
          <m:e>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m:t>
                </m:r>
              </m:sup>
            </m:sSup>
          </m:e>
          <m:sup>
            <m:r>
              <w:rPr>
                <w:rFonts w:eastAsia="仿宋_GB2312" w:hint="eastAsia"/>
                <w:kern w:val="2"/>
                <w:sz w:val="28"/>
                <w:szCs w:val="32"/>
              </w:rPr>
              <m:t>T</m:t>
            </m:r>
          </m:sup>
        </m:sSup>
      </m:oMath>
      <w:r>
        <w:rPr>
          <w:rFonts w:asciiTheme="minorHAnsi" w:eastAsia="仿宋_GB2312" w:hAnsiTheme="minorHAnsi" w:hint="eastAsia"/>
          <w:i w:val="0"/>
          <w:kern w:val="2"/>
          <w:sz w:val="28"/>
          <w:szCs w:val="32"/>
        </w:rPr>
        <w:t>应为</w:t>
      </w:r>
      <m:oMath>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e>
          <m:sup>
            <m:r>
              <w:rPr>
                <w:rFonts w:eastAsia="仿宋_GB2312" w:hint="eastAsia"/>
                <w:kern w:val="2"/>
                <w:sz w:val="28"/>
                <w:szCs w:val="32"/>
              </w:rPr>
              <m:t>T</m:t>
            </m:r>
          </m:sup>
        </m:sSup>
      </m:oMath>
      <w:r>
        <w:rPr>
          <w:rFonts w:asciiTheme="minorHAnsi" w:eastAsia="仿宋_GB2312" w:hAnsiTheme="minorHAnsi" w:hint="eastAsia"/>
          <w:i w:val="0"/>
          <w:kern w:val="2"/>
          <w:sz w:val="28"/>
          <w:szCs w:val="32"/>
        </w:rPr>
        <w:t>的最接近</w:t>
      </w:r>
      <w:r>
        <w:rPr>
          <w:rFonts w:asciiTheme="minorHAnsi" w:eastAsia="仿宋_GB2312" w:hAnsiTheme="minorHAnsi" w:hint="eastAsia"/>
          <w:i w:val="0"/>
          <w:kern w:val="2"/>
          <w:sz w:val="28"/>
          <w:szCs w:val="32"/>
        </w:rPr>
        <w:t>1</w:t>
      </w:r>
      <w:r>
        <w:rPr>
          <w:rFonts w:asciiTheme="minorHAnsi" w:eastAsia="仿宋_GB2312" w:hAnsiTheme="minorHAnsi" w:hint="eastAsia"/>
          <w:i w:val="0"/>
          <w:kern w:val="2"/>
          <w:sz w:val="28"/>
          <w:szCs w:val="32"/>
        </w:rPr>
        <w:t>的</w:t>
      </w:r>
      <m:oMath>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oMath>
      <w:r>
        <w:rPr>
          <w:rFonts w:asciiTheme="minorHAnsi" w:eastAsia="仿宋_GB2312" w:hAnsiTheme="minorHAnsi" w:hint="eastAsia"/>
          <w:i w:val="0"/>
          <w:kern w:val="2"/>
          <w:sz w:val="28"/>
          <w:szCs w:val="32"/>
        </w:rPr>
        <w:t>个特征值组成的对角矩阵，</w:t>
      </w:r>
      <m:oMath>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oMath>
      <w:r>
        <w:rPr>
          <w:rFonts w:asciiTheme="minorHAnsi" w:eastAsia="仿宋_GB2312" w:hAnsiTheme="minorHAnsi" w:hint="eastAsia"/>
          <w:i w:val="0"/>
          <w:kern w:val="2"/>
          <w:sz w:val="28"/>
          <w:szCs w:val="32"/>
        </w:rPr>
        <w:t>为与</w:t>
      </w:r>
      <m:oMath>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e>
          <m:sup>
            <m:r>
              <w:rPr>
                <w:rFonts w:eastAsia="仿宋_GB2312" w:hint="eastAsia"/>
                <w:kern w:val="2"/>
                <w:sz w:val="28"/>
                <w:szCs w:val="32"/>
              </w:rPr>
              <m:t>T</m:t>
            </m:r>
          </m:sup>
        </m:sSup>
      </m:oMath>
      <w:r>
        <w:rPr>
          <w:rFonts w:asciiTheme="minorHAnsi" w:eastAsia="仿宋_GB2312" w:hAnsiTheme="minorHAnsi" w:hint="eastAsia"/>
          <w:i w:val="0"/>
          <w:kern w:val="2"/>
          <w:sz w:val="28"/>
          <w:szCs w:val="32"/>
        </w:rPr>
        <w:t>的对角元素对应的</w:t>
      </w:r>
      <m:oMath>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oMath>
      <w:r>
        <w:rPr>
          <w:rFonts w:asciiTheme="minorHAnsi" w:eastAsia="仿宋_GB2312" w:hAnsiTheme="minorHAnsi" w:hint="eastAsia"/>
          <w:i w:val="0"/>
          <w:kern w:val="2"/>
          <w:sz w:val="28"/>
          <w:szCs w:val="32"/>
        </w:rPr>
        <w:t>个特征向量按行从上到下排列组成的矩阵。</w:t>
      </w:r>
    </w:p>
    <w:p w14:paraId="5ED4C160"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如果</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l</m:t>
            </m:r>
          </m:sub>
        </m:sSub>
        <m:r>
          <w:rPr>
            <w:rFonts w:eastAsia="仿宋_GB2312" w:hint="eastAsia"/>
            <w:kern w:val="2"/>
            <w:sz w:val="28"/>
            <w:szCs w:val="32"/>
          </w:rPr>
          <m:t>=</m:t>
        </m:r>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oMath>
      <w:r>
        <w:rPr>
          <w:rFonts w:asciiTheme="minorHAnsi" w:eastAsia="仿宋_GB2312" w:hAnsiTheme="minorHAnsi" w:hint="eastAsia"/>
          <w:i w:val="0"/>
          <w:kern w:val="2"/>
          <w:sz w:val="28"/>
          <w:szCs w:val="32"/>
        </w:rPr>
        <w:t>，式（</w:t>
      </w:r>
      <w:r>
        <w:rPr>
          <w:rFonts w:asciiTheme="minorHAnsi" w:eastAsia="仿宋_GB2312" w:hAnsiTheme="minorHAnsi" w:hint="eastAsia"/>
          <w:i w:val="0"/>
          <w:kern w:val="2"/>
          <w:sz w:val="28"/>
          <w:szCs w:val="32"/>
        </w:rPr>
        <w:t>29</w:t>
      </w:r>
      <w:r>
        <w:rPr>
          <w:rFonts w:asciiTheme="minorHAnsi" w:eastAsia="仿宋_GB2312" w:hAnsiTheme="minorHAnsi" w:hint="eastAsia"/>
          <w:i w:val="0"/>
          <w:kern w:val="2"/>
          <w:sz w:val="28"/>
          <w:szCs w:val="32"/>
        </w:rPr>
        <w:t>）所表述的问题可以得到解决。然而根据式（</w:t>
      </w:r>
      <w:r>
        <w:rPr>
          <w:rFonts w:asciiTheme="minorHAnsi" w:eastAsia="仿宋_GB2312" w:hAnsiTheme="minorHAnsi" w:hint="eastAsia"/>
          <w:i w:val="0"/>
          <w:kern w:val="2"/>
          <w:sz w:val="28"/>
          <w:szCs w:val="32"/>
        </w:rPr>
        <w:t>13</w:t>
      </w:r>
      <w:r>
        <w:rPr>
          <w:rFonts w:asciiTheme="minorHAnsi" w:eastAsia="仿宋_GB2312" w:hAnsiTheme="minorHAnsi" w:hint="eastAsia"/>
          <w:i w:val="0"/>
          <w:kern w:val="2"/>
          <w:sz w:val="28"/>
          <w:szCs w:val="32"/>
        </w:rPr>
        <w:t>），</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l</m:t>
            </m:r>
          </m:sub>
        </m:sSub>
      </m:oMath>
      <w:r>
        <w:rPr>
          <w:rFonts w:asciiTheme="minorHAnsi" w:eastAsia="仿宋_GB2312" w:hAnsiTheme="minorHAnsi" w:hint="eastAsia"/>
          <w:i w:val="0"/>
          <w:kern w:val="2"/>
          <w:sz w:val="28"/>
          <w:szCs w:val="32"/>
        </w:rPr>
        <w:t>的元素由</w:t>
      </w:r>
      <w:r>
        <w:rPr>
          <w:rFonts w:asciiTheme="minorHAnsi" w:eastAsia="仿宋_GB2312" w:hAnsiTheme="minorHAnsi" w:hint="eastAsia"/>
          <w:i w:val="0"/>
          <w:kern w:val="2"/>
          <w:sz w:val="28"/>
          <w:szCs w:val="32"/>
        </w:rPr>
        <w:t>0</w:t>
      </w:r>
      <w:r>
        <w:rPr>
          <w:rFonts w:asciiTheme="minorHAnsi" w:eastAsia="仿宋_GB2312" w:hAnsiTheme="minorHAnsi" w:hint="eastAsia"/>
          <w:i w:val="0"/>
          <w:kern w:val="2"/>
          <w:sz w:val="28"/>
          <w:szCs w:val="32"/>
        </w:rPr>
        <w:t>和</w:t>
      </w:r>
      <w:r>
        <w:rPr>
          <w:rFonts w:asciiTheme="minorHAnsi" w:eastAsia="仿宋_GB2312" w:hAnsiTheme="minorHAnsi" w:hint="eastAsia"/>
          <w:i w:val="0"/>
          <w:kern w:val="2"/>
          <w:sz w:val="28"/>
          <w:szCs w:val="32"/>
        </w:rPr>
        <w:t>1</w:t>
      </w:r>
      <w:r>
        <w:rPr>
          <w:rFonts w:asciiTheme="minorHAnsi" w:eastAsia="仿宋_GB2312" w:hAnsiTheme="minorHAnsi" w:hint="eastAsia"/>
          <w:i w:val="0"/>
          <w:kern w:val="2"/>
          <w:sz w:val="28"/>
          <w:szCs w:val="32"/>
        </w:rPr>
        <w:t>组成，在一般情况下并不等于</w:t>
      </w:r>
      <m:oMath>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oMath>
      <w:r>
        <w:rPr>
          <w:rFonts w:asciiTheme="minorHAnsi" w:eastAsia="仿宋_GB2312" w:hAnsiTheme="minorHAnsi" w:hint="eastAsia"/>
          <w:i w:val="0"/>
          <w:kern w:val="2"/>
          <w:sz w:val="28"/>
          <w:szCs w:val="32"/>
        </w:rPr>
        <w:t>。相应地，</w:t>
      </w:r>
      <m:oMath>
        <m:r>
          <w:rPr>
            <w:rFonts w:eastAsia="仿宋_GB2312" w:hint="eastAsia"/>
            <w:kern w:val="2"/>
            <w:sz w:val="28"/>
            <w:szCs w:val="32"/>
          </w:rPr>
          <m:t>G</m:t>
        </m:r>
      </m:oMath>
      <w:r>
        <w:rPr>
          <w:rFonts w:asciiTheme="minorHAnsi" w:eastAsia="仿宋_GB2312" w:hAnsiTheme="minorHAnsi" w:hint="eastAsia"/>
          <w:i w:val="0"/>
          <w:kern w:val="2"/>
          <w:sz w:val="28"/>
          <w:szCs w:val="32"/>
        </w:rPr>
        <w:t>也一般不等于</w:t>
      </w:r>
      <m:oMath>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m:t>
            </m:r>
          </m:sup>
        </m:sSup>
      </m:oMath>
      <w:r>
        <w:rPr>
          <w:rFonts w:asciiTheme="minorHAnsi" w:eastAsia="仿宋_GB2312" w:hAnsiTheme="minorHAnsi" w:hint="eastAsia"/>
          <w:i w:val="0"/>
          <w:kern w:val="2"/>
          <w:sz w:val="28"/>
          <w:szCs w:val="32"/>
        </w:rPr>
        <w:t>。为了解决这个问题，提出基于减小</w:t>
      </w:r>
      <m:oMath>
        <m:r>
          <w:rPr>
            <w:rFonts w:eastAsia="仿宋_GB2312" w:hint="eastAsia"/>
            <w:kern w:val="2"/>
            <w:sz w:val="28"/>
            <w:szCs w:val="32"/>
          </w:rPr>
          <m:t>G</m:t>
        </m:r>
      </m:oMath>
      <w:r>
        <w:rPr>
          <w:rFonts w:asciiTheme="minorHAnsi" w:eastAsia="仿宋_GB2312" w:hAnsiTheme="minorHAnsi" w:hint="eastAsia"/>
          <w:i w:val="0"/>
          <w:kern w:val="2"/>
          <w:sz w:val="28"/>
          <w:szCs w:val="32"/>
        </w:rPr>
        <w:t>的列相关性的空间采样点优化算法来得到式（</w:t>
      </w:r>
      <w:r>
        <w:rPr>
          <w:rFonts w:asciiTheme="minorHAnsi" w:eastAsia="仿宋_GB2312" w:hAnsiTheme="minorHAnsi" w:hint="eastAsia"/>
          <w:i w:val="0"/>
          <w:kern w:val="2"/>
          <w:sz w:val="28"/>
          <w:szCs w:val="32"/>
        </w:rPr>
        <w:t>29</w:t>
      </w:r>
      <w:r>
        <w:rPr>
          <w:rFonts w:asciiTheme="minorHAnsi" w:eastAsia="仿宋_GB2312" w:hAnsiTheme="minorHAnsi" w:hint="eastAsia"/>
          <w:i w:val="0"/>
          <w:kern w:val="2"/>
          <w:sz w:val="28"/>
          <w:szCs w:val="32"/>
        </w:rPr>
        <w:t>）的近似最优解。</w:t>
      </w:r>
    </w:p>
    <w:p w14:paraId="230B6B8D"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因为</w:t>
      </w:r>
      <m:oMath>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oMath>
      <w:r>
        <w:rPr>
          <w:rFonts w:asciiTheme="minorHAnsi" w:eastAsia="仿宋_GB2312" w:hAnsiTheme="minorHAnsi" w:hint="eastAsia"/>
          <w:i w:val="0"/>
          <w:kern w:val="2"/>
          <w:sz w:val="28"/>
          <w:szCs w:val="32"/>
        </w:rPr>
        <w:t>是对称矩阵，</w:t>
      </w:r>
      <m:oMath>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sSup>
          <m:sSupPr>
            <m:ctrlPr>
              <w:rPr>
                <w:rFonts w:eastAsia="仿宋_GB2312" w:hint="eastAsia"/>
                <w:i w:val="0"/>
                <w:kern w:val="2"/>
                <w:sz w:val="28"/>
                <w:szCs w:val="32"/>
              </w:rPr>
            </m:ctrlPr>
          </m:sSupPr>
          <m:e>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e>
          <m:sup>
            <m:r>
              <w:rPr>
                <w:rFonts w:eastAsia="仿宋_GB2312" w:hint="eastAsia"/>
                <w:kern w:val="2"/>
                <w:sz w:val="28"/>
                <w:szCs w:val="32"/>
              </w:rPr>
              <m:t>T</m:t>
            </m:r>
          </m:sup>
        </m:sSup>
      </m:oMath>
      <w:r>
        <w:rPr>
          <w:rFonts w:asciiTheme="minorHAnsi" w:eastAsia="仿宋_GB2312" w:hAnsiTheme="minorHAnsi" w:hint="eastAsia"/>
          <w:i w:val="0"/>
          <w:kern w:val="2"/>
          <w:sz w:val="28"/>
          <w:szCs w:val="32"/>
        </w:rPr>
        <w:t>的特征值是</w:t>
      </w:r>
      <m:oMath>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oMath>
      <w:r>
        <w:rPr>
          <w:rFonts w:asciiTheme="minorHAnsi" w:eastAsia="仿宋_GB2312" w:hAnsiTheme="minorHAnsi" w:hint="eastAsia"/>
          <w:i w:val="0"/>
          <w:kern w:val="2"/>
          <w:sz w:val="28"/>
          <w:szCs w:val="32"/>
        </w:rPr>
        <w:t>的特征值的平方，并且他们有相同的特征向量。利用</w:t>
      </w:r>
      <m:oMath>
        <m:sSubSup>
          <m:sSubSupPr>
            <m:ctrlPr>
              <w:rPr>
                <w:rFonts w:eastAsia="仿宋_GB2312" w:hint="eastAsia"/>
                <w:i w:val="0"/>
                <w:kern w:val="2"/>
                <w:sz w:val="28"/>
                <w:szCs w:val="32"/>
              </w:rPr>
            </m:ctrlPr>
          </m:sSubSupPr>
          <m:e>
            <m:r>
              <w:rPr>
                <w:rFonts w:eastAsia="仿宋_GB2312" w:hint="eastAsia"/>
                <w:kern w:val="2"/>
                <w:sz w:val="28"/>
                <w:szCs w:val="32"/>
              </w:rPr>
              <m:t>Ψ</m:t>
            </m:r>
          </m:e>
          <m:sub>
            <m:r>
              <w:rPr>
                <w:rFonts w:eastAsia="仿宋_GB2312" w:hint="eastAsia"/>
                <w:kern w:val="2"/>
                <w:sz w:val="28"/>
                <w:szCs w:val="32"/>
              </w:rPr>
              <m:t>l</m:t>
            </m:r>
          </m:sub>
          <m:sup>
            <m:r>
              <w:rPr>
                <w:rFonts w:eastAsia="仿宋_GB2312" w:hint="eastAsia"/>
                <w:kern w:val="2"/>
                <w:sz w:val="28"/>
                <w:szCs w:val="32"/>
              </w:rPr>
              <m:t>'</m:t>
            </m:r>
          </m:sup>
        </m:sSubSup>
        <m:r>
          <w:rPr>
            <w:rFonts w:eastAsia="仿宋_GB2312" w:hint="eastAsia"/>
            <w:kern w:val="2"/>
            <w:sz w:val="28"/>
            <w:szCs w:val="32"/>
          </w:rPr>
          <m:t>=</m:t>
        </m:r>
        <m:sSup>
          <m:sSupPr>
            <m:ctrlPr>
              <w:rPr>
                <w:rFonts w:eastAsia="仿宋_GB2312" w:hint="eastAsia"/>
                <w:i w:val="0"/>
                <w:kern w:val="2"/>
                <w:sz w:val="28"/>
                <w:szCs w:val="32"/>
              </w:rPr>
            </m:ctrlPr>
          </m:sSupPr>
          <m:e>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e>
          <m:sup>
            <m:r>
              <w:rPr>
                <w:rFonts w:eastAsia="仿宋_GB2312" w:hint="eastAsia"/>
                <w:kern w:val="2"/>
                <w:sz w:val="28"/>
                <w:szCs w:val="32"/>
              </w:rPr>
              <m:t>T</m:t>
            </m:r>
          </m:sup>
        </m:sSup>
        <m:sSup>
          <m:sSupPr>
            <m:ctrlPr>
              <w:rPr>
                <w:rFonts w:eastAsia="仿宋_GB2312" w:hint="eastAsia"/>
                <w:i w:val="0"/>
                <w:kern w:val="2"/>
                <w:sz w:val="28"/>
                <w:szCs w:val="32"/>
              </w:rPr>
            </m:ctrlPr>
          </m:sSupPr>
          <m:e>
            <m:r>
              <w:rPr>
                <w:rFonts w:eastAsia="仿宋_GB2312" w:hint="eastAsia"/>
                <w:kern w:val="2"/>
                <w:sz w:val="28"/>
                <w:szCs w:val="32"/>
              </w:rPr>
              <m:t>Σ</m:t>
            </m:r>
          </m:e>
          <m:sup>
            <m:r>
              <w:rPr>
                <w:rFonts w:eastAsia="仿宋_GB2312" w:hint="eastAsia"/>
                <w:kern w:val="2"/>
                <w:sz w:val="28"/>
                <w:szCs w:val="32"/>
              </w:rPr>
              <m:t>'</m:t>
            </m:r>
          </m:sup>
        </m:sSup>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oMath>
      <w:r>
        <w:rPr>
          <w:rFonts w:asciiTheme="minorHAnsi" w:eastAsia="仿宋_GB2312" w:hAnsiTheme="minorHAnsi" w:hint="eastAsia"/>
          <w:i w:val="0"/>
          <w:kern w:val="2"/>
          <w:sz w:val="28"/>
          <w:szCs w:val="32"/>
        </w:rPr>
        <w:t>近似</w:t>
      </w:r>
      <m:oMath>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oMath>
      <w:r>
        <w:rPr>
          <w:rFonts w:asciiTheme="minorHAnsi" w:eastAsia="仿宋_GB2312" w:hAnsiTheme="minorHAnsi" w:hint="eastAsia"/>
          <w:i w:val="0"/>
          <w:kern w:val="2"/>
          <w:sz w:val="28"/>
          <w:szCs w:val="32"/>
        </w:rPr>
        <w:t>，其中</w:t>
      </w:r>
      <m:oMath>
        <m:sSup>
          <m:sSupPr>
            <m:ctrlPr>
              <w:rPr>
                <w:rFonts w:eastAsia="仿宋_GB2312" w:hint="eastAsia"/>
                <w:i w:val="0"/>
                <w:kern w:val="2"/>
                <w:sz w:val="28"/>
                <w:szCs w:val="32"/>
              </w:rPr>
            </m:ctrlPr>
          </m:sSupPr>
          <m:e>
            <m:r>
              <w:rPr>
                <w:rFonts w:eastAsia="仿宋_GB2312" w:hint="eastAsia"/>
                <w:kern w:val="2"/>
                <w:sz w:val="28"/>
                <w:szCs w:val="32"/>
              </w:rPr>
              <m:t>Σ</m:t>
            </m:r>
          </m:e>
          <m:sup>
            <m:r>
              <w:rPr>
                <w:rFonts w:eastAsia="仿宋_GB2312" w:hint="eastAsia"/>
                <w:kern w:val="2"/>
                <w:sz w:val="28"/>
                <w:szCs w:val="32"/>
              </w:rPr>
              <m:t>'</m:t>
            </m:r>
          </m:sup>
        </m:sSup>
      </m:oMath>
      <w:r>
        <w:rPr>
          <w:rFonts w:asciiTheme="minorHAnsi" w:eastAsia="仿宋_GB2312" w:hAnsiTheme="minorHAnsi" w:hint="eastAsia"/>
          <w:i w:val="0"/>
          <w:kern w:val="2"/>
          <w:sz w:val="28"/>
          <w:szCs w:val="32"/>
        </w:rPr>
        <w:t>是由</w:t>
      </w:r>
      <m:oMath>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oMath>
      <w:r>
        <w:rPr>
          <w:rFonts w:asciiTheme="minorHAnsi" w:eastAsia="仿宋_GB2312" w:hAnsiTheme="minorHAnsi" w:hint="eastAsia"/>
          <w:i w:val="0"/>
          <w:kern w:val="2"/>
          <w:sz w:val="28"/>
          <w:szCs w:val="32"/>
        </w:rPr>
        <w:t>的</w:t>
      </w:r>
      <m:oMath>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oMath>
      <w:r>
        <w:rPr>
          <w:rFonts w:asciiTheme="minorHAnsi" w:eastAsia="仿宋_GB2312" w:hAnsiTheme="minorHAnsi" w:hint="eastAsia"/>
          <w:i w:val="0"/>
          <w:kern w:val="2"/>
          <w:sz w:val="28"/>
          <w:szCs w:val="32"/>
        </w:rPr>
        <w:t>个与</w:t>
      </w:r>
      <m:oMath>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oMath>
      <w:r>
        <w:rPr>
          <w:rFonts w:asciiTheme="minorHAnsi" w:eastAsia="仿宋_GB2312" w:hAnsiTheme="minorHAnsi" w:hint="eastAsia"/>
          <w:i w:val="0"/>
          <w:kern w:val="2"/>
          <w:sz w:val="28"/>
          <w:szCs w:val="32"/>
        </w:rPr>
        <w:t>的行对应的特征值构成的对角阵。</w:t>
      </w:r>
    </w:p>
    <w:p w14:paraId="0829B460"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sSubSup>
                <m:sSubSupPr>
                  <m:ctrlPr>
                    <w:rPr>
                      <w:rFonts w:eastAsia="仿宋_GB2312" w:hint="eastAsia"/>
                      <w:i w:val="0"/>
                      <w:kern w:val="2"/>
                      <w:sz w:val="28"/>
                      <w:szCs w:val="32"/>
                    </w:rPr>
                  </m:ctrlPr>
                </m:sSubSupPr>
                <m:e>
                  <m:r>
                    <w:rPr>
                      <w:rFonts w:eastAsia="仿宋_GB2312" w:hint="eastAsia"/>
                      <w:kern w:val="2"/>
                      <w:sz w:val="28"/>
                      <w:szCs w:val="32"/>
                    </w:rPr>
                    <m:t>Ψ</m:t>
                  </m:r>
                </m:e>
                <m:sub>
                  <m:r>
                    <w:rPr>
                      <w:rFonts w:eastAsia="仿宋_GB2312" w:hint="eastAsia"/>
                      <w:kern w:val="2"/>
                      <w:sz w:val="28"/>
                      <w:szCs w:val="32"/>
                    </w:rPr>
                    <m:t>l</m:t>
                  </m:r>
                </m:sub>
                <m:sup>
                  <m:r>
                    <w:rPr>
                      <w:rFonts w:eastAsia="仿宋_GB2312" w:hint="eastAsia"/>
                      <w:kern w:val="2"/>
                      <w:sz w:val="28"/>
                      <w:szCs w:val="32"/>
                    </w:rPr>
                    <m:t>'</m:t>
                  </m:r>
                </m:sup>
              </m:sSubSup>
              <m:sSup>
                <m:sSupPr>
                  <m:ctrlPr>
                    <w:rPr>
                      <w:rFonts w:eastAsia="仿宋_GB2312" w:hint="eastAsia"/>
                      <w:i w:val="0"/>
                      <w:kern w:val="2"/>
                      <w:sz w:val="28"/>
                      <w:szCs w:val="32"/>
                    </w:rPr>
                  </m:ctrlPr>
                </m:sSupPr>
                <m:e>
                  <m:sSubSup>
                    <m:sSubSupPr>
                      <m:ctrlPr>
                        <w:rPr>
                          <w:rFonts w:eastAsia="仿宋_GB2312" w:hint="eastAsia"/>
                          <w:i w:val="0"/>
                          <w:kern w:val="2"/>
                          <w:sz w:val="28"/>
                          <w:szCs w:val="32"/>
                        </w:rPr>
                      </m:ctrlPr>
                    </m:sSubSupPr>
                    <m:e>
                      <m:r>
                        <w:rPr>
                          <w:rFonts w:eastAsia="仿宋_GB2312" w:hint="eastAsia"/>
                          <w:kern w:val="2"/>
                          <w:sz w:val="28"/>
                          <w:szCs w:val="32"/>
                        </w:rPr>
                        <m:t>Ψ</m:t>
                      </m:r>
                    </m:e>
                    <m:sub>
                      <m:r>
                        <w:rPr>
                          <w:rFonts w:eastAsia="仿宋_GB2312" w:hint="eastAsia"/>
                          <w:kern w:val="2"/>
                          <w:sz w:val="28"/>
                          <w:szCs w:val="32"/>
                        </w:rPr>
                        <m:t>l</m:t>
                      </m:r>
                    </m:sub>
                    <m:sup>
                      <m:r>
                        <w:rPr>
                          <w:rFonts w:eastAsia="仿宋_GB2312" w:hint="eastAsia"/>
                          <w:kern w:val="2"/>
                          <w:sz w:val="28"/>
                          <w:szCs w:val="32"/>
                        </w:rPr>
                        <m:t>'</m:t>
                      </m:r>
                    </m:sup>
                  </m:sSubSup>
                </m:e>
                <m:sup>
                  <m:r>
                    <w:rPr>
                      <w:rFonts w:eastAsia="仿宋_GB2312" w:hint="eastAsia"/>
                      <w:kern w:val="2"/>
                      <w:sz w:val="28"/>
                      <w:szCs w:val="32"/>
                    </w:rPr>
                    <m:t>T</m:t>
                  </m:r>
                </m:sup>
              </m:sSup>
              <m:r>
                <w:rPr>
                  <w:rFonts w:eastAsia="仿宋_GB2312" w:hint="eastAsia"/>
                  <w:kern w:val="2"/>
                  <w:sz w:val="28"/>
                  <w:szCs w:val="32"/>
                </w:rPr>
                <m:t>=</m:t>
              </m:r>
              <m:sSup>
                <m:sSupPr>
                  <m:ctrlPr>
                    <w:rPr>
                      <w:rFonts w:eastAsia="仿宋_GB2312" w:hint="eastAsia"/>
                      <w:i w:val="0"/>
                      <w:kern w:val="2"/>
                      <w:sz w:val="28"/>
                      <w:szCs w:val="32"/>
                    </w:rPr>
                  </m:ctrlPr>
                </m:sSupPr>
                <m:e>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e>
                <m:sup>
                  <m:r>
                    <w:rPr>
                      <w:rFonts w:eastAsia="仿宋_GB2312" w:hint="eastAsia"/>
                      <w:kern w:val="2"/>
                      <w:sz w:val="28"/>
                      <w:szCs w:val="32"/>
                    </w:rPr>
                    <m:t>T</m:t>
                  </m:r>
                </m:sup>
              </m:sSup>
              <m:sSup>
                <m:sSupPr>
                  <m:ctrlPr>
                    <w:rPr>
                      <w:rFonts w:eastAsia="仿宋_GB2312" w:hint="eastAsia"/>
                      <w:i w:val="0"/>
                      <w:kern w:val="2"/>
                      <w:sz w:val="28"/>
                      <w:szCs w:val="32"/>
                    </w:rPr>
                  </m:ctrlPr>
                </m:sSupPr>
                <m:e>
                  <m:r>
                    <w:rPr>
                      <w:rFonts w:eastAsia="仿宋_GB2312" w:hint="eastAsia"/>
                      <w:kern w:val="2"/>
                      <w:sz w:val="28"/>
                      <w:szCs w:val="32"/>
                    </w:rPr>
                    <m:t>Σ</m:t>
                  </m:r>
                </m:e>
                <m:sup>
                  <m:r>
                    <w:rPr>
                      <w:rFonts w:eastAsia="仿宋_GB2312" w:hint="eastAsia"/>
                      <w:kern w:val="2"/>
                      <w:sz w:val="28"/>
                      <w:szCs w:val="32"/>
                    </w:rPr>
                    <m:t>'</m:t>
                  </m:r>
                </m:sup>
              </m:sSup>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sSup>
                <m:sSupPr>
                  <m:ctrlPr>
                    <w:rPr>
                      <w:rFonts w:eastAsia="仿宋_GB2312" w:hint="eastAsia"/>
                      <w:i w:val="0"/>
                      <w:kern w:val="2"/>
                      <w:sz w:val="28"/>
                      <w:szCs w:val="32"/>
                    </w:rPr>
                  </m:ctrlPr>
                </m:sSupPr>
                <m:e>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e>
                <m:sup>
                  <m:r>
                    <w:rPr>
                      <w:rFonts w:eastAsia="仿宋_GB2312" w:hint="eastAsia"/>
                      <w:kern w:val="2"/>
                      <w:sz w:val="28"/>
                      <w:szCs w:val="32"/>
                    </w:rPr>
                    <m:t>T</m:t>
                  </m:r>
                </m:sup>
              </m:sSup>
              <m:sSup>
                <m:sSupPr>
                  <m:ctrlPr>
                    <w:rPr>
                      <w:rFonts w:eastAsia="仿宋_GB2312" w:hint="eastAsia"/>
                      <w:i w:val="0"/>
                      <w:kern w:val="2"/>
                      <w:sz w:val="28"/>
                      <w:szCs w:val="32"/>
                    </w:rPr>
                  </m:ctrlPr>
                </m:sSupPr>
                <m:e>
                  <m:r>
                    <w:rPr>
                      <w:rFonts w:eastAsia="仿宋_GB2312" w:hint="eastAsia"/>
                      <w:kern w:val="2"/>
                      <w:sz w:val="28"/>
                      <w:szCs w:val="32"/>
                    </w:rPr>
                    <m:t>Σ</m:t>
                  </m:r>
                </m:e>
                <m:sup>
                  <m:r>
                    <w:rPr>
                      <w:rFonts w:eastAsia="仿宋_GB2312" w:hint="eastAsia"/>
                      <w:kern w:val="2"/>
                      <w:sz w:val="28"/>
                      <w:szCs w:val="32"/>
                    </w:rPr>
                    <m:t>'</m:t>
                  </m:r>
                </m:sup>
              </m:sSup>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r>
                <w:rPr>
                  <w:rFonts w:eastAsia="仿宋_GB2312" w:hint="eastAsia"/>
                  <w:kern w:val="2"/>
                  <w:sz w:val="28"/>
                  <w:szCs w:val="32"/>
                </w:rPr>
                <m:t>=</m:t>
              </m:r>
              <m:sSup>
                <m:sSupPr>
                  <m:ctrlPr>
                    <w:rPr>
                      <w:rFonts w:eastAsia="仿宋_GB2312" w:hint="eastAsia"/>
                      <w:i w:val="0"/>
                      <w:kern w:val="2"/>
                      <w:sz w:val="28"/>
                      <w:szCs w:val="32"/>
                    </w:rPr>
                  </m:ctrlPr>
                </m:sSupPr>
                <m:e>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e>
                <m:sup>
                  <m:r>
                    <w:rPr>
                      <w:rFonts w:eastAsia="仿宋_GB2312" w:hint="eastAsia"/>
                      <w:kern w:val="2"/>
                      <w:sz w:val="28"/>
                      <w:szCs w:val="32"/>
                    </w:rPr>
                    <m:t>T</m:t>
                  </m:r>
                </m:sup>
              </m:sSup>
              <m:sSup>
                <m:sSupPr>
                  <m:ctrlPr>
                    <w:rPr>
                      <w:rFonts w:eastAsia="仿宋_GB2312" w:hint="eastAsia"/>
                      <w:i w:val="0"/>
                      <w:kern w:val="2"/>
                      <w:sz w:val="28"/>
                      <w:szCs w:val="32"/>
                    </w:rPr>
                  </m:ctrlPr>
                </m:sSupPr>
                <m:e>
                  <m:r>
                    <w:rPr>
                      <w:rFonts w:eastAsia="仿宋_GB2312" w:hint="eastAsia"/>
                      <w:kern w:val="2"/>
                      <w:sz w:val="28"/>
                      <w:szCs w:val="32"/>
                    </w:rPr>
                    <m:t>Σ</m:t>
                  </m:r>
                </m:e>
                <m:sup>
                  <m:r>
                    <w:rPr>
                      <w:rFonts w:eastAsia="仿宋_GB2312" w:hint="eastAsia"/>
                      <w:kern w:val="2"/>
                      <w:sz w:val="28"/>
                      <w:szCs w:val="32"/>
                    </w:rPr>
                    <m:t>'</m:t>
                  </m:r>
                </m:sup>
              </m:sSup>
              <m:sSup>
                <m:sSupPr>
                  <m:ctrlPr>
                    <w:rPr>
                      <w:rFonts w:eastAsia="仿宋_GB2312" w:hint="eastAsia"/>
                      <w:i w:val="0"/>
                      <w:kern w:val="2"/>
                      <w:sz w:val="28"/>
                      <w:szCs w:val="32"/>
                    </w:rPr>
                  </m:ctrlPr>
                </m:sSupPr>
                <m:e>
                  <m:r>
                    <w:rPr>
                      <w:rFonts w:eastAsia="仿宋_GB2312" w:hint="eastAsia"/>
                      <w:kern w:val="2"/>
                      <w:sz w:val="28"/>
                      <w:szCs w:val="32"/>
                    </w:rPr>
                    <m:t>Σ</m:t>
                  </m:r>
                </m:e>
                <m:sup>
                  <m:r>
                    <w:rPr>
                      <w:rFonts w:eastAsia="仿宋_GB2312" w:hint="eastAsia"/>
                      <w:kern w:val="2"/>
                      <w:sz w:val="28"/>
                      <w:szCs w:val="32"/>
                    </w:rPr>
                    <m:t>'</m:t>
                  </m:r>
                </m:sup>
              </m:sSup>
              <m:sSubSup>
                <m:sSubSupPr>
                  <m:ctrlPr>
                    <w:rPr>
                      <w:rFonts w:eastAsia="仿宋_GB2312" w:hint="eastAsia"/>
                      <w:i w:val="0"/>
                      <w:kern w:val="2"/>
                      <w:sz w:val="28"/>
                      <w:szCs w:val="32"/>
                    </w:rPr>
                  </m:ctrlPr>
                </m:sSubSupPr>
                <m:e>
                  <m:r>
                    <w:rPr>
                      <w:rFonts w:eastAsia="仿宋_GB2312" w:hint="eastAsia"/>
                      <w:kern w:val="2"/>
                      <w:sz w:val="28"/>
                      <w:szCs w:val="32"/>
                    </w:rPr>
                    <m:t>Φ</m:t>
                  </m:r>
                </m:e>
                <m:sub>
                  <m:r>
                    <w:rPr>
                      <w:rFonts w:eastAsia="仿宋_GB2312" w:hint="eastAsia"/>
                      <w:kern w:val="2"/>
                      <w:sz w:val="28"/>
                      <w:szCs w:val="32"/>
                    </w:rPr>
                    <m:t>l</m:t>
                  </m:r>
                </m:sub>
                <m:sup>
                  <m:r>
                    <w:rPr>
                      <w:rFonts w:eastAsia="仿宋_GB2312" w:hint="eastAsia"/>
                      <w:kern w:val="2"/>
                      <w:sz w:val="28"/>
                      <w:szCs w:val="32"/>
                    </w:rPr>
                    <m:t>'</m:t>
                  </m:r>
                </m:sup>
              </m:sSubSup>
              <m:r>
                <w:rPr>
                  <w:rFonts w:eastAsia="仿宋_GB2312" w:hint="eastAsia"/>
                  <w:kern w:val="2"/>
                  <w:sz w:val="28"/>
                  <w:szCs w:val="32"/>
                </w:rPr>
                <m:t>=</m:t>
              </m:r>
              <m:sSup>
                <m:sSupPr>
                  <m:ctrlPr>
                    <w:rPr>
                      <w:rFonts w:eastAsia="仿宋_GB2312" w:hint="eastAsia"/>
                      <w:i w:val="0"/>
                      <w:kern w:val="2"/>
                      <w:sz w:val="28"/>
                      <w:szCs w:val="32"/>
                    </w:rPr>
                  </m:ctrlPr>
                </m:sSupPr>
                <m:e>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m:t>
                      </m:r>
                    </m:sup>
                  </m:sSup>
                </m:e>
                <m:sup>
                  <m:r>
                    <w:rPr>
                      <w:rFonts w:eastAsia="仿宋_GB2312" w:hint="eastAsia"/>
                      <w:kern w:val="2"/>
                      <w:sz w:val="28"/>
                      <w:szCs w:val="32"/>
                    </w:rPr>
                    <m:t>T</m:t>
                  </m:r>
                </m:sup>
              </m:sSup>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m:t>
                  </m:r>
                </m:sup>
              </m:sSup>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32</m:t>
                  </m:r>
                </m:e>
              </m:d>
            </m:e>
          </m:eqArr>
        </m:oMath>
      </m:oMathPara>
    </w:p>
    <w:p w14:paraId="42F98A89"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结合式（</w:t>
      </w:r>
      <w:r>
        <w:rPr>
          <w:rFonts w:asciiTheme="minorHAnsi" w:eastAsia="仿宋_GB2312" w:hAnsiTheme="minorHAnsi" w:hint="eastAsia"/>
          <w:i w:val="0"/>
          <w:kern w:val="2"/>
          <w:sz w:val="28"/>
          <w:szCs w:val="32"/>
        </w:rPr>
        <w:t>30</w:t>
      </w: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31</w:t>
      </w:r>
      <w:r>
        <w:rPr>
          <w:rFonts w:asciiTheme="minorHAnsi" w:eastAsia="仿宋_GB2312" w:hAnsiTheme="minorHAnsi" w:hint="eastAsia"/>
          <w:i w:val="0"/>
          <w:kern w:val="2"/>
          <w:sz w:val="28"/>
          <w:szCs w:val="32"/>
        </w:rPr>
        <w:t>）和（</w:t>
      </w:r>
      <w:r>
        <w:rPr>
          <w:rFonts w:asciiTheme="minorHAnsi" w:eastAsia="仿宋_GB2312" w:hAnsiTheme="minorHAnsi" w:hint="eastAsia"/>
          <w:i w:val="0"/>
          <w:kern w:val="2"/>
          <w:sz w:val="28"/>
          <w:szCs w:val="32"/>
        </w:rPr>
        <w:t>32</w:t>
      </w:r>
      <w:r>
        <w:rPr>
          <w:rFonts w:asciiTheme="minorHAnsi" w:eastAsia="仿宋_GB2312" w:hAnsiTheme="minorHAnsi" w:hint="eastAsia"/>
          <w:i w:val="0"/>
          <w:kern w:val="2"/>
          <w:sz w:val="28"/>
          <w:szCs w:val="32"/>
        </w:rPr>
        <w:t>），可以得到</w:t>
      </w:r>
      <m:oMath>
        <m:sSubSup>
          <m:sSubSupPr>
            <m:ctrlPr>
              <w:rPr>
                <w:rFonts w:eastAsia="仿宋_GB2312" w:hint="eastAsia"/>
                <w:i w:val="0"/>
                <w:kern w:val="2"/>
                <w:sz w:val="28"/>
                <w:szCs w:val="32"/>
              </w:rPr>
            </m:ctrlPr>
          </m:sSubSupPr>
          <m:e>
            <m:r>
              <w:rPr>
                <w:rFonts w:eastAsia="仿宋_GB2312" w:hint="eastAsia"/>
                <w:kern w:val="2"/>
                <w:sz w:val="28"/>
                <w:szCs w:val="32"/>
              </w:rPr>
              <m:t>Ψ</m:t>
            </m:r>
          </m:e>
          <m:sub>
            <m:r>
              <w:rPr>
                <w:rFonts w:eastAsia="仿宋_GB2312" w:hint="eastAsia"/>
                <w:kern w:val="2"/>
                <w:sz w:val="28"/>
                <w:szCs w:val="32"/>
              </w:rPr>
              <m:t>l</m:t>
            </m:r>
          </m:sub>
          <m:sup>
            <m:r>
              <w:rPr>
                <w:rFonts w:eastAsia="仿宋_GB2312" w:hint="eastAsia"/>
                <w:kern w:val="2"/>
                <w:sz w:val="28"/>
                <w:szCs w:val="32"/>
              </w:rPr>
              <m:t>'</m:t>
            </m:r>
          </m:sup>
        </m:sSubSup>
      </m:oMath>
      <w:r>
        <w:rPr>
          <w:rFonts w:asciiTheme="minorHAnsi" w:eastAsia="仿宋_GB2312" w:hAnsiTheme="minorHAnsi" w:hint="eastAsia"/>
          <w:i w:val="0"/>
          <w:kern w:val="2"/>
          <w:sz w:val="28"/>
          <w:szCs w:val="32"/>
        </w:rPr>
        <w:t>满足</w:t>
      </w:r>
      <m:oMath>
        <m:func>
          <m:funcPr>
            <m:ctrlPr>
              <w:rPr>
                <w:rFonts w:eastAsia="仿宋_GB2312" w:hint="eastAsia"/>
                <w:i w:val="0"/>
                <w:kern w:val="2"/>
                <w:sz w:val="28"/>
                <w:szCs w:val="32"/>
              </w:rPr>
            </m:ctrlPr>
          </m:funcPr>
          <m:fName>
            <m:limLow>
              <m:limLowPr>
                <m:ctrlPr>
                  <w:rPr>
                    <w:rFonts w:eastAsia="仿宋_GB2312" w:hint="eastAsia"/>
                    <w:i w:val="0"/>
                    <w:kern w:val="2"/>
                    <w:sz w:val="28"/>
                    <w:szCs w:val="32"/>
                  </w:rPr>
                </m:ctrlPr>
              </m:limLowPr>
              <m:e>
                <m:r>
                  <w:rPr>
                    <w:rFonts w:eastAsia="仿宋_GB2312" w:hint="eastAsia"/>
                    <w:kern w:val="2"/>
                    <w:sz w:val="28"/>
                    <w:szCs w:val="32"/>
                  </w:rPr>
                  <m:t>min</m:t>
                </m:r>
              </m:e>
              <m:lim>
                <m:sSubSup>
                  <m:sSubSupPr>
                    <m:ctrlPr>
                      <w:rPr>
                        <w:rFonts w:eastAsia="仿宋_GB2312" w:hint="eastAsia"/>
                        <w:i w:val="0"/>
                        <w:kern w:val="2"/>
                        <w:sz w:val="28"/>
                        <w:szCs w:val="32"/>
                      </w:rPr>
                    </m:ctrlPr>
                  </m:sSubSupPr>
                  <m:e>
                    <m:r>
                      <w:rPr>
                        <w:rFonts w:eastAsia="仿宋_GB2312" w:hint="eastAsia"/>
                        <w:kern w:val="2"/>
                        <w:sz w:val="28"/>
                        <w:szCs w:val="32"/>
                      </w:rPr>
                      <m:t>Ψ</m:t>
                    </m:r>
                  </m:e>
                  <m:sub>
                    <m:r>
                      <w:rPr>
                        <w:rFonts w:eastAsia="仿宋_GB2312" w:hint="eastAsia"/>
                        <w:kern w:val="2"/>
                        <w:sz w:val="28"/>
                        <w:szCs w:val="32"/>
                      </w:rPr>
                      <m:t>l</m:t>
                    </m:r>
                  </m:sub>
                  <m:sup>
                    <m:r>
                      <w:rPr>
                        <w:rFonts w:eastAsia="仿宋_GB2312" w:hint="eastAsia"/>
                        <w:kern w:val="2"/>
                        <w:sz w:val="28"/>
                        <w:szCs w:val="32"/>
                      </w:rPr>
                      <m:t>'</m:t>
                    </m:r>
                  </m:sup>
                </m:sSubSup>
              </m:lim>
            </m:limLow>
          </m:fName>
          <m:e>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Ψ</m:t>
                        </m:r>
                      </m:e>
                      <m:sub>
                        <m:r>
                          <w:rPr>
                            <w:rFonts w:eastAsia="仿宋_GB2312" w:hint="eastAsia"/>
                            <w:kern w:val="2"/>
                            <w:sz w:val="28"/>
                            <w:szCs w:val="32"/>
                          </w:rPr>
                          <m:t>l</m:t>
                        </m:r>
                      </m:sub>
                      <m:sup>
                        <m:r>
                          <w:rPr>
                            <w:rFonts w:eastAsia="仿宋_GB2312" w:hint="eastAsia"/>
                            <w:kern w:val="2"/>
                            <w:sz w:val="28"/>
                            <w:szCs w:val="32"/>
                          </w:rPr>
                          <m:t>'</m:t>
                        </m:r>
                      </m:sup>
                    </m:sSubSup>
                    <m:sSup>
                      <m:sSupPr>
                        <m:ctrlPr>
                          <w:rPr>
                            <w:rFonts w:eastAsia="仿宋_GB2312" w:hint="eastAsia"/>
                            <w:i w:val="0"/>
                            <w:kern w:val="2"/>
                            <w:sz w:val="28"/>
                            <w:szCs w:val="32"/>
                          </w:rPr>
                        </m:ctrlPr>
                      </m:sSupPr>
                      <m:e>
                        <m:sSubSup>
                          <m:sSubSupPr>
                            <m:ctrlPr>
                              <w:rPr>
                                <w:rFonts w:eastAsia="仿宋_GB2312" w:hint="eastAsia"/>
                                <w:i w:val="0"/>
                                <w:kern w:val="2"/>
                                <w:sz w:val="28"/>
                                <w:szCs w:val="32"/>
                              </w:rPr>
                            </m:ctrlPr>
                          </m:sSubSupPr>
                          <m:e>
                            <m:r>
                              <w:rPr>
                                <w:rFonts w:eastAsia="仿宋_GB2312" w:hint="eastAsia"/>
                                <w:kern w:val="2"/>
                                <w:sz w:val="28"/>
                                <w:szCs w:val="32"/>
                              </w:rPr>
                              <m:t>Ψ</m:t>
                            </m:r>
                          </m:e>
                          <m:sub>
                            <m:r>
                              <w:rPr>
                                <w:rFonts w:eastAsia="仿宋_GB2312" w:hint="eastAsia"/>
                                <w:kern w:val="2"/>
                                <w:sz w:val="28"/>
                                <w:szCs w:val="32"/>
                              </w:rPr>
                              <m:t>l</m:t>
                            </m:r>
                          </m:sub>
                          <m:sup>
                            <m:r>
                              <w:rPr>
                                <w:rFonts w:eastAsia="仿宋_GB2312" w:hint="eastAsia"/>
                                <w:kern w:val="2"/>
                                <w:sz w:val="28"/>
                                <w:szCs w:val="32"/>
                              </w:rPr>
                              <m:t>'</m:t>
                            </m:r>
                          </m:sup>
                        </m:sSubSup>
                      </m:e>
                      <m:sup>
                        <m:r>
                          <w:rPr>
                            <w:rFonts w:eastAsia="仿宋_GB2312" w:hint="eastAsia"/>
                            <w:kern w:val="2"/>
                            <w:sz w:val="28"/>
                            <w:szCs w:val="32"/>
                          </w:rPr>
                          <m:t>T</m:t>
                        </m:r>
                      </m:sup>
                    </m:s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E</m:t>
                        </m:r>
                      </m:e>
                      <m:sub>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ub>
                    </m:sSub>
                  </m:e>
                </m:d>
              </m:e>
              <m:sub>
                <m:r>
                  <w:rPr>
                    <w:rFonts w:eastAsia="仿宋_GB2312" w:hint="eastAsia"/>
                    <w:kern w:val="2"/>
                    <w:sz w:val="28"/>
                    <w:szCs w:val="32"/>
                  </w:rPr>
                  <m:t>F</m:t>
                </m:r>
              </m:sub>
              <m:sup>
                <m:r>
                  <w:rPr>
                    <w:rFonts w:eastAsia="仿宋_GB2312" w:hint="eastAsia"/>
                    <w:kern w:val="2"/>
                    <w:sz w:val="28"/>
                    <w:szCs w:val="32"/>
                  </w:rPr>
                  <m:t>2</m:t>
                </m:r>
              </m:sup>
            </m:sSubSup>
          </m:e>
        </m:func>
      </m:oMath>
      <w:r>
        <w:rPr>
          <w:rFonts w:asciiTheme="minorHAnsi" w:eastAsia="仿宋_GB2312" w:hAnsiTheme="minorHAnsi" w:hint="eastAsia"/>
          <w:i w:val="0"/>
          <w:kern w:val="2"/>
          <w:sz w:val="28"/>
          <w:szCs w:val="32"/>
        </w:rPr>
        <w:t>。令</w:t>
      </w:r>
      <m:oMath>
        <m:r>
          <w:rPr>
            <w:rFonts w:eastAsia="仿宋_GB2312" w:hint="eastAsia"/>
            <w:kern w:val="2"/>
            <w:sz w:val="28"/>
            <w:szCs w:val="32"/>
          </w:rPr>
          <m:t>R=</m:t>
        </m:r>
        <m:sSub>
          <m:sSubPr>
            <m:ctrlPr>
              <w:rPr>
                <w:rFonts w:eastAsia="仿宋_GB2312" w:hint="eastAsia"/>
                <w:i w:val="0"/>
                <w:kern w:val="2"/>
                <w:sz w:val="28"/>
                <w:szCs w:val="32"/>
              </w:rPr>
            </m:ctrlPr>
          </m:sSubPr>
          <m:e>
            <m:r>
              <w:rPr>
                <w:rFonts w:eastAsia="仿宋_GB2312" w:hint="eastAsia"/>
                <w:kern w:val="2"/>
                <w:sz w:val="28"/>
                <w:szCs w:val="32"/>
              </w:rPr>
              <m:t>Ψ</m:t>
            </m:r>
          </m:e>
          <m:sub>
            <m:r>
              <w:rPr>
                <w:rFonts w:eastAsia="仿宋_GB2312" w:hint="eastAsia"/>
                <w:kern w:val="2"/>
                <w:sz w:val="28"/>
                <w:szCs w:val="32"/>
              </w:rPr>
              <m:t>l</m:t>
            </m:r>
          </m:sub>
        </m:sSub>
        <m:r>
          <w:rPr>
            <w:rFonts w:eastAsia="仿宋_GB2312" w:hint="eastAsia"/>
            <w:kern w:val="2"/>
            <w:sz w:val="28"/>
            <w:szCs w:val="32"/>
          </w:rPr>
          <m:t>-</m:t>
        </m:r>
        <m:sSubSup>
          <m:sSubSupPr>
            <m:ctrlPr>
              <w:rPr>
                <w:rFonts w:eastAsia="仿宋_GB2312" w:hint="eastAsia"/>
                <w:i w:val="0"/>
                <w:kern w:val="2"/>
                <w:sz w:val="28"/>
                <w:szCs w:val="32"/>
              </w:rPr>
            </m:ctrlPr>
          </m:sSubSupPr>
          <m:e>
            <m:r>
              <w:rPr>
                <w:rFonts w:eastAsia="仿宋_GB2312" w:hint="eastAsia"/>
                <w:kern w:val="2"/>
                <w:sz w:val="28"/>
                <w:szCs w:val="32"/>
              </w:rPr>
              <m:t>Ψ</m:t>
            </m:r>
          </m:e>
          <m:sub>
            <m:r>
              <w:rPr>
                <w:rFonts w:eastAsia="仿宋_GB2312" w:hint="eastAsia"/>
                <w:kern w:val="2"/>
                <w:sz w:val="28"/>
                <w:szCs w:val="32"/>
              </w:rPr>
              <m:t>l</m:t>
            </m:r>
          </m:sub>
          <m:sup>
            <m:r>
              <w:rPr>
                <w:rFonts w:eastAsia="仿宋_GB2312" w:hint="eastAsia"/>
                <w:kern w:val="2"/>
                <w:sz w:val="28"/>
                <w:szCs w:val="32"/>
              </w:rPr>
              <m:t>'</m:t>
            </m:r>
          </m:sup>
        </m:sSubSup>
      </m:oMath>
      <w:r>
        <w:rPr>
          <w:rFonts w:asciiTheme="minorHAnsi" w:eastAsia="仿宋_GB2312" w:hAnsiTheme="minorHAnsi" w:hint="eastAsia"/>
          <w:i w:val="0"/>
          <w:kern w:val="2"/>
          <w:sz w:val="28"/>
          <w:szCs w:val="32"/>
        </w:rPr>
        <w:t>，选择</w:t>
      </w:r>
      <m:oMath>
        <m:r>
          <w:rPr>
            <w:rFonts w:eastAsia="仿宋_GB2312" w:hint="eastAsia"/>
            <w:kern w:val="2"/>
            <w:sz w:val="28"/>
            <w:szCs w:val="32"/>
          </w:rPr>
          <m:t>R</m:t>
        </m:r>
      </m:oMath>
      <w:r>
        <w:rPr>
          <w:rFonts w:asciiTheme="minorHAnsi" w:eastAsia="仿宋_GB2312" w:hAnsiTheme="minorHAnsi" w:hint="eastAsia"/>
          <w:i w:val="0"/>
          <w:kern w:val="2"/>
          <w:sz w:val="28"/>
          <w:szCs w:val="32"/>
        </w:rPr>
        <w:t>中</w:t>
      </w:r>
      <w:r>
        <w:rPr>
          <w:rFonts w:asciiTheme="minorHAnsi" w:eastAsia="仿宋_GB2312" w:hAnsiTheme="minorHAnsi" w:hint="eastAsia"/>
          <w:i w:val="0"/>
          <w:kern w:val="2"/>
          <w:sz w:val="28"/>
          <w:szCs w:val="32"/>
        </w:rPr>
        <w:t>2-</w:t>
      </w:r>
      <w:r>
        <w:rPr>
          <w:rFonts w:asciiTheme="minorHAnsi" w:eastAsia="仿宋_GB2312" w:hAnsiTheme="minorHAnsi" w:hint="eastAsia"/>
          <w:i w:val="0"/>
          <w:kern w:val="2"/>
          <w:sz w:val="28"/>
          <w:szCs w:val="32"/>
        </w:rPr>
        <w:t>范数最小的</w:t>
      </w:r>
      <m:oMath>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oMath>
      <w:r>
        <w:rPr>
          <w:rFonts w:asciiTheme="minorHAnsi" w:eastAsia="仿宋_GB2312" w:hAnsiTheme="minorHAnsi" w:hint="eastAsia"/>
          <w:i w:val="0"/>
          <w:kern w:val="2"/>
          <w:sz w:val="28"/>
          <w:szCs w:val="32"/>
        </w:rPr>
        <w:t>行的索引构成集合</w:t>
      </w:r>
      <m:oMath>
        <m:sSub>
          <m:sSubPr>
            <m:ctrlPr>
              <w:rPr>
                <w:rFonts w:eastAsia="仿宋_GB2312" w:hint="eastAsia"/>
                <w:i w:val="0"/>
                <w:kern w:val="2"/>
                <w:sz w:val="28"/>
                <w:szCs w:val="32"/>
              </w:rPr>
            </m:ctrlPr>
          </m:sSubPr>
          <m:e>
            <m:r>
              <w:rPr>
                <w:rFonts w:eastAsia="仿宋_GB2312" w:hint="eastAsia"/>
                <w:kern w:val="2"/>
                <w:sz w:val="28"/>
                <w:szCs w:val="32"/>
              </w:rPr>
              <m:t>P</m:t>
            </m:r>
          </m:e>
          <m:sub>
            <m:r>
              <w:rPr>
                <w:rFonts w:eastAsia="仿宋_GB2312" w:hint="eastAsia"/>
                <w:kern w:val="2"/>
                <w:sz w:val="28"/>
                <w:szCs w:val="32"/>
              </w:rPr>
              <m:t>l</m:t>
            </m:r>
          </m:sub>
        </m:sSub>
      </m:oMath>
      <w:r>
        <w:rPr>
          <w:rFonts w:asciiTheme="minorHAnsi" w:eastAsia="仿宋_GB2312" w:hAnsiTheme="minorHAnsi" w:hint="eastAsia"/>
          <w:i w:val="0"/>
          <w:kern w:val="2"/>
          <w:sz w:val="28"/>
          <w:szCs w:val="32"/>
        </w:rPr>
        <w:t>。根据式（</w:t>
      </w:r>
      <w:r>
        <w:rPr>
          <w:rFonts w:asciiTheme="minorHAnsi" w:eastAsia="仿宋_GB2312" w:hAnsiTheme="minorHAnsi" w:hint="eastAsia"/>
          <w:i w:val="0"/>
          <w:kern w:val="2"/>
          <w:sz w:val="28"/>
          <w:szCs w:val="32"/>
        </w:rPr>
        <w:t>13</w:t>
      </w:r>
      <w:r>
        <w:rPr>
          <w:rFonts w:asciiTheme="minorHAnsi" w:eastAsia="仿宋_GB2312" w:hAnsiTheme="minorHAnsi" w:hint="eastAsia"/>
          <w:i w:val="0"/>
          <w:kern w:val="2"/>
          <w:sz w:val="28"/>
          <w:szCs w:val="32"/>
        </w:rPr>
        <w:t>）得到</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l</m:t>
            </m:r>
          </m:sub>
        </m:sSub>
      </m:oMath>
      <w:r>
        <w:rPr>
          <w:rFonts w:asciiTheme="minorHAnsi" w:eastAsia="仿宋_GB2312" w:hAnsiTheme="minorHAnsi" w:hint="eastAsia"/>
          <w:i w:val="0"/>
          <w:kern w:val="2"/>
          <w:sz w:val="28"/>
          <w:szCs w:val="32"/>
        </w:rPr>
        <w:t>后，最终得到了式（</w:t>
      </w:r>
      <w:r>
        <w:rPr>
          <w:rFonts w:asciiTheme="minorHAnsi" w:eastAsia="仿宋_GB2312" w:hAnsiTheme="minorHAnsi" w:hint="eastAsia"/>
          <w:i w:val="0"/>
          <w:kern w:val="2"/>
          <w:sz w:val="28"/>
          <w:szCs w:val="32"/>
        </w:rPr>
        <w:t>29</w:t>
      </w:r>
      <w:r>
        <w:rPr>
          <w:rFonts w:asciiTheme="minorHAnsi" w:eastAsia="仿宋_GB2312" w:hAnsiTheme="minorHAnsi" w:hint="eastAsia"/>
          <w:i w:val="0"/>
          <w:kern w:val="2"/>
          <w:sz w:val="28"/>
          <w:szCs w:val="32"/>
        </w:rPr>
        <w:t>）的近似最优解。上述通过优化空间采样点得到</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l</m:t>
            </m:r>
          </m:sub>
        </m:sSub>
      </m:oMath>
      <w:r>
        <w:rPr>
          <w:rFonts w:asciiTheme="minorHAnsi" w:eastAsia="仿宋_GB2312" w:hAnsiTheme="minorHAnsi" w:hint="eastAsia"/>
          <w:i w:val="0"/>
          <w:kern w:val="2"/>
          <w:sz w:val="28"/>
          <w:szCs w:val="32"/>
        </w:rPr>
        <w:t>的算法流程总结在算法</w:t>
      </w:r>
      <w:r>
        <w:rPr>
          <w:rFonts w:asciiTheme="minorHAnsi" w:eastAsia="仿宋_GB2312" w:hAnsiTheme="minorHAnsi" w:hint="eastAsia"/>
          <w:i w:val="0"/>
          <w:kern w:val="2"/>
          <w:sz w:val="28"/>
          <w:szCs w:val="32"/>
        </w:rPr>
        <w:t>3-1</w:t>
      </w:r>
      <w:r>
        <w:rPr>
          <w:rFonts w:asciiTheme="minorHAnsi" w:eastAsia="仿宋_GB2312" w:hAnsiTheme="minorHAnsi" w:hint="eastAsia"/>
          <w:i w:val="0"/>
          <w:kern w:val="2"/>
          <w:sz w:val="28"/>
          <w:szCs w:val="32"/>
        </w:rPr>
        <w:t>中。</w:t>
      </w:r>
    </w:p>
    <w:p w14:paraId="7A44846E" w14:textId="77777777" w:rsidR="008A77C7" w:rsidRDefault="00212E5D">
      <w:pPr>
        <w:pStyle w:val="af3"/>
        <w:ind w:firstLine="560"/>
        <w:rPr>
          <w:rFonts w:ascii="仿宋" w:hAnsi="仿宋" w:cs="宋体"/>
          <w:i w:val="0"/>
          <w:iCs/>
        </w:rPr>
      </w:pPr>
      <w:r>
        <w:rPr>
          <w:rFonts w:asciiTheme="minorHAnsi" w:eastAsia="仿宋_GB2312" w:hAnsiTheme="minorHAnsi" w:hint="eastAsia"/>
          <w:i w:val="0"/>
          <w:kern w:val="2"/>
          <w:sz w:val="28"/>
          <w:szCs w:val="32"/>
        </w:rPr>
        <w:t>按照算法</w:t>
      </w:r>
      <w:r>
        <w:rPr>
          <w:rFonts w:asciiTheme="minorHAnsi" w:eastAsia="仿宋_GB2312" w:hAnsiTheme="minorHAnsi" w:hint="eastAsia"/>
          <w:i w:val="0"/>
          <w:kern w:val="2"/>
          <w:sz w:val="28"/>
          <w:szCs w:val="32"/>
        </w:rPr>
        <w:t>3-1</w:t>
      </w:r>
      <w:r>
        <w:rPr>
          <w:rFonts w:asciiTheme="minorHAnsi" w:eastAsia="仿宋_GB2312" w:hAnsiTheme="minorHAnsi" w:hint="eastAsia"/>
          <w:i w:val="0"/>
          <w:kern w:val="2"/>
          <w:sz w:val="28"/>
          <w:szCs w:val="32"/>
        </w:rPr>
        <w:t>优化后的</w:t>
      </w:r>
      <m:oMath>
        <m:r>
          <w:rPr>
            <w:rFonts w:eastAsia="仿宋_GB2312" w:hint="eastAsia"/>
            <w:kern w:val="2"/>
            <w:sz w:val="28"/>
            <w:szCs w:val="32"/>
          </w:rPr>
          <m:t>G</m:t>
        </m:r>
      </m:oMath>
      <w:r>
        <w:rPr>
          <w:rFonts w:asciiTheme="minorHAnsi" w:eastAsia="仿宋_GB2312" w:hAnsiTheme="minorHAnsi" w:hint="eastAsia"/>
          <w:i w:val="0"/>
          <w:kern w:val="2"/>
          <w:sz w:val="28"/>
          <w:szCs w:val="32"/>
        </w:rPr>
        <w:t>的列相关性的仿真结果如图</w:t>
      </w:r>
      <w:r>
        <w:rPr>
          <w:rFonts w:asciiTheme="minorHAnsi" w:eastAsia="仿宋_GB2312" w:hAnsiTheme="minorHAnsi" w:hint="eastAsia"/>
          <w:i w:val="0"/>
          <w:kern w:val="2"/>
          <w:sz w:val="28"/>
          <w:szCs w:val="32"/>
        </w:rPr>
        <w:t>3-</w:t>
      </w:r>
      <w:r>
        <w:rPr>
          <w:rFonts w:asciiTheme="minorHAnsi" w:eastAsia="仿宋_GB2312" w:hAnsiTheme="minorHAnsi" w:hint="eastAsia"/>
          <w:i w:val="0"/>
          <w:kern w:val="2"/>
          <w:sz w:val="28"/>
          <w:szCs w:val="32"/>
          <w:lang w:eastAsia="zh"/>
        </w:rPr>
        <w:t>33</w:t>
      </w:r>
      <w:r>
        <w:rPr>
          <w:rFonts w:asciiTheme="minorHAnsi" w:eastAsia="仿宋_GB2312" w:hAnsiTheme="minorHAnsi" w:hint="eastAsia"/>
          <w:i w:val="0"/>
          <w:kern w:val="2"/>
          <w:sz w:val="28"/>
          <w:szCs w:val="32"/>
        </w:rPr>
        <w:t>所示，其</w:t>
      </w:r>
      <w:r>
        <w:rPr>
          <w:rFonts w:asciiTheme="minorHAnsi" w:eastAsia="仿宋_GB2312" w:hAnsiTheme="minorHAnsi" w:hint="eastAsia"/>
          <w:i w:val="0"/>
          <w:kern w:val="2"/>
          <w:sz w:val="28"/>
          <w:szCs w:val="32"/>
        </w:rPr>
        <w:lastRenderedPageBreak/>
        <w:t>中列相关性度量准则为</w:t>
      </w:r>
      <m:oMath>
        <m:sSubSup>
          <m:sSubSupPr>
            <m:ctrlPr>
              <w:rPr>
                <w:rFonts w:eastAsia="仿宋_GB2312" w:hint="eastAsia"/>
                <w:i w:val="0"/>
                <w:kern w:val="2"/>
                <w:sz w:val="28"/>
                <w:szCs w:val="32"/>
              </w:rPr>
            </m:ctrlPr>
          </m:sSubSupPr>
          <m:e>
            <m:d>
              <m:dPr>
                <m:begChr m:val="‖"/>
                <m:endChr m:val="‖"/>
                <m:ctrlPr>
                  <w:rPr>
                    <w:rFonts w:eastAsia="仿宋_GB2312" w:hint="eastAsia"/>
                    <w:i w:val="0"/>
                    <w:kern w:val="2"/>
                    <w:sz w:val="28"/>
                    <w:szCs w:val="32"/>
                  </w:rPr>
                </m:ctrlPr>
              </m:dPr>
              <m:e>
                <m:sSup>
                  <m:sSupPr>
                    <m:ctrlPr>
                      <w:rPr>
                        <w:rFonts w:eastAsia="仿宋_GB2312" w:hint="eastAsia"/>
                        <w:i w:val="0"/>
                        <w:kern w:val="2"/>
                        <w:sz w:val="28"/>
                        <w:szCs w:val="32"/>
                      </w:rPr>
                    </m:ctrlPr>
                  </m:sSupPr>
                  <m:e>
                    <m:r>
                      <w:rPr>
                        <w:rFonts w:eastAsia="仿宋_GB2312" w:hint="eastAsia"/>
                        <w:kern w:val="2"/>
                        <w:sz w:val="28"/>
                        <w:szCs w:val="32"/>
                      </w:rPr>
                      <m:t>G</m:t>
                    </m:r>
                  </m:e>
                  <m:sup>
                    <m:r>
                      <w:rPr>
                        <w:rFonts w:eastAsia="仿宋_GB2312" w:hint="eastAsia"/>
                        <w:kern w:val="2"/>
                        <w:sz w:val="28"/>
                        <w:szCs w:val="32"/>
                      </w:rPr>
                      <m:t>T</m:t>
                    </m:r>
                  </m:sup>
                </m:sSup>
                <m:r>
                  <w:rPr>
                    <w:rFonts w:eastAsia="仿宋_GB2312" w:hint="eastAsia"/>
                    <w:kern w:val="2"/>
                    <w:sz w:val="28"/>
                    <w:szCs w:val="32"/>
                  </w:rPr>
                  <m:t>G</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E</m:t>
                    </m:r>
                  </m:e>
                  <m:sub>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ub>
                </m:sSub>
              </m:e>
            </m:d>
          </m:e>
          <m:sub>
            <m:r>
              <w:rPr>
                <w:rFonts w:eastAsia="仿宋_GB2312" w:hint="eastAsia"/>
                <w:kern w:val="2"/>
                <w:sz w:val="28"/>
                <w:szCs w:val="32"/>
              </w:rPr>
              <m:t>F</m:t>
            </m:r>
          </m:sub>
          <m:sup>
            <m:r>
              <w:rPr>
                <w:rFonts w:eastAsia="仿宋_GB2312" w:hint="eastAsia"/>
                <w:kern w:val="2"/>
                <w:sz w:val="28"/>
                <w:szCs w:val="32"/>
              </w:rPr>
              <m:t>2</m:t>
            </m:r>
          </m:sup>
        </m:sSubSup>
      </m:oMath>
      <w:r>
        <w:rPr>
          <w:rFonts w:asciiTheme="minorHAnsi" w:eastAsia="仿宋_GB2312" w:hAnsiTheme="minorHAnsi" w:hint="eastAsia"/>
          <w:i w:val="0"/>
          <w:kern w:val="2"/>
          <w:sz w:val="28"/>
          <w:szCs w:val="32"/>
        </w:rPr>
        <w:t>。图中表明，使用所提算法优化空间采样点后，</w:t>
      </w:r>
      <m:oMath>
        <m:r>
          <w:rPr>
            <w:rFonts w:eastAsia="仿宋_GB2312" w:hint="eastAsia"/>
            <w:kern w:val="2"/>
            <w:sz w:val="28"/>
            <w:szCs w:val="32"/>
          </w:rPr>
          <m:t>G</m:t>
        </m:r>
      </m:oMath>
      <w:r>
        <w:rPr>
          <w:rFonts w:asciiTheme="minorHAnsi" w:eastAsia="仿宋_GB2312" w:hAnsiTheme="minorHAnsi" w:hint="eastAsia"/>
          <w:i w:val="0"/>
          <w:kern w:val="2"/>
          <w:sz w:val="28"/>
          <w:szCs w:val="32"/>
        </w:rPr>
        <w:t>的列相关性显著低于随机选择空间采样点的列相关性，且所提出的优化空间测量点的方法的性能优于基于</w:t>
      </w:r>
      <w:r>
        <w:rPr>
          <w:rFonts w:asciiTheme="minorHAnsi" w:eastAsia="仿宋_GB2312" w:hAnsiTheme="minorHAnsi" w:hint="eastAsia"/>
          <w:i w:val="0"/>
          <w:kern w:val="2"/>
          <w:sz w:val="28"/>
          <w:szCs w:val="32"/>
        </w:rPr>
        <w:t>QR</w:t>
      </w:r>
      <w:r>
        <w:rPr>
          <w:rFonts w:asciiTheme="minorHAnsi" w:eastAsia="仿宋_GB2312" w:hAnsiTheme="minorHAnsi" w:hint="eastAsia"/>
          <w:i w:val="0"/>
          <w:kern w:val="2"/>
          <w:sz w:val="28"/>
          <w:szCs w:val="32"/>
        </w:rPr>
        <w:t>旋转的算法。</w:t>
      </w:r>
    </w:p>
    <w:p w14:paraId="319967EC" w14:textId="77777777" w:rsidR="008A77C7" w:rsidRDefault="00212E5D">
      <w:pPr>
        <w:pStyle w:val="af3"/>
        <w:ind w:firstLine="480"/>
        <w:jc w:val="center"/>
        <w:rPr>
          <w:rFonts w:ascii="仿宋" w:hAnsi="仿宋"/>
          <w:bCs/>
          <w:i w:val="0"/>
          <w:sz w:val="21"/>
          <w:szCs w:val="21"/>
        </w:rPr>
      </w:pPr>
      <w:r>
        <w:rPr>
          <w:rFonts w:ascii="仿宋" w:hAnsi="仿宋"/>
          <w:noProof/>
        </w:rPr>
        <w:drawing>
          <wp:inline distT="0" distB="0" distL="0" distR="0" wp14:anchorId="722F3652" wp14:editId="1843EBD1">
            <wp:extent cx="2910840" cy="2183765"/>
            <wp:effectExtent l="0" t="0" r="0" b="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910840" cy="2183765"/>
                    </a:xfrm>
                    <a:prstGeom prst="rect">
                      <a:avLst/>
                    </a:prstGeom>
                    <a:noFill/>
                    <a:ln>
                      <a:noFill/>
                    </a:ln>
                  </pic:spPr>
                </pic:pic>
              </a:graphicData>
            </a:graphic>
          </wp:inline>
        </w:drawing>
      </w:r>
    </w:p>
    <w:p w14:paraId="65349B3A" w14:textId="77777777" w:rsidR="008A77C7" w:rsidRDefault="00212E5D">
      <w:pPr>
        <w:pStyle w:val="af3"/>
        <w:jc w:val="center"/>
        <w:rPr>
          <w:rFonts w:ascii="仿宋" w:hAnsi="仿宋"/>
          <w:i w:val="0"/>
          <w:iCs/>
          <w:sz w:val="21"/>
          <w:szCs w:val="21"/>
        </w:rPr>
      </w:pPr>
      <w:r>
        <w:rPr>
          <w:rFonts w:ascii="仿宋" w:hAnsi="仿宋" w:hint="eastAsia"/>
          <w:bCs/>
          <w:i w:val="0"/>
          <w:sz w:val="21"/>
          <w:szCs w:val="21"/>
        </w:rPr>
        <w:t>图3</w:t>
      </w:r>
      <w:r>
        <w:rPr>
          <w:rFonts w:ascii="仿宋" w:hAnsi="仿宋"/>
          <w:bCs/>
          <w:i w:val="0"/>
          <w:sz w:val="21"/>
          <w:szCs w:val="21"/>
        </w:rPr>
        <w:t>-</w:t>
      </w:r>
      <w:r>
        <w:rPr>
          <w:rFonts w:ascii="仿宋" w:hAnsi="仿宋" w:hint="eastAsia"/>
          <w:bCs/>
          <w:i w:val="0"/>
          <w:sz w:val="21"/>
          <w:szCs w:val="21"/>
          <w:lang w:eastAsia="zh"/>
        </w:rPr>
        <w:t>33</w:t>
      </w:r>
      <w:r>
        <w:rPr>
          <w:rFonts w:ascii="仿宋" w:hAnsi="仿宋"/>
          <w:bCs/>
          <w:i w:val="0"/>
          <w:sz w:val="21"/>
          <w:szCs w:val="21"/>
        </w:rPr>
        <w:t xml:space="preserve"> </w:t>
      </w:r>
      <w:r>
        <w:rPr>
          <w:rFonts w:ascii="仿宋" w:hAnsi="仿宋" w:hint="eastAsia"/>
          <w:i w:val="0"/>
          <w:iCs/>
          <w:sz w:val="21"/>
          <w:szCs w:val="21"/>
        </w:rPr>
        <w:t>通过不同方法设计的</w:t>
      </w:r>
      <m:oMath>
        <m:r>
          <m:rPr>
            <m:sty m:val="bi"/>
          </m:rPr>
          <w:rPr>
            <w:color w:val="000000" w:themeColor="text1"/>
            <w:sz w:val="21"/>
            <w:szCs w:val="21"/>
          </w:rPr>
          <m:t>G</m:t>
        </m:r>
      </m:oMath>
      <w:r>
        <w:rPr>
          <w:rFonts w:ascii="仿宋" w:hAnsi="仿宋" w:hint="eastAsia"/>
          <w:i w:val="0"/>
          <w:iCs/>
          <w:sz w:val="21"/>
          <w:szCs w:val="21"/>
        </w:rPr>
        <w:t>的列相关性比较</w:t>
      </w:r>
    </w:p>
    <w:tbl>
      <w:tblPr>
        <w:tblStyle w:val="af"/>
        <w:tblW w:w="0" w:type="auto"/>
        <w:jc w:val="center"/>
        <w:tblInd w:w="0" w:type="dxa"/>
        <w:tblBorders>
          <w:top w:val="single" w:sz="12" w:space="0" w:color="auto"/>
          <w:left w:val="none" w:sz="0" w:space="0" w:color="auto"/>
          <w:bottom w:val="single" w:sz="12" w:space="0" w:color="auto"/>
          <w:right w:val="none" w:sz="0" w:space="0" w:color="auto"/>
          <w:insideH w:val="single" w:sz="6" w:space="0" w:color="auto"/>
          <w:insideV w:val="none" w:sz="0" w:space="0" w:color="auto"/>
        </w:tblBorders>
        <w:shd w:val="clear" w:color="auto" w:fill="FFFFFF" w:themeFill="background1"/>
        <w:tblCellMar>
          <w:left w:w="108" w:type="dxa"/>
          <w:right w:w="108" w:type="dxa"/>
        </w:tblCellMar>
        <w:tblLook w:val="04A0" w:firstRow="1" w:lastRow="0" w:firstColumn="1" w:lastColumn="0" w:noHBand="0" w:noVBand="1"/>
      </w:tblPr>
      <w:tblGrid>
        <w:gridCol w:w="8522"/>
      </w:tblGrid>
      <w:tr w:rsidR="008A77C7" w14:paraId="1BE73002" w14:textId="77777777">
        <w:trPr>
          <w:jc w:val="center"/>
        </w:trPr>
        <w:tc>
          <w:tcPr>
            <w:tcW w:w="8522" w:type="dxa"/>
            <w:tcBorders>
              <w:tl2br w:val="nil"/>
              <w:tr2bl w:val="nil"/>
            </w:tcBorders>
            <w:shd w:val="clear" w:color="auto" w:fill="FFFFFF" w:themeFill="background1"/>
          </w:tcPr>
          <w:p w14:paraId="2E33FFC0" w14:textId="77777777" w:rsidR="008A77C7" w:rsidRDefault="00212E5D">
            <w:pPr>
              <w:spacing w:line="360" w:lineRule="auto"/>
              <w:ind w:firstLineChars="200" w:firstLine="482"/>
              <w:rPr>
                <w:rFonts w:ascii="仿宋" w:eastAsia="仿宋" w:hAnsi="仿宋" w:cs="Calibri"/>
                <w:sz w:val="24"/>
                <w:szCs w:val="24"/>
              </w:rPr>
            </w:pPr>
            <w:r>
              <w:rPr>
                <w:rFonts w:ascii="仿宋" w:eastAsia="仿宋" w:hAnsi="仿宋" w:cs="Calibri" w:hint="eastAsia"/>
                <w:b/>
                <w:bCs/>
                <w:sz w:val="24"/>
                <w:szCs w:val="24"/>
              </w:rPr>
              <w:t>算法3</w:t>
            </w:r>
            <w:r>
              <w:rPr>
                <w:rFonts w:ascii="仿宋" w:eastAsia="仿宋" w:hAnsi="仿宋" w:cs="Calibri"/>
                <w:b/>
                <w:bCs/>
                <w:sz w:val="24"/>
                <w:szCs w:val="24"/>
              </w:rPr>
              <w:t>-</w:t>
            </w:r>
            <w:r>
              <w:rPr>
                <w:rFonts w:ascii="仿宋" w:eastAsia="仿宋" w:hAnsi="仿宋" w:cs="Calibri" w:hint="eastAsia"/>
                <w:b/>
                <w:bCs/>
                <w:sz w:val="24"/>
                <w:szCs w:val="24"/>
              </w:rPr>
              <w:t xml:space="preserve">1 </w:t>
            </w:r>
            <w:r>
              <w:rPr>
                <w:rFonts w:ascii="仿宋" w:eastAsia="仿宋" w:hAnsi="仿宋" w:cs="Calibri" w:hint="eastAsia"/>
                <w:sz w:val="24"/>
                <w:szCs w:val="24"/>
              </w:rPr>
              <w:t>提出的基于减小列相关性的空间测量矩阵优化算法</w:t>
            </w:r>
          </w:p>
        </w:tc>
      </w:tr>
      <w:tr w:rsidR="008A77C7" w14:paraId="2E2F812F" w14:textId="77777777">
        <w:trPr>
          <w:trHeight w:val="614"/>
          <w:jc w:val="center"/>
        </w:trPr>
        <w:tc>
          <w:tcPr>
            <w:tcW w:w="8522" w:type="dxa"/>
            <w:tcBorders>
              <w:tl2br w:val="nil"/>
              <w:tr2bl w:val="nil"/>
            </w:tcBorders>
            <w:shd w:val="clear" w:color="auto" w:fill="FFFFFF" w:themeFill="background1"/>
          </w:tcPr>
          <w:p w14:paraId="0F298C9A" w14:textId="77777777" w:rsidR="008A77C7" w:rsidRDefault="00212E5D">
            <w:pPr>
              <w:spacing w:line="360" w:lineRule="auto"/>
              <w:ind w:firstLineChars="200" w:firstLine="482"/>
              <w:textAlignment w:val="center"/>
              <w:rPr>
                <w:rFonts w:ascii="仿宋" w:eastAsia="仿宋" w:hAnsi="仿宋" w:cs="Times New Roman"/>
                <w:b/>
                <w:bCs/>
                <w:color w:val="000000" w:themeColor="text1"/>
                <w:kern w:val="24"/>
                <w:sz w:val="24"/>
              </w:rPr>
            </w:pPr>
            <w:r>
              <w:rPr>
                <w:rFonts w:ascii="仿宋" w:eastAsia="仿宋" w:hAnsi="仿宋" w:cs="Times New Roman"/>
                <w:b/>
                <w:bCs/>
                <w:color w:val="000000" w:themeColor="text1"/>
                <w:kern w:val="24"/>
                <w:sz w:val="24"/>
              </w:rPr>
              <w:t>输入：</w:t>
            </w:r>
          </w:p>
          <w:p w14:paraId="4803BB8C" w14:textId="77777777" w:rsidR="008A77C7" w:rsidRDefault="00212E5D">
            <w:pPr>
              <w:spacing w:line="360" w:lineRule="auto"/>
              <w:ind w:firstLineChars="200" w:firstLine="480"/>
              <w:textAlignment w:val="center"/>
              <w:rPr>
                <w:rFonts w:ascii="仿宋" w:eastAsia="仿宋" w:hAnsi="仿宋" w:cs="Times New Roman"/>
                <w:sz w:val="24"/>
              </w:rPr>
            </w:pPr>
            <w:r>
              <w:rPr>
                <w:rFonts w:ascii="仿宋" w:eastAsia="仿宋" w:hAnsi="仿宋" w:cs="Times New Roman"/>
                <w:color w:val="000000" w:themeColor="text1"/>
                <w:kern w:val="24"/>
                <w:sz w:val="24"/>
              </w:rPr>
              <w:t>空间稀疏字典</w:t>
            </w:r>
            <m:oMath>
              <m:sSub>
                <m:sSubPr>
                  <m:ctrlPr>
                    <w:rPr>
                      <w:rFonts w:ascii="Cambria Math" w:hAnsi="Cambria Math" w:cs="Times New Roman"/>
                      <w:i/>
                      <w:kern w:val="24"/>
                    </w:rPr>
                  </m:ctrlPr>
                </m:sSubPr>
                <m:e>
                  <m:r>
                    <m:rPr>
                      <m:sty m:val="b"/>
                    </m:rPr>
                    <w:rPr>
                      <w:rFonts w:ascii="Cambria Math" w:hAnsi="Cambria Math" w:cs="Times New Roman"/>
                      <w:color w:val="000000" w:themeColor="text1"/>
                      <w:kern w:val="24"/>
                    </w:rPr>
                    <m:t>Ψ</m:t>
                  </m:r>
                </m:e>
                <m:sub>
                  <m:r>
                    <w:rPr>
                      <w:rFonts w:ascii="Cambria Math" w:hAnsi="Cambria Math" w:cs="Times New Roman"/>
                      <w:color w:val="000000" w:themeColor="text1"/>
                      <w:kern w:val="24"/>
                    </w:rPr>
                    <m:t>l</m:t>
                  </m:r>
                </m:sub>
              </m:sSub>
            </m:oMath>
            <w:r>
              <w:rPr>
                <w:rFonts w:ascii="仿宋" w:eastAsia="仿宋" w:hAnsi="仿宋" w:cs="Times New Roman" w:hint="eastAsia"/>
                <w:kern w:val="24"/>
                <w:sz w:val="24"/>
              </w:rPr>
              <w:t>，空间测量次数</w:t>
            </w:r>
            <m:oMath>
              <m:sSub>
                <m:sSubPr>
                  <m:ctrlPr>
                    <w:rPr>
                      <w:rStyle w:val="Char"/>
                      <w:rFonts w:cs="Times New Roman"/>
                      <w:i w:val="0"/>
                    </w:rPr>
                  </m:ctrlPr>
                </m:sSubPr>
                <m:e>
                  <m:r>
                    <m:rPr>
                      <m:sty m:val="p"/>
                    </m:rPr>
                    <w:rPr>
                      <w:rStyle w:val="Char"/>
                      <w:rFonts w:cs="Times New Roman"/>
                    </w:rPr>
                    <m:t>m</m:t>
                  </m:r>
                </m:e>
                <m:sub>
                  <m:r>
                    <m:rPr>
                      <m:sty m:val="p"/>
                    </m:rPr>
                    <w:rPr>
                      <w:rStyle w:val="Char"/>
                      <w:rFonts w:cs="Times New Roman"/>
                    </w:rPr>
                    <m:t>1</m:t>
                  </m:r>
                </m:sub>
              </m:sSub>
            </m:oMath>
            <w:r>
              <w:rPr>
                <w:rFonts w:ascii="仿宋" w:eastAsia="仿宋" w:hAnsi="仿宋" w:cs="Times New Roman" w:hint="eastAsia"/>
                <w:kern w:val="24"/>
                <w:sz w:val="24"/>
              </w:rPr>
              <w:t>；</w:t>
            </w:r>
          </w:p>
          <w:p w14:paraId="523ECE43" w14:textId="77777777" w:rsidR="008A77C7" w:rsidRDefault="00212E5D">
            <w:pPr>
              <w:spacing w:line="360" w:lineRule="auto"/>
              <w:ind w:firstLineChars="200" w:firstLine="482"/>
              <w:rPr>
                <w:rFonts w:ascii="仿宋" w:eastAsia="仿宋" w:hAnsi="仿宋" w:cs="Times New Roman"/>
                <w:b/>
                <w:bCs/>
                <w:color w:val="000000" w:themeColor="text1"/>
                <w:kern w:val="24"/>
                <w:sz w:val="24"/>
              </w:rPr>
            </w:pPr>
            <w:r>
              <w:rPr>
                <w:rFonts w:ascii="仿宋" w:eastAsia="仿宋" w:hAnsi="仿宋" w:cs="Times New Roman"/>
                <w:b/>
                <w:bCs/>
                <w:color w:val="000000" w:themeColor="text1"/>
                <w:kern w:val="24"/>
                <w:sz w:val="24"/>
              </w:rPr>
              <w:t>输出：</w:t>
            </w:r>
          </w:p>
          <w:p w14:paraId="4E7BC977" w14:textId="77777777" w:rsidR="008A77C7" w:rsidRDefault="00212E5D">
            <w:pPr>
              <w:spacing w:line="360" w:lineRule="auto"/>
              <w:ind w:firstLineChars="200" w:firstLine="480"/>
              <w:rPr>
                <w:rFonts w:ascii="仿宋" w:eastAsia="仿宋" w:hAnsi="仿宋" w:cs="方正舒体"/>
                <w:b/>
                <w:bCs/>
                <w:sz w:val="24"/>
              </w:rPr>
            </w:pPr>
            <w:r>
              <w:rPr>
                <w:rFonts w:ascii="仿宋" w:eastAsia="仿宋" w:hAnsi="仿宋" w:cs="Times New Roman" w:hint="eastAsia"/>
                <w:color w:val="000000" w:themeColor="text1"/>
                <w:kern w:val="24"/>
                <w:sz w:val="24"/>
              </w:rPr>
              <w:t>空间采样点集</w:t>
            </w:r>
            <m:oMath>
              <m:sSub>
                <m:sSubPr>
                  <m:ctrlPr>
                    <w:rPr>
                      <w:rFonts w:ascii="Cambria Math" w:hAnsi="Cambria Math" w:cs="Times New Roman"/>
                      <w:i/>
                      <w:kern w:val="24"/>
                    </w:rPr>
                  </m:ctrlPr>
                </m:sSubPr>
                <m:e>
                  <m:r>
                    <w:rPr>
                      <w:rFonts w:ascii="Cambria Math" w:hAnsi="Cambria Math" w:cs="Times New Roman"/>
                      <w:color w:val="000000" w:themeColor="text1"/>
                      <w:kern w:val="24"/>
                    </w:rPr>
                    <m:t>P</m:t>
                  </m:r>
                </m:e>
                <m:sub>
                  <m:r>
                    <w:rPr>
                      <w:rFonts w:ascii="Cambria Math" w:hAnsi="Cambria Math" w:cs="Times New Roman"/>
                      <w:color w:val="000000" w:themeColor="text1"/>
                      <w:kern w:val="24"/>
                    </w:rPr>
                    <m:t>l</m:t>
                  </m:r>
                </m:sub>
              </m:sSub>
            </m:oMath>
            <w:r>
              <w:rPr>
                <w:rFonts w:ascii="仿宋" w:eastAsia="仿宋" w:hAnsi="仿宋" w:cs="Times New Roman" w:hint="eastAsia"/>
                <w:kern w:val="24"/>
                <w:sz w:val="24"/>
              </w:rPr>
              <w:t>，优化后的</w:t>
            </w:r>
            <w:r>
              <w:rPr>
                <w:rFonts w:ascii="仿宋" w:eastAsia="仿宋" w:hAnsi="仿宋" w:cs="Times New Roman" w:hint="eastAsia"/>
                <w:color w:val="000000" w:themeColor="text1"/>
                <w:kern w:val="24"/>
                <w:sz w:val="24"/>
              </w:rPr>
              <w:t>空间</w:t>
            </w:r>
            <w:r>
              <w:rPr>
                <w:rFonts w:ascii="仿宋" w:eastAsia="仿宋" w:hAnsi="仿宋" w:cs="Times New Roman"/>
                <w:color w:val="000000" w:themeColor="text1"/>
                <w:kern w:val="24"/>
                <w:sz w:val="24"/>
              </w:rPr>
              <w:t>测量矩阵</w:t>
            </w:r>
            <m:oMath>
              <m:sSub>
                <m:sSubPr>
                  <m:ctrlPr>
                    <w:rPr>
                      <w:rFonts w:ascii="Cambria Math" w:hAnsi="Cambria Math" w:cs="Times New Roman"/>
                      <w:i/>
                      <w:kern w:val="24"/>
                    </w:rPr>
                  </m:ctrlPr>
                </m:sSubPr>
                <m:e>
                  <m:r>
                    <m:rPr>
                      <m:sty m:val="b"/>
                    </m:rPr>
                    <w:rPr>
                      <w:rFonts w:ascii="Cambria Math" w:hAnsi="Cambria Math" w:cs="Times New Roman"/>
                      <w:color w:val="000000" w:themeColor="text1"/>
                      <w:kern w:val="24"/>
                    </w:rPr>
                    <m:t>Φ</m:t>
                  </m:r>
                </m:e>
                <m:sub>
                  <m:r>
                    <w:rPr>
                      <w:rFonts w:ascii="Cambria Math" w:hAnsi="Cambria Math" w:cs="Times New Roman"/>
                      <w:color w:val="000000" w:themeColor="text1"/>
                      <w:kern w:val="24"/>
                    </w:rPr>
                    <m:t>l</m:t>
                  </m:r>
                </m:sub>
              </m:sSub>
            </m:oMath>
            <w:r>
              <w:rPr>
                <w:rFonts w:ascii="仿宋" w:eastAsia="仿宋" w:hAnsi="仿宋" w:cs="Times New Roman" w:hint="eastAsia"/>
                <w:kern w:val="24"/>
                <w:sz w:val="24"/>
              </w:rPr>
              <w:t>；</w:t>
            </w:r>
          </w:p>
          <w:p w14:paraId="7DECADFF" w14:textId="77777777" w:rsidR="008A77C7" w:rsidRDefault="00212E5D">
            <w:pPr>
              <w:spacing w:line="360" w:lineRule="auto"/>
              <w:ind w:firstLineChars="200" w:firstLine="480"/>
              <w:jc w:val="left"/>
              <w:rPr>
                <w:rFonts w:ascii="仿宋" w:eastAsia="仿宋" w:hAnsi="仿宋" w:cs="Times New Roman"/>
                <w:sz w:val="24"/>
                <w:szCs w:val="24"/>
              </w:rPr>
            </w:pPr>
            <w:r>
              <w:rPr>
                <w:rFonts w:ascii="仿宋" w:eastAsia="仿宋" w:hAnsi="仿宋" w:cs="Times New Roman" w:hint="eastAsia"/>
                <w:color w:val="000000" w:themeColor="text1"/>
                <w:kern w:val="24"/>
                <w:sz w:val="24"/>
                <w:szCs w:val="24"/>
              </w:rPr>
              <w:t>1、</w:t>
            </w:r>
            <w:r>
              <w:rPr>
                <w:rFonts w:ascii="仿宋" w:eastAsia="仿宋" w:hAnsi="仿宋" w:cs="Times New Roman"/>
                <w:color w:val="000000" w:themeColor="text1"/>
                <w:kern w:val="24"/>
                <w:sz w:val="24"/>
                <w:szCs w:val="24"/>
              </w:rPr>
              <w:t>计算</w:t>
            </w:r>
            <m:oMath>
              <m:sSub>
                <m:sSubPr>
                  <m:ctrlPr>
                    <w:rPr>
                      <w:rFonts w:ascii="Cambria Math" w:hAnsi="Cambria Math" w:cs="Times New Roman"/>
                      <w:i/>
                      <w:kern w:val="24"/>
                    </w:rPr>
                  </m:ctrlPr>
                </m:sSubPr>
                <m:e>
                  <m:r>
                    <m:rPr>
                      <m:sty m:val="b"/>
                    </m:rPr>
                    <w:rPr>
                      <w:rFonts w:ascii="Cambria Math" w:hAnsi="Cambria Math" w:cs="Times New Roman"/>
                      <w:color w:val="000000" w:themeColor="text1"/>
                      <w:kern w:val="24"/>
                    </w:rPr>
                    <m:t>Ψ</m:t>
                  </m:r>
                </m:e>
                <m:sub>
                  <m:r>
                    <w:rPr>
                      <w:rFonts w:ascii="Cambria Math" w:hAnsi="Cambria Math" w:cs="Times New Roman"/>
                      <w:color w:val="000000" w:themeColor="text1"/>
                      <w:kern w:val="24"/>
                    </w:rPr>
                    <m:t>l</m:t>
                  </m:r>
                </m:sub>
              </m:sSub>
            </m:oMath>
            <w:r>
              <w:rPr>
                <w:rFonts w:ascii="仿宋" w:eastAsia="仿宋" w:hAnsi="仿宋" w:cs="Times New Roman" w:hint="eastAsia"/>
                <w:kern w:val="24"/>
                <w:sz w:val="24"/>
                <w:szCs w:val="24"/>
              </w:rPr>
              <w:t>的特征值和相应的特征向量</w:t>
            </w:r>
            <w:r>
              <w:rPr>
                <w:rFonts w:ascii="仿宋" w:eastAsia="仿宋" w:hAnsi="仿宋" w:cs="Times New Roman" w:hint="eastAsia"/>
                <w:bCs/>
                <w:kern w:val="24"/>
                <w:sz w:val="24"/>
                <w:szCs w:val="24"/>
              </w:rPr>
              <w:t>；</w:t>
            </w:r>
          </w:p>
          <w:p w14:paraId="7BDC12AF" w14:textId="77777777" w:rsidR="008A77C7" w:rsidRDefault="00212E5D">
            <w:pPr>
              <w:spacing w:line="360" w:lineRule="auto"/>
              <w:ind w:firstLineChars="200" w:firstLine="480"/>
              <w:jc w:val="left"/>
              <w:rPr>
                <w:rFonts w:ascii="仿宋" w:eastAsia="仿宋" w:hAnsi="仿宋" w:cs="Times New Roman"/>
                <w:color w:val="000000" w:themeColor="text1"/>
                <w:kern w:val="24"/>
                <w:sz w:val="24"/>
                <w:szCs w:val="24"/>
              </w:rPr>
            </w:pPr>
            <w:r>
              <w:rPr>
                <w:rFonts w:ascii="仿宋" w:eastAsia="仿宋" w:hAnsi="仿宋" w:cs="Times New Roman" w:hint="eastAsia"/>
                <w:color w:val="000000" w:themeColor="text1"/>
                <w:kern w:val="24"/>
                <w:sz w:val="24"/>
                <w:szCs w:val="24"/>
              </w:rPr>
              <w:t>2、将</w:t>
            </w:r>
            <m:oMath>
              <m:sSub>
                <m:sSubPr>
                  <m:ctrlPr>
                    <w:rPr>
                      <w:rFonts w:ascii="Cambria Math" w:hAnsi="Cambria Math" w:cs="Times New Roman"/>
                      <w:i/>
                      <w:kern w:val="24"/>
                    </w:rPr>
                  </m:ctrlPr>
                </m:sSubPr>
                <m:e>
                  <m:r>
                    <m:rPr>
                      <m:sty m:val="b"/>
                    </m:rPr>
                    <w:rPr>
                      <w:rFonts w:ascii="Cambria Math" w:hAnsi="Cambria Math" w:cs="Times New Roman"/>
                      <w:color w:val="000000" w:themeColor="text1"/>
                      <w:kern w:val="24"/>
                    </w:rPr>
                    <m:t>Ψ</m:t>
                  </m:r>
                </m:e>
                <m:sub>
                  <m:r>
                    <w:rPr>
                      <w:rFonts w:ascii="Cambria Math" w:hAnsi="Cambria Math" w:cs="Times New Roman"/>
                      <w:color w:val="000000" w:themeColor="text1"/>
                      <w:kern w:val="24"/>
                    </w:rPr>
                    <m:t>l</m:t>
                  </m:r>
                </m:sub>
              </m:sSub>
            </m:oMath>
            <w:r>
              <w:rPr>
                <w:rFonts w:ascii="仿宋" w:eastAsia="仿宋" w:hAnsi="仿宋" w:cs="Times New Roman" w:hint="eastAsia"/>
                <w:kern w:val="24"/>
                <w:sz w:val="24"/>
                <w:szCs w:val="24"/>
              </w:rPr>
              <w:t>的特征值平方</w:t>
            </w:r>
            <w:r>
              <w:rPr>
                <w:rFonts w:ascii="仿宋" w:eastAsia="仿宋" w:hAnsi="仿宋" w:cs="Times New Roman" w:hint="eastAsia"/>
                <w:color w:val="000000" w:themeColor="text1"/>
                <w:kern w:val="24"/>
                <w:sz w:val="24"/>
                <w:szCs w:val="24"/>
              </w:rPr>
              <w:t>；</w:t>
            </w:r>
          </w:p>
          <w:p w14:paraId="44C5B7F0" w14:textId="77777777" w:rsidR="008A77C7" w:rsidRDefault="00212E5D">
            <w:pPr>
              <w:spacing w:line="360" w:lineRule="auto"/>
              <w:ind w:firstLineChars="200" w:firstLine="480"/>
              <w:jc w:val="left"/>
              <w:rPr>
                <w:rFonts w:ascii="仿宋" w:eastAsia="仿宋" w:hAnsi="仿宋" w:cs="Times New Roman"/>
                <w:color w:val="000000" w:themeColor="text1"/>
                <w:kern w:val="24"/>
                <w:sz w:val="24"/>
                <w:szCs w:val="24"/>
              </w:rPr>
            </w:pPr>
            <w:r>
              <w:rPr>
                <w:rFonts w:ascii="仿宋" w:eastAsia="仿宋" w:hAnsi="仿宋" w:cs="Times New Roman" w:hint="eastAsia"/>
                <w:color w:val="000000" w:themeColor="text1"/>
                <w:kern w:val="24"/>
                <w:sz w:val="24"/>
                <w:szCs w:val="24"/>
              </w:rPr>
              <w:t>3、找到特征值平方后</w:t>
            </w:r>
            <w:r>
              <w:rPr>
                <w:rFonts w:ascii="仿宋" w:eastAsia="仿宋" w:hAnsi="仿宋" w:cs="Times New Roman" w:hint="eastAsia"/>
                <w:bCs/>
                <w:kern w:val="24"/>
                <w:sz w:val="24"/>
                <w:szCs w:val="24"/>
              </w:rPr>
              <w:t>与1最接近的</w:t>
            </w:r>
            <m:oMath>
              <m:sSub>
                <m:sSubPr>
                  <m:ctrlPr>
                    <w:rPr>
                      <w:rStyle w:val="Char"/>
                      <w:rFonts w:cs="Times New Roman"/>
                      <w:i w:val="0"/>
                    </w:rPr>
                  </m:ctrlPr>
                </m:sSubPr>
                <m:e>
                  <m:r>
                    <m:rPr>
                      <m:sty m:val="p"/>
                    </m:rPr>
                    <w:rPr>
                      <w:rStyle w:val="Char"/>
                      <w:rFonts w:cs="Times New Roman"/>
                    </w:rPr>
                    <m:t>m</m:t>
                  </m:r>
                </m:e>
                <m:sub>
                  <m:r>
                    <m:rPr>
                      <m:sty m:val="p"/>
                    </m:rPr>
                    <w:rPr>
                      <w:rStyle w:val="Char"/>
                      <w:rFonts w:cs="Times New Roman"/>
                    </w:rPr>
                    <m:t>1</m:t>
                  </m:r>
                </m:sub>
              </m:sSub>
            </m:oMath>
            <w:r>
              <w:rPr>
                <w:rFonts w:ascii="仿宋" w:eastAsia="仿宋" w:hAnsi="仿宋" w:cs="Times New Roman" w:hint="eastAsia"/>
                <w:color w:val="000000" w:themeColor="text1"/>
                <w:kern w:val="24"/>
                <w:sz w:val="24"/>
                <w:szCs w:val="24"/>
              </w:rPr>
              <w:t>个特征值和相应的特征向量；</w:t>
            </w:r>
          </w:p>
          <w:p w14:paraId="702E4F78" w14:textId="77777777" w:rsidR="008A77C7" w:rsidRDefault="00212E5D">
            <w:pPr>
              <w:spacing w:line="360" w:lineRule="auto"/>
              <w:ind w:left="480" w:hangingChars="200" w:hanging="480"/>
              <w:jc w:val="left"/>
              <w:rPr>
                <w:rFonts w:ascii="仿宋" w:eastAsia="仿宋" w:hAnsi="仿宋" w:cs="Times New Roman"/>
                <w:sz w:val="24"/>
                <w:szCs w:val="24"/>
              </w:rPr>
            </w:pPr>
            <w:r>
              <w:rPr>
                <w:rFonts w:ascii="仿宋" w:eastAsia="仿宋" w:hAnsi="仿宋" w:cs="Times New Roman" w:hint="eastAsia"/>
                <w:color w:val="000000" w:themeColor="text1"/>
                <w:kern w:val="24"/>
                <w:sz w:val="24"/>
                <w:szCs w:val="24"/>
              </w:rPr>
              <w:t>4、</w:t>
            </w:r>
            <w:r>
              <w:rPr>
                <w:rFonts w:ascii="仿宋" w:eastAsia="仿宋" w:hAnsi="仿宋" w:cs="Times New Roman"/>
                <w:color w:val="000000" w:themeColor="text1"/>
                <w:kern w:val="24"/>
                <w:sz w:val="24"/>
                <w:szCs w:val="24"/>
              </w:rPr>
              <w:t>将</w:t>
            </w:r>
            <m:oMath>
              <m:sSub>
                <m:sSubPr>
                  <m:ctrlPr>
                    <w:rPr>
                      <w:rStyle w:val="Char"/>
                      <w:rFonts w:cs="Times New Roman"/>
                      <w:i w:val="0"/>
                    </w:rPr>
                  </m:ctrlPr>
                </m:sSubPr>
                <m:e>
                  <m:r>
                    <m:rPr>
                      <m:sty m:val="p"/>
                    </m:rPr>
                    <w:rPr>
                      <w:rStyle w:val="Char"/>
                      <w:rFonts w:cs="Times New Roman"/>
                    </w:rPr>
                    <m:t>m</m:t>
                  </m:r>
                </m:e>
                <m:sub>
                  <m:r>
                    <m:rPr>
                      <m:sty m:val="p"/>
                    </m:rPr>
                    <w:rPr>
                      <w:rStyle w:val="Char"/>
                      <w:rFonts w:cs="Times New Roman"/>
                    </w:rPr>
                    <m:t>1</m:t>
                  </m:r>
                </m:sub>
              </m:sSub>
            </m:oMath>
            <w:r>
              <w:rPr>
                <w:rFonts w:ascii="仿宋" w:eastAsia="仿宋" w:hAnsi="仿宋" w:cs="Times New Roman"/>
                <w:color w:val="000000" w:themeColor="text1"/>
                <w:kern w:val="24"/>
                <w:sz w:val="24"/>
                <w:szCs w:val="24"/>
              </w:rPr>
              <w:t>个与1最接近的特征值</w:t>
            </w:r>
            <w:r>
              <w:rPr>
                <w:rFonts w:ascii="仿宋" w:eastAsia="仿宋" w:hAnsi="仿宋" w:cs="Times New Roman" w:hint="eastAsia"/>
                <w:color w:val="000000" w:themeColor="text1"/>
                <w:kern w:val="24"/>
                <w:sz w:val="24"/>
                <w:szCs w:val="24"/>
              </w:rPr>
              <w:t>组成对角矩阵</w:t>
            </w:r>
            <m:oMath>
              <m:sSup>
                <m:sSupPr>
                  <m:ctrlPr>
                    <w:rPr>
                      <w:rFonts w:ascii="Cambria Math" w:hAnsi="Cambria Math" w:cs="Times New Roman"/>
                      <w:i/>
                      <w:kern w:val="24"/>
                    </w:rPr>
                  </m:ctrlPr>
                </m:sSupPr>
                <m:e>
                  <m:r>
                    <m:rPr>
                      <m:sty m:val="b"/>
                    </m:rPr>
                    <w:rPr>
                      <w:rFonts w:ascii="Cambria Math" w:hAnsi="Cambria Math" w:cs="Times New Roman"/>
                      <w:color w:val="000000" w:themeColor="text1"/>
                      <w:kern w:val="24"/>
                    </w:rPr>
                    <m:t>Σ</m:t>
                  </m:r>
                </m:e>
                <m:sup>
                  <m:r>
                    <w:rPr>
                      <w:rFonts w:ascii="Cambria Math" w:hAnsi="Cambria Math" w:cs="Times New Roman"/>
                      <w:color w:val="000000" w:themeColor="text1"/>
                      <w:kern w:val="24"/>
                    </w:rPr>
                    <m:t>’</m:t>
                  </m:r>
                </m:sup>
              </m:sSup>
            </m:oMath>
            <w:r>
              <w:rPr>
                <w:rFonts w:ascii="仿宋" w:eastAsia="仿宋" w:hAnsi="仿宋" w:cs="Times New Roman" w:hint="eastAsia"/>
                <w:kern w:val="24"/>
                <w:sz w:val="24"/>
                <w:szCs w:val="24"/>
              </w:rPr>
              <w:t>，</w:t>
            </w:r>
            <w:r>
              <w:rPr>
                <w:rFonts w:ascii="仿宋" w:eastAsia="仿宋" w:hAnsi="仿宋" w:cs="Times New Roman"/>
                <w:color w:val="000000" w:themeColor="text1"/>
                <w:kern w:val="24"/>
                <w:sz w:val="24"/>
                <w:szCs w:val="24"/>
              </w:rPr>
              <w:t>对应的特征向量从上到下按行排列成矩阵，</w:t>
            </w:r>
            <w:r>
              <w:rPr>
                <w:rFonts w:ascii="仿宋" w:eastAsia="仿宋" w:hAnsi="仿宋" w:cs="Times New Roman" w:hint="eastAsia"/>
                <w:color w:val="000000" w:themeColor="text1"/>
                <w:kern w:val="24"/>
                <w:sz w:val="24"/>
                <w:szCs w:val="24"/>
              </w:rPr>
              <w:t>组成</w:t>
            </w:r>
            <m:oMath>
              <m:sSubSup>
                <m:sSubSupPr>
                  <m:ctrlPr>
                    <w:rPr>
                      <w:rFonts w:ascii="Cambria Math" w:hAnsi="Cambria Math" w:cs="Times New Roman"/>
                      <w:i/>
                      <w:kern w:val="24"/>
                    </w:rPr>
                  </m:ctrlPr>
                </m:sSubSupPr>
                <m:e>
                  <m:r>
                    <m:rPr>
                      <m:sty m:val="b"/>
                    </m:rPr>
                    <w:rPr>
                      <w:rFonts w:ascii="Cambria Math" w:hAnsi="Cambria Math" w:cs="Times New Roman"/>
                      <w:color w:val="000000" w:themeColor="text1"/>
                      <w:kern w:val="24"/>
                    </w:rPr>
                    <m:t>Φ</m:t>
                  </m:r>
                </m:e>
                <m:sub>
                  <m:r>
                    <w:rPr>
                      <w:rFonts w:ascii="Cambria Math" w:hAnsi="Cambria Math" w:cs="Times New Roman"/>
                      <w:color w:val="000000" w:themeColor="text1"/>
                      <w:kern w:val="24"/>
                    </w:rPr>
                    <m:t>l</m:t>
                  </m:r>
                </m:sub>
                <m:sup>
                  <m:r>
                    <w:rPr>
                      <w:rFonts w:ascii="Cambria Math" w:hAnsi="Cambria Math" w:cs="Times New Roman"/>
                      <w:color w:val="000000" w:themeColor="text1"/>
                      <w:kern w:val="24"/>
                    </w:rPr>
                    <m:t>’</m:t>
                  </m:r>
                </m:sup>
              </m:sSubSup>
            </m:oMath>
            <w:r>
              <w:rPr>
                <w:rFonts w:ascii="仿宋" w:eastAsia="仿宋" w:hAnsi="仿宋" w:cs="Times New Roman" w:hint="eastAsia"/>
                <w:kern w:val="24"/>
                <w:sz w:val="24"/>
                <w:szCs w:val="24"/>
              </w:rPr>
              <w:t>；</w:t>
            </w:r>
          </w:p>
          <w:p w14:paraId="3BABB444" w14:textId="77777777" w:rsidR="008A77C7" w:rsidRDefault="00212E5D">
            <w:pPr>
              <w:spacing w:line="360" w:lineRule="auto"/>
              <w:ind w:firstLineChars="200" w:firstLine="480"/>
              <w:jc w:val="left"/>
              <w:rPr>
                <w:rFonts w:ascii="仿宋" w:eastAsia="仿宋" w:hAnsi="仿宋" w:cs="Times New Roman"/>
                <w:sz w:val="24"/>
                <w:szCs w:val="24"/>
              </w:rPr>
            </w:pPr>
            <w:r>
              <w:rPr>
                <w:rFonts w:ascii="仿宋" w:eastAsia="仿宋" w:hAnsi="仿宋" w:cs="Times New Roman" w:hint="eastAsia"/>
                <w:color w:val="000000" w:themeColor="text1"/>
                <w:kern w:val="24"/>
                <w:sz w:val="24"/>
                <w:szCs w:val="24"/>
              </w:rPr>
              <w:t>5、用</w:t>
            </w:r>
            <m:oMath>
              <m:sSubSup>
                <m:sSubSupPr>
                  <m:ctrlPr>
                    <w:rPr>
                      <w:rFonts w:ascii="Cambria Math" w:hAnsi="Cambria Math" w:cs="Times New Roman"/>
                      <w:i/>
                      <w:kern w:val="24"/>
                    </w:rPr>
                  </m:ctrlPr>
                </m:sSubSupPr>
                <m:e>
                  <m:r>
                    <m:rPr>
                      <m:sty m:val="b"/>
                    </m:rPr>
                    <w:rPr>
                      <w:rFonts w:ascii="Cambria Math" w:hAnsi="Cambria Math" w:cs="Times New Roman"/>
                      <w:color w:val="000000" w:themeColor="text1"/>
                      <w:kern w:val="24"/>
                    </w:rPr>
                    <m:t>Ψ</m:t>
                  </m:r>
                </m:e>
                <m:sub>
                  <m:r>
                    <w:rPr>
                      <w:rFonts w:ascii="Cambria Math" w:hAnsi="Cambria Math" w:cs="Times New Roman"/>
                      <w:color w:val="000000" w:themeColor="text1"/>
                      <w:kern w:val="24"/>
                    </w:rPr>
                    <m:t>l</m:t>
                  </m:r>
                </m:sub>
                <m:sup>
                  <m:r>
                    <w:rPr>
                      <w:rFonts w:ascii="Cambria Math" w:hAnsi="Cambria Math" w:cs="Times New Roman"/>
                      <w:color w:val="000000" w:themeColor="text1"/>
                      <w:kern w:val="24"/>
                    </w:rPr>
                    <m:t>’</m:t>
                  </m:r>
                </m:sup>
              </m:sSubSup>
              <m:r>
                <w:rPr>
                  <w:rFonts w:ascii="Cambria Math" w:hAnsi="Cambria Math" w:cs="Times New Roman"/>
                  <w:color w:val="000000" w:themeColor="text1"/>
                  <w:kern w:val="24"/>
                </w:rPr>
                <m:t>=</m:t>
              </m:r>
              <m:sSup>
                <m:sSupPr>
                  <m:ctrlPr>
                    <w:rPr>
                      <w:rFonts w:ascii="Cambria Math" w:hAnsi="Cambria Math" w:cs="Times New Roman"/>
                      <w:i/>
                      <w:kern w:val="24"/>
                    </w:rPr>
                  </m:ctrlPr>
                </m:sSupPr>
                <m:e>
                  <m:sSubSup>
                    <m:sSubSupPr>
                      <m:ctrlPr>
                        <w:rPr>
                          <w:rFonts w:ascii="Cambria Math" w:hAnsi="Cambria Math" w:cs="Times New Roman"/>
                          <w:i/>
                          <w:kern w:val="24"/>
                        </w:rPr>
                      </m:ctrlPr>
                    </m:sSubSupPr>
                    <m:e>
                      <m:r>
                        <m:rPr>
                          <m:sty m:val="b"/>
                        </m:rPr>
                        <w:rPr>
                          <w:rFonts w:ascii="Cambria Math" w:hAnsi="Cambria Math" w:cs="Times New Roman"/>
                          <w:color w:val="000000" w:themeColor="text1"/>
                          <w:kern w:val="24"/>
                        </w:rPr>
                        <m:t>Φ</m:t>
                      </m:r>
                    </m:e>
                    <m:sub>
                      <m:r>
                        <w:rPr>
                          <w:rFonts w:ascii="Cambria Math" w:hAnsi="Cambria Math" w:cs="Times New Roman"/>
                          <w:color w:val="000000" w:themeColor="text1"/>
                          <w:kern w:val="24"/>
                        </w:rPr>
                        <m:t>l</m:t>
                      </m:r>
                    </m:sub>
                    <m:sup>
                      <m:r>
                        <w:rPr>
                          <w:rFonts w:ascii="Cambria Math" w:hAnsi="Cambria Math" w:cs="Times New Roman"/>
                          <w:color w:val="000000" w:themeColor="text1"/>
                          <w:kern w:val="24"/>
                        </w:rPr>
                        <m:t>’</m:t>
                      </m:r>
                    </m:sup>
                  </m:sSubSup>
                </m:e>
                <m:sup>
                  <m:r>
                    <m:rPr>
                      <m:sty m:val="p"/>
                    </m:rPr>
                    <w:rPr>
                      <w:rFonts w:ascii="Cambria Math" w:hAnsi="Cambria Math" w:cs="Times New Roman"/>
                      <w:kern w:val="24"/>
                    </w:rPr>
                    <m:t>H</m:t>
                  </m:r>
                </m:sup>
              </m:sSup>
              <m:sSup>
                <m:sSupPr>
                  <m:ctrlPr>
                    <w:rPr>
                      <w:rFonts w:ascii="Cambria Math" w:hAnsi="Cambria Math" w:cs="Times New Roman"/>
                      <w:i/>
                      <w:kern w:val="24"/>
                    </w:rPr>
                  </m:ctrlPr>
                </m:sSupPr>
                <m:e>
                  <m:r>
                    <m:rPr>
                      <m:sty m:val="b"/>
                    </m:rPr>
                    <w:rPr>
                      <w:rFonts w:ascii="Cambria Math" w:hAnsi="Cambria Math" w:cs="Times New Roman"/>
                      <w:color w:val="000000" w:themeColor="text1"/>
                      <w:kern w:val="24"/>
                    </w:rPr>
                    <m:t>Σ</m:t>
                  </m:r>
                </m:e>
                <m:sup>
                  <m:r>
                    <w:rPr>
                      <w:rFonts w:ascii="Cambria Math" w:hAnsi="Cambria Math" w:cs="Times New Roman"/>
                      <w:color w:val="000000" w:themeColor="text1"/>
                      <w:kern w:val="24"/>
                    </w:rPr>
                    <m:t>’</m:t>
                  </m:r>
                </m:sup>
              </m:sSup>
              <m:sSubSup>
                <m:sSubSupPr>
                  <m:ctrlPr>
                    <w:rPr>
                      <w:rFonts w:ascii="Cambria Math" w:hAnsi="Cambria Math" w:cs="Times New Roman"/>
                      <w:i/>
                      <w:kern w:val="24"/>
                    </w:rPr>
                  </m:ctrlPr>
                </m:sSubSupPr>
                <m:e>
                  <m:r>
                    <m:rPr>
                      <m:sty m:val="b"/>
                    </m:rPr>
                    <w:rPr>
                      <w:rFonts w:ascii="Cambria Math" w:hAnsi="Cambria Math" w:cs="Times New Roman"/>
                      <w:color w:val="000000" w:themeColor="text1"/>
                      <w:kern w:val="24"/>
                    </w:rPr>
                    <m:t>Φ</m:t>
                  </m:r>
                </m:e>
                <m:sub>
                  <m:r>
                    <w:rPr>
                      <w:rFonts w:ascii="Cambria Math" w:hAnsi="Cambria Math" w:cs="Times New Roman"/>
                      <w:color w:val="000000" w:themeColor="text1"/>
                      <w:kern w:val="24"/>
                    </w:rPr>
                    <m:t>l</m:t>
                  </m:r>
                </m:sub>
                <m:sup>
                  <m:r>
                    <w:rPr>
                      <w:rFonts w:ascii="Cambria Math" w:hAnsi="Cambria Math" w:cs="Times New Roman"/>
                      <w:color w:val="000000" w:themeColor="text1"/>
                      <w:kern w:val="24"/>
                    </w:rPr>
                    <m:t>’</m:t>
                  </m:r>
                </m:sup>
              </m:sSubSup>
            </m:oMath>
            <w:r>
              <w:rPr>
                <w:rFonts w:ascii="仿宋" w:eastAsia="仿宋" w:hAnsi="仿宋" w:cs="Times New Roman" w:hint="eastAsia"/>
                <w:kern w:val="24"/>
                <w:sz w:val="24"/>
                <w:szCs w:val="24"/>
              </w:rPr>
              <w:t>近似</w:t>
            </w:r>
            <m:oMath>
              <m:sSub>
                <m:sSubPr>
                  <m:ctrlPr>
                    <w:rPr>
                      <w:rFonts w:ascii="Cambria Math" w:hAnsi="Cambria Math" w:cs="Times New Roman"/>
                      <w:i/>
                      <w:kern w:val="24"/>
                    </w:rPr>
                  </m:ctrlPr>
                </m:sSubPr>
                <m:e>
                  <m:r>
                    <m:rPr>
                      <m:sty m:val="b"/>
                    </m:rPr>
                    <w:rPr>
                      <w:rFonts w:ascii="Cambria Math" w:hAnsi="Cambria Math" w:cs="Times New Roman"/>
                      <w:color w:val="000000" w:themeColor="text1"/>
                      <w:kern w:val="24"/>
                    </w:rPr>
                    <m:t>Ψ</m:t>
                  </m:r>
                </m:e>
                <m:sub>
                  <m:r>
                    <w:rPr>
                      <w:rFonts w:ascii="Cambria Math" w:hAnsi="Cambria Math" w:cs="Times New Roman"/>
                      <w:color w:val="000000" w:themeColor="text1"/>
                      <w:kern w:val="24"/>
                    </w:rPr>
                    <m:t>l</m:t>
                  </m:r>
                </m:sub>
              </m:sSub>
            </m:oMath>
            <w:r>
              <w:rPr>
                <w:rFonts w:ascii="仿宋" w:eastAsia="仿宋" w:hAnsi="仿宋" w:cs="Times New Roman" w:hint="eastAsia"/>
                <w:kern w:val="24"/>
                <w:sz w:val="24"/>
                <w:szCs w:val="24"/>
              </w:rPr>
              <w:t>；</w:t>
            </w:r>
          </w:p>
          <w:p w14:paraId="452F7057" w14:textId="77777777" w:rsidR="008A77C7" w:rsidRDefault="00212E5D">
            <w:pPr>
              <w:spacing w:line="360" w:lineRule="auto"/>
              <w:ind w:firstLineChars="200" w:firstLine="480"/>
              <w:jc w:val="left"/>
              <w:rPr>
                <w:rFonts w:ascii="仿宋" w:eastAsia="仿宋" w:hAnsi="仿宋" w:cs="Times New Roman"/>
                <w:sz w:val="24"/>
                <w:szCs w:val="24"/>
              </w:rPr>
            </w:pPr>
            <w:r>
              <w:rPr>
                <w:rFonts w:ascii="仿宋" w:eastAsia="仿宋" w:hAnsi="仿宋" w:cs="Times New Roman" w:hint="eastAsia"/>
                <w:color w:val="000000" w:themeColor="text1"/>
                <w:kern w:val="24"/>
                <w:sz w:val="24"/>
                <w:szCs w:val="24"/>
              </w:rPr>
              <w:t>6、</w:t>
            </w:r>
            <w:r>
              <w:rPr>
                <w:rFonts w:ascii="仿宋" w:eastAsia="仿宋" w:hAnsi="仿宋" w:cs="Times New Roman"/>
                <w:color w:val="000000" w:themeColor="text1"/>
                <w:kern w:val="24"/>
                <w:sz w:val="24"/>
                <w:szCs w:val="24"/>
              </w:rPr>
              <w:t>计算</w:t>
            </w:r>
            <m:oMath>
              <m:r>
                <m:rPr>
                  <m:sty m:val="b"/>
                </m:rPr>
                <w:rPr>
                  <w:rFonts w:ascii="Cambria Math" w:hAnsi="Cambria Math" w:cs="Times New Roman"/>
                  <w:color w:val="000000" w:themeColor="text1"/>
                  <w:kern w:val="24"/>
                </w:rPr>
                <m:t>R</m:t>
              </m:r>
              <m:r>
                <w:rPr>
                  <w:rFonts w:ascii="Cambria Math" w:hAnsi="Cambria Math" w:cs="Times New Roman"/>
                  <w:color w:val="000000" w:themeColor="text1"/>
                  <w:kern w:val="24"/>
                </w:rPr>
                <m:t>=</m:t>
              </m:r>
              <m:sSub>
                <m:sSubPr>
                  <m:ctrlPr>
                    <w:rPr>
                      <w:rFonts w:ascii="Cambria Math" w:hAnsi="Cambria Math" w:cs="Times New Roman"/>
                      <w:i/>
                      <w:kern w:val="24"/>
                    </w:rPr>
                  </m:ctrlPr>
                </m:sSubPr>
                <m:e>
                  <m:r>
                    <m:rPr>
                      <m:sty m:val="b"/>
                    </m:rPr>
                    <w:rPr>
                      <w:rFonts w:ascii="Cambria Math" w:hAnsi="Cambria Math" w:cs="Times New Roman"/>
                      <w:color w:val="000000" w:themeColor="text1"/>
                      <w:kern w:val="24"/>
                    </w:rPr>
                    <m:t>Ψ</m:t>
                  </m:r>
                </m:e>
                <m:sub>
                  <m:r>
                    <w:rPr>
                      <w:rFonts w:ascii="Cambria Math" w:hAnsi="Cambria Math" w:cs="Times New Roman"/>
                      <w:color w:val="000000" w:themeColor="text1"/>
                      <w:kern w:val="24"/>
                    </w:rPr>
                    <m:t>l</m:t>
                  </m:r>
                </m:sub>
              </m:sSub>
              <m:r>
                <w:rPr>
                  <w:rFonts w:ascii="Cambria Math" w:hAnsi="Cambria Math" w:cs="Times New Roman"/>
                  <w:color w:val="000000" w:themeColor="text1"/>
                  <w:kern w:val="24"/>
                </w:rPr>
                <m:t>-</m:t>
              </m:r>
              <m:sSubSup>
                <m:sSubSupPr>
                  <m:ctrlPr>
                    <w:rPr>
                      <w:rFonts w:ascii="Cambria Math" w:hAnsi="Cambria Math" w:cs="Times New Roman"/>
                      <w:i/>
                      <w:kern w:val="24"/>
                    </w:rPr>
                  </m:ctrlPr>
                </m:sSubSupPr>
                <m:e>
                  <m:r>
                    <m:rPr>
                      <m:sty m:val="b"/>
                    </m:rPr>
                    <w:rPr>
                      <w:rFonts w:ascii="Cambria Math" w:hAnsi="Cambria Math" w:cs="Times New Roman"/>
                      <w:color w:val="000000" w:themeColor="text1"/>
                      <w:kern w:val="24"/>
                    </w:rPr>
                    <m:t>Ψ</m:t>
                  </m:r>
                </m:e>
                <m:sub>
                  <m:r>
                    <w:rPr>
                      <w:rFonts w:ascii="Cambria Math" w:hAnsi="Cambria Math" w:cs="Times New Roman"/>
                      <w:color w:val="000000" w:themeColor="text1"/>
                      <w:kern w:val="24"/>
                    </w:rPr>
                    <m:t>l</m:t>
                  </m:r>
                </m:sub>
                <m:sup>
                  <m:r>
                    <w:rPr>
                      <w:rFonts w:ascii="Cambria Math" w:hAnsi="Cambria Math" w:cs="Times New Roman"/>
                      <w:color w:val="000000" w:themeColor="text1"/>
                      <w:kern w:val="24"/>
                    </w:rPr>
                    <m:t>’</m:t>
                  </m:r>
                </m:sup>
              </m:sSubSup>
            </m:oMath>
            <w:r>
              <w:rPr>
                <w:rFonts w:ascii="仿宋" w:eastAsia="仿宋" w:hAnsi="仿宋" w:cs="Times New Roman" w:hint="eastAsia"/>
                <w:kern w:val="24"/>
                <w:sz w:val="24"/>
                <w:szCs w:val="24"/>
              </w:rPr>
              <w:t>；</w:t>
            </w:r>
          </w:p>
          <w:p w14:paraId="47F59910" w14:textId="77777777" w:rsidR="008A77C7" w:rsidRDefault="00212E5D">
            <w:pPr>
              <w:spacing w:line="360" w:lineRule="auto"/>
              <w:ind w:firstLineChars="200" w:firstLine="480"/>
              <w:jc w:val="left"/>
              <w:rPr>
                <w:rFonts w:ascii="仿宋" w:eastAsia="仿宋" w:hAnsi="仿宋" w:cs="Times New Roman"/>
                <w:sz w:val="24"/>
                <w:szCs w:val="24"/>
              </w:rPr>
            </w:pPr>
            <w:r>
              <w:rPr>
                <w:rFonts w:ascii="仿宋" w:eastAsia="仿宋" w:hAnsi="仿宋" w:cs="Times New Roman" w:hint="eastAsia"/>
                <w:color w:val="000000" w:themeColor="text1"/>
                <w:kern w:val="24"/>
                <w:sz w:val="24"/>
                <w:szCs w:val="24"/>
              </w:rPr>
              <w:t>7、</w:t>
            </w:r>
            <w:r>
              <w:rPr>
                <w:rFonts w:ascii="仿宋" w:eastAsia="仿宋" w:hAnsi="仿宋" w:cs="Times New Roman"/>
                <w:color w:val="000000" w:themeColor="text1"/>
                <w:kern w:val="24"/>
                <w:sz w:val="24"/>
                <w:szCs w:val="24"/>
              </w:rPr>
              <w:t>取</w:t>
            </w:r>
            <w:r>
              <w:rPr>
                <w:rFonts w:ascii="仿宋" w:eastAsia="仿宋" w:hAnsi="仿宋" w:cs="Times New Roman"/>
                <w:b/>
                <w:color w:val="000000" w:themeColor="text1"/>
                <w:kern w:val="24"/>
                <w:sz w:val="24"/>
                <w:szCs w:val="24"/>
              </w:rPr>
              <w:t>R</w:t>
            </w:r>
            <w:r>
              <w:rPr>
                <w:rFonts w:ascii="仿宋" w:eastAsia="仿宋" w:hAnsi="仿宋" w:cs="Times New Roman"/>
                <w:color w:val="000000" w:themeColor="text1"/>
                <w:kern w:val="24"/>
                <w:sz w:val="24"/>
                <w:szCs w:val="24"/>
              </w:rPr>
              <w:t>的平方和最小的</w:t>
            </w:r>
            <m:oMath>
              <m:sSub>
                <m:sSubPr>
                  <m:ctrlPr>
                    <w:rPr>
                      <w:rStyle w:val="Char"/>
                      <w:rFonts w:cs="Times New Roman"/>
                      <w:i w:val="0"/>
                    </w:rPr>
                  </m:ctrlPr>
                </m:sSubPr>
                <m:e>
                  <m:r>
                    <m:rPr>
                      <m:sty m:val="p"/>
                    </m:rPr>
                    <w:rPr>
                      <w:rStyle w:val="Char"/>
                      <w:rFonts w:cs="Times New Roman"/>
                    </w:rPr>
                    <m:t>m</m:t>
                  </m:r>
                </m:e>
                <m:sub>
                  <m:r>
                    <m:rPr>
                      <m:sty m:val="p"/>
                    </m:rPr>
                    <w:rPr>
                      <w:rStyle w:val="Char"/>
                      <w:rFonts w:cs="Times New Roman"/>
                    </w:rPr>
                    <m:t>1</m:t>
                  </m:r>
                </m:sub>
              </m:sSub>
            </m:oMath>
            <w:r>
              <w:rPr>
                <w:rFonts w:ascii="仿宋" w:eastAsia="仿宋" w:hAnsi="仿宋" w:cs="Times New Roman" w:hint="eastAsia"/>
                <w:color w:val="000000" w:themeColor="text1"/>
                <w:kern w:val="24"/>
                <w:sz w:val="24"/>
                <w:szCs w:val="24"/>
              </w:rPr>
              <w:t>行</w:t>
            </w:r>
            <w:r>
              <w:rPr>
                <w:rFonts w:ascii="仿宋" w:eastAsia="仿宋" w:hAnsi="仿宋" w:cs="Times New Roman"/>
                <w:color w:val="000000" w:themeColor="text1"/>
                <w:kern w:val="24"/>
                <w:sz w:val="24"/>
                <w:szCs w:val="24"/>
              </w:rPr>
              <w:t>的索引</w:t>
            </w:r>
            <w:r>
              <w:rPr>
                <w:rStyle w:val="Char"/>
                <w:rFonts w:ascii="仿宋" w:hAnsi="仿宋" w:cs="Times New Roman" w:hint="eastAsia"/>
                <w:i w:val="0"/>
              </w:rPr>
              <w:t>构成</w:t>
            </w:r>
            <m:oMath>
              <m:sSub>
                <m:sSubPr>
                  <m:ctrlPr>
                    <w:rPr>
                      <w:rStyle w:val="Char"/>
                      <w:rFonts w:cs="Times New Roman"/>
                      <w:i w:val="0"/>
                    </w:rPr>
                  </m:ctrlPr>
                </m:sSubPr>
                <m:e>
                  <m:r>
                    <m:rPr>
                      <m:sty m:val="p"/>
                    </m:rPr>
                    <w:rPr>
                      <w:rStyle w:val="Char"/>
                      <w:rFonts w:cs="Times New Roman"/>
                    </w:rPr>
                    <m:t>P</m:t>
                  </m:r>
                </m:e>
                <m:sub>
                  <m:r>
                    <m:rPr>
                      <m:sty m:val="p"/>
                    </m:rPr>
                    <w:rPr>
                      <w:rStyle w:val="Char"/>
                      <w:rFonts w:cs="Times New Roman"/>
                    </w:rPr>
                    <m:t>l</m:t>
                  </m:r>
                </m:sub>
              </m:sSub>
            </m:oMath>
            <w:r>
              <w:rPr>
                <w:rStyle w:val="Char"/>
                <w:rFonts w:ascii="仿宋" w:hAnsi="仿宋" w:cs="Times New Roman" w:hint="eastAsia"/>
                <w:i w:val="0"/>
              </w:rPr>
              <w:t>；</w:t>
            </w:r>
          </w:p>
          <w:p w14:paraId="33FDE463" w14:textId="77777777" w:rsidR="008A77C7" w:rsidRDefault="00212E5D">
            <w:pPr>
              <w:spacing w:line="360" w:lineRule="auto"/>
              <w:ind w:firstLineChars="200" w:firstLine="480"/>
              <w:jc w:val="left"/>
              <w:rPr>
                <w:rFonts w:ascii="仿宋" w:eastAsia="仿宋" w:hAnsi="仿宋" w:cs="Calibri"/>
                <w:szCs w:val="21"/>
              </w:rPr>
            </w:pPr>
            <w:r>
              <w:rPr>
                <w:rFonts w:ascii="仿宋" w:eastAsia="仿宋" w:hAnsi="仿宋" w:cs="Times New Roman" w:hint="eastAsia"/>
                <w:color w:val="000000" w:themeColor="text1"/>
                <w:kern w:val="24"/>
                <w:sz w:val="24"/>
                <w:szCs w:val="24"/>
              </w:rPr>
              <w:t>8、</w:t>
            </w:r>
            <w:r>
              <w:rPr>
                <w:rFonts w:ascii="仿宋" w:eastAsia="仿宋" w:hAnsi="仿宋" w:cs="Times New Roman"/>
                <w:color w:val="000000" w:themeColor="text1"/>
                <w:kern w:val="24"/>
                <w:sz w:val="24"/>
                <w:szCs w:val="24"/>
              </w:rPr>
              <w:t>输出</w:t>
            </w:r>
            <w:r>
              <w:rPr>
                <w:rFonts w:ascii="仿宋" w:eastAsia="仿宋" w:hAnsi="仿宋" w:cs="Times New Roman" w:hint="eastAsia"/>
                <w:color w:val="000000" w:themeColor="text1"/>
                <w:kern w:val="24"/>
                <w:sz w:val="24"/>
                <w:szCs w:val="24"/>
              </w:rPr>
              <w:t>空间采样点集</w:t>
            </w:r>
            <m:oMath>
              <m:sSub>
                <m:sSubPr>
                  <m:ctrlPr>
                    <w:rPr>
                      <w:rFonts w:ascii="Cambria Math" w:hAnsi="Cambria Math" w:cs="Times New Roman"/>
                      <w:i/>
                      <w:kern w:val="24"/>
                    </w:rPr>
                  </m:ctrlPr>
                </m:sSubPr>
                <m:e>
                  <m:r>
                    <w:rPr>
                      <w:rFonts w:ascii="Cambria Math" w:hAnsi="Cambria Math" w:cs="Times New Roman"/>
                      <w:color w:val="000000" w:themeColor="text1"/>
                      <w:kern w:val="24"/>
                    </w:rPr>
                    <m:t>P</m:t>
                  </m:r>
                </m:e>
                <m:sub>
                  <m:r>
                    <w:rPr>
                      <w:rFonts w:ascii="Cambria Math" w:hAnsi="Cambria Math" w:cs="Times New Roman"/>
                      <w:color w:val="000000" w:themeColor="text1"/>
                      <w:kern w:val="24"/>
                    </w:rPr>
                    <m:t>l</m:t>
                  </m:r>
                </m:sub>
              </m:sSub>
            </m:oMath>
            <w:r>
              <w:rPr>
                <w:rFonts w:ascii="仿宋" w:eastAsia="仿宋" w:hAnsi="仿宋" w:cs="Times New Roman" w:hint="eastAsia"/>
                <w:color w:val="000000" w:themeColor="text1"/>
                <w:kern w:val="24"/>
                <w:sz w:val="24"/>
                <w:szCs w:val="24"/>
              </w:rPr>
              <w:t>和空间</w:t>
            </w:r>
            <w:r>
              <w:rPr>
                <w:rFonts w:ascii="仿宋" w:eastAsia="仿宋" w:hAnsi="仿宋" w:cs="Times New Roman"/>
                <w:color w:val="000000" w:themeColor="text1"/>
                <w:kern w:val="24"/>
                <w:sz w:val="24"/>
                <w:szCs w:val="24"/>
              </w:rPr>
              <w:t>测量矩阵</w:t>
            </w:r>
            <m:oMath>
              <m:sSub>
                <m:sSubPr>
                  <m:ctrlPr>
                    <w:rPr>
                      <w:rFonts w:ascii="Cambria Math" w:hAnsi="Cambria Math" w:cs="Times New Roman"/>
                      <w:i/>
                      <w:kern w:val="24"/>
                    </w:rPr>
                  </m:ctrlPr>
                </m:sSubPr>
                <m:e>
                  <m:r>
                    <m:rPr>
                      <m:sty m:val="b"/>
                    </m:rPr>
                    <w:rPr>
                      <w:rFonts w:ascii="Cambria Math" w:hAnsi="Cambria Math" w:cs="Times New Roman"/>
                      <w:color w:val="000000" w:themeColor="text1"/>
                      <w:kern w:val="24"/>
                    </w:rPr>
                    <m:t>Φ</m:t>
                  </m:r>
                </m:e>
                <m:sub>
                  <m:r>
                    <w:rPr>
                      <w:rFonts w:ascii="Cambria Math" w:hAnsi="Cambria Math" w:cs="Times New Roman"/>
                      <w:color w:val="000000" w:themeColor="text1"/>
                      <w:kern w:val="24"/>
                    </w:rPr>
                    <m:t>l</m:t>
                  </m:r>
                </m:sub>
              </m:sSub>
            </m:oMath>
            <w:r>
              <w:rPr>
                <w:rFonts w:ascii="仿宋" w:eastAsia="仿宋" w:hAnsi="仿宋" w:cs="Times New Roman" w:hint="eastAsia"/>
                <w:kern w:val="24"/>
                <w:sz w:val="24"/>
                <w:szCs w:val="24"/>
              </w:rPr>
              <w:t>。</w:t>
            </w:r>
          </w:p>
        </w:tc>
      </w:tr>
    </w:tbl>
    <w:p w14:paraId="6F7BAC08"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lastRenderedPageBreak/>
        <w:t>算法</w:t>
      </w:r>
      <w:r>
        <w:rPr>
          <w:rFonts w:asciiTheme="minorHAnsi" w:eastAsia="仿宋_GB2312" w:hAnsiTheme="minorHAnsi" w:hint="eastAsia"/>
          <w:i w:val="0"/>
          <w:kern w:val="2"/>
          <w:sz w:val="28"/>
          <w:szCs w:val="32"/>
        </w:rPr>
        <w:t>3-1</w:t>
      </w:r>
      <w:r>
        <w:rPr>
          <w:rFonts w:asciiTheme="minorHAnsi" w:eastAsia="仿宋_GB2312" w:hAnsiTheme="minorHAnsi" w:hint="eastAsia"/>
          <w:i w:val="0"/>
          <w:kern w:val="2"/>
          <w:sz w:val="28"/>
          <w:szCs w:val="32"/>
        </w:rPr>
        <w:t>的时间复杂度主要集中在第</w:t>
      </w:r>
      <w:r>
        <w:rPr>
          <w:rFonts w:asciiTheme="minorHAnsi" w:eastAsia="仿宋_GB2312" w:hAnsiTheme="minorHAnsi" w:hint="eastAsia"/>
          <w:i w:val="0"/>
          <w:kern w:val="2"/>
          <w:sz w:val="28"/>
          <w:szCs w:val="32"/>
        </w:rPr>
        <w:t>1</w:t>
      </w:r>
      <w:r>
        <w:rPr>
          <w:rFonts w:asciiTheme="minorHAnsi" w:eastAsia="仿宋_GB2312" w:hAnsiTheme="minorHAnsi" w:hint="eastAsia"/>
          <w:i w:val="0"/>
          <w:kern w:val="2"/>
          <w:sz w:val="28"/>
          <w:szCs w:val="32"/>
        </w:rPr>
        <w:t>行和第</w:t>
      </w:r>
      <w:r>
        <w:rPr>
          <w:rFonts w:asciiTheme="minorHAnsi" w:eastAsia="仿宋_GB2312" w:hAnsiTheme="minorHAnsi" w:hint="eastAsia"/>
          <w:i w:val="0"/>
          <w:kern w:val="2"/>
          <w:sz w:val="28"/>
          <w:szCs w:val="32"/>
        </w:rPr>
        <w:t>5</w:t>
      </w:r>
      <w:r>
        <w:rPr>
          <w:rFonts w:asciiTheme="minorHAnsi" w:eastAsia="仿宋_GB2312" w:hAnsiTheme="minorHAnsi" w:hint="eastAsia"/>
          <w:i w:val="0"/>
          <w:kern w:val="2"/>
          <w:sz w:val="28"/>
          <w:szCs w:val="32"/>
        </w:rPr>
        <w:t>行。第</w:t>
      </w:r>
      <w:r>
        <w:rPr>
          <w:rFonts w:asciiTheme="minorHAnsi" w:eastAsia="仿宋_GB2312" w:hAnsiTheme="minorHAnsi" w:hint="eastAsia"/>
          <w:i w:val="0"/>
          <w:kern w:val="2"/>
          <w:sz w:val="28"/>
          <w:szCs w:val="32"/>
        </w:rPr>
        <w:t>1</w:t>
      </w:r>
      <w:r>
        <w:rPr>
          <w:rFonts w:asciiTheme="minorHAnsi" w:eastAsia="仿宋_GB2312" w:hAnsiTheme="minorHAnsi" w:hint="eastAsia"/>
          <w:i w:val="0"/>
          <w:kern w:val="2"/>
          <w:sz w:val="28"/>
          <w:szCs w:val="32"/>
        </w:rPr>
        <w:t>行的时间复杂度为</w:t>
      </w:r>
      <m:oMath>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N</m:t>
                </m:r>
              </m:e>
              <m:sub>
                <m:r>
                  <w:rPr>
                    <w:rFonts w:eastAsia="仿宋_GB2312" w:hint="eastAsia"/>
                    <w:kern w:val="2"/>
                    <w:sz w:val="28"/>
                    <w:szCs w:val="32"/>
                  </w:rPr>
                  <m:t>c</m:t>
                </m:r>
              </m:sub>
              <m:sup>
                <m:r>
                  <w:rPr>
                    <w:rFonts w:eastAsia="仿宋_GB2312" w:hint="eastAsia"/>
                    <w:kern w:val="2"/>
                    <w:sz w:val="28"/>
                    <w:szCs w:val="32"/>
                  </w:rPr>
                  <m:t>3</m:t>
                </m:r>
              </m:sup>
            </m:sSubSup>
          </m:e>
        </m:d>
      </m:oMath>
      <w:r>
        <w:rPr>
          <w:rFonts w:asciiTheme="minorHAnsi" w:eastAsia="仿宋_GB2312" w:hAnsiTheme="minorHAnsi" w:hint="eastAsia"/>
          <w:i w:val="0"/>
          <w:kern w:val="2"/>
          <w:sz w:val="28"/>
          <w:szCs w:val="32"/>
        </w:rPr>
        <w:t>，第</w:t>
      </w:r>
      <w:r>
        <w:rPr>
          <w:rFonts w:asciiTheme="minorHAnsi" w:eastAsia="仿宋_GB2312" w:hAnsiTheme="minorHAnsi" w:hint="eastAsia"/>
          <w:i w:val="0"/>
          <w:kern w:val="2"/>
          <w:sz w:val="28"/>
          <w:szCs w:val="32"/>
        </w:rPr>
        <w:t>5</w:t>
      </w:r>
      <w:r>
        <w:rPr>
          <w:rFonts w:asciiTheme="minorHAnsi" w:eastAsia="仿宋_GB2312" w:hAnsiTheme="minorHAnsi" w:hint="eastAsia"/>
          <w:i w:val="0"/>
          <w:kern w:val="2"/>
          <w:sz w:val="28"/>
          <w:szCs w:val="32"/>
        </w:rPr>
        <w:t>行时间复杂度为</w:t>
      </w:r>
      <m:oMath>
        <m:r>
          <w:rPr>
            <w:rFonts w:eastAsia="仿宋_GB2312" w:hint="eastAsia"/>
            <w:kern w:val="2"/>
            <w:sz w:val="28"/>
            <w:szCs w:val="32"/>
          </w:rPr>
          <m:t>O</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1</m:t>
                </m:r>
              </m:sub>
              <m:sup>
                <m:r>
                  <w:rPr>
                    <w:rFonts w:eastAsia="仿宋_GB2312" w:hint="eastAsia"/>
                    <w:kern w:val="2"/>
                    <w:sz w:val="28"/>
                    <w:szCs w:val="32"/>
                  </w:rPr>
                  <m:t>2</m:t>
                </m:r>
              </m:sup>
            </m:sSubSup>
          </m:e>
        </m:d>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N</m:t>
                </m:r>
              </m:e>
              <m:sub>
                <m:r>
                  <w:rPr>
                    <w:rFonts w:eastAsia="仿宋_GB2312" w:hint="eastAsia"/>
                    <w:kern w:val="2"/>
                    <w:sz w:val="28"/>
                    <w:szCs w:val="32"/>
                  </w:rPr>
                  <m:t>c</m:t>
                </m:r>
              </m:sub>
              <m:sup>
                <m:r>
                  <w:rPr>
                    <w:rFonts w:eastAsia="仿宋_GB2312" w:hint="eastAsia"/>
                    <w:kern w:val="2"/>
                    <w:sz w:val="28"/>
                    <w:szCs w:val="32"/>
                  </w:rPr>
                  <m:t>2</m:t>
                </m:r>
              </m:sup>
            </m:sSubSup>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e>
        </m:d>
      </m:oMath>
      <w:r>
        <w:rPr>
          <w:rFonts w:asciiTheme="minorHAnsi" w:eastAsia="仿宋_GB2312" w:hAnsiTheme="minorHAnsi" w:hint="eastAsia"/>
          <w:i w:val="0"/>
          <w:kern w:val="2"/>
          <w:sz w:val="28"/>
          <w:szCs w:val="32"/>
        </w:rPr>
        <w:t>，所以算法</w:t>
      </w:r>
      <w:r>
        <w:rPr>
          <w:rFonts w:asciiTheme="minorHAnsi" w:eastAsia="仿宋_GB2312" w:hAnsiTheme="minorHAnsi" w:hint="eastAsia"/>
          <w:i w:val="0"/>
          <w:kern w:val="2"/>
          <w:sz w:val="28"/>
          <w:szCs w:val="32"/>
        </w:rPr>
        <w:t>3-1</w:t>
      </w:r>
      <w:r>
        <w:rPr>
          <w:rFonts w:asciiTheme="minorHAnsi" w:eastAsia="仿宋_GB2312" w:hAnsiTheme="minorHAnsi" w:hint="eastAsia"/>
          <w:i w:val="0"/>
          <w:kern w:val="2"/>
          <w:sz w:val="28"/>
          <w:szCs w:val="32"/>
        </w:rPr>
        <w:t>总的时间复杂度为</w:t>
      </w:r>
      <m:oMath>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N</m:t>
                </m:r>
              </m:e>
              <m:sub>
                <m:r>
                  <w:rPr>
                    <w:rFonts w:eastAsia="仿宋_GB2312" w:hint="eastAsia"/>
                    <w:kern w:val="2"/>
                    <w:sz w:val="28"/>
                    <w:szCs w:val="32"/>
                  </w:rPr>
                  <m:t>c</m:t>
                </m:r>
              </m:sub>
              <m:sup>
                <m:r>
                  <w:rPr>
                    <w:rFonts w:eastAsia="仿宋_GB2312" w:hint="eastAsia"/>
                    <w:kern w:val="2"/>
                    <w:sz w:val="28"/>
                    <w:szCs w:val="32"/>
                  </w:rPr>
                  <m:t>3</m:t>
                </m:r>
              </m:sup>
            </m:sSubSup>
          </m:e>
        </m:d>
        <m:r>
          <w:rPr>
            <w:rFonts w:eastAsia="仿宋_GB2312" w:hint="eastAsia"/>
            <w:kern w:val="2"/>
            <w:sz w:val="28"/>
            <w:szCs w:val="32"/>
          </w:rPr>
          <m:t>+O</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1</m:t>
                </m:r>
              </m:sub>
              <m:sup>
                <m:r>
                  <w:rPr>
                    <w:rFonts w:eastAsia="仿宋_GB2312" w:hint="eastAsia"/>
                    <w:kern w:val="2"/>
                    <w:sz w:val="28"/>
                    <w:szCs w:val="32"/>
                  </w:rPr>
                  <m:t>2</m:t>
                </m:r>
              </m:sup>
            </m:sSubSup>
          </m:e>
        </m:d>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N</m:t>
                </m:r>
              </m:e>
              <m:sub>
                <m:r>
                  <w:rPr>
                    <w:rFonts w:eastAsia="仿宋_GB2312" w:hint="eastAsia"/>
                    <w:kern w:val="2"/>
                    <w:sz w:val="28"/>
                    <w:szCs w:val="32"/>
                  </w:rPr>
                  <m:t>c</m:t>
                </m:r>
              </m:sub>
              <m:sup>
                <m:r>
                  <w:rPr>
                    <w:rFonts w:eastAsia="仿宋_GB2312" w:hint="eastAsia"/>
                    <w:kern w:val="2"/>
                    <w:sz w:val="28"/>
                    <w:szCs w:val="32"/>
                  </w:rPr>
                  <m:t>2</m:t>
                </m:r>
              </m:sup>
            </m:sSubSup>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e>
        </m:d>
        <m:r>
          <w:rPr>
            <w:rFonts w:eastAsia="仿宋_GB2312" w:hint="eastAsia"/>
            <w:kern w:val="2"/>
            <w:sz w:val="28"/>
            <w:szCs w:val="32"/>
          </w:rPr>
          <m:t>≈</m:t>
        </m:r>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N</m:t>
                </m:r>
              </m:e>
              <m:sub>
                <m:r>
                  <w:rPr>
                    <w:rFonts w:eastAsia="仿宋_GB2312" w:hint="eastAsia"/>
                    <w:kern w:val="2"/>
                    <w:sz w:val="28"/>
                    <w:szCs w:val="32"/>
                  </w:rPr>
                  <m:t>c</m:t>
                </m:r>
              </m:sub>
              <m:sup>
                <m:r>
                  <w:rPr>
                    <w:rFonts w:eastAsia="仿宋_GB2312" w:hint="eastAsia"/>
                    <w:kern w:val="2"/>
                    <w:sz w:val="28"/>
                    <w:szCs w:val="32"/>
                  </w:rPr>
                  <m:t>3</m:t>
                </m:r>
              </m:sup>
            </m:sSubSup>
          </m:e>
        </m:d>
      </m:oMath>
      <w:r>
        <w:rPr>
          <w:rFonts w:asciiTheme="minorHAnsi" w:eastAsia="仿宋_GB2312" w:hAnsiTheme="minorHAnsi" w:hint="eastAsia"/>
          <w:i w:val="0"/>
          <w:kern w:val="2"/>
          <w:sz w:val="28"/>
          <w:szCs w:val="32"/>
        </w:rPr>
        <w:t>。作为比较，基于</w:t>
      </w:r>
      <w:r>
        <w:rPr>
          <w:rFonts w:asciiTheme="minorHAnsi" w:eastAsia="仿宋_GB2312" w:hAnsiTheme="minorHAnsi" w:hint="eastAsia"/>
          <w:i w:val="0"/>
          <w:kern w:val="2"/>
          <w:sz w:val="28"/>
          <w:szCs w:val="32"/>
        </w:rPr>
        <w:t>QR</w:t>
      </w:r>
      <w:r>
        <w:rPr>
          <w:rFonts w:asciiTheme="minorHAnsi" w:eastAsia="仿宋_GB2312" w:hAnsiTheme="minorHAnsi" w:hint="eastAsia"/>
          <w:i w:val="0"/>
          <w:kern w:val="2"/>
          <w:sz w:val="28"/>
          <w:szCs w:val="32"/>
        </w:rPr>
        <w:t>旋转的算法的时间复杂度为</w:t>
      </w:r>
      <m:oMath>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N</m:t>
                </m:r>
              </m:e>
              <m:sub>
                <m:r>
                  <w:rPr>
                    <w:rFonts w:eastAsia="仿宋_GB2312" w:hint="eastAsia"/>
                    <w:kern w:val="2"/>
                    <w:sz w:val="28"/>
                    <w:szCs w:val="32"/>
                  </w:rPr>
                  <m:t>c</m:t>
                </m:r>
              </m:sub>
              <m:sup>
                <m:r>
                  <w:rPr>
                    <w:rFonts w:eastAsia="仿宋_GB2312" w:hint="eastAsia"/>
                    <w:kern w:val="2"/>
                    <w:sz w:val="28"/>
                    <w:szCs w:val="32"/>
                  </w:rPr>
                  <m:t>3</m:t>
                </m:r>
              </m:sup>
            </m:sSubSup>
          </m:e>
        </m:d>
        <m:r>
          <w:rPr>
            <w:rFonts w:eastAsia="仿宋_GB2312" w:hint="eastAsia"/>
            <w:kern w:val="2"/>
            <w:sz w:val="28"/>
            <w:szCs w:val="32"/>
          </w:rPr>
          <m:t>+</m:t>
        </m:r>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1</m:t>
            </m:r>
          </m:sub>
          <m:sup>
            <m:r>
              <w:rPr>
                <w:rFonts w:eastAsia="仿宋_GB2312" w:hint="eastAsia"/>
                <w:kern w:val="2"/>
                <w:sz w:val="28"/>
                <w:szCs w:val="32"/>
              </w:rPr>
              <m:t>2</m:t>
            </m:r>
          </m:sup>
        </m:sSubSup>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r>
          <w:rPr>
            <w:rFonts w:eastAsia="仿宋_GB2312" w:hint="eastAsia"/>
            <w:kern w:val="2"/>
            <w:sz w:val="28"/>
            <w:szCs w:val="32"/>
          </w:rPr>
          <m:t>+</m:t>
        </m:r>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1</m:t>
            </m:r>
          </m:sub>
          <m:sup>
            <m:r>
              <w:rPr>
                <w:rFonts w:eastAsia="仿宋_GB2312" w:hint="eastAsia"/>
                <w:kern w:val="2"/>
                <w:sz w:val="28"/>
                <w:szCs w:val="32"/>
              </w:rPr>
              <m:t>3</m:t>
            </m:r>
          </m:sup>
        </m:sSubSup>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r>
          <w:rPr>
            <w:rFonts w:eastAsia="仿宋_GB2312" w:hint="eastAsia"/>
            <w:kern w:val="2"/>
            <w:sz w:val="28"/>
            <w:szCs w:val="32"/>
          </w:rPr>
          <m:t>+</m:t>
        </m:r>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1</m:t>
            </m:r>
          </m:sub>
          <m:sup>
            <m:r>
              <w:rPr>
                <w:rFonts w:eastAsia="仿宋_GB2312" w:hint="eastAsia"/>
                <w:kern w:val="2"/>
                <w:sz w:val="28"/>
                <w:szCs w:val="32"/>
              </w:rPr>
              <m:t>2</m:t>
            </m:r>
          </m:sup>
        </m:sSubSup>
        <m:sSubSup>
          <m:sSubSupPr>
            <m:ctrlPr>
              <w:rPr>
                <w:rFonts w:eastAsia="仿宋_GB2312" w:hint="eastAsia"/>
                <w:i w:val="0"/>
                <w:kern w:val="2"/>
                <w:sz w:val="28"/>
                <w:szCs w:val="32"/>
              </w:rPr>
            </m:ctrlPr>
          </m:sSubSupPr>
          <m:e>
            <m:r>
              <w:rPr>
                <w:rFonts w:eastAsia="仿宋_GB2312" w:hint="eastAsia"/>
                <w:kern w:val="2"/>
                <w:sz w:val="28"/>
                <w:szCs w:val="32"/>
              </w:rPr>
              <m:t>N</m:t>
            </m:r>
          </m:e>
          <m:sub>
            <m:r>
              <w:rPr>
                <w:rFonts w:eastAsia="仿宋_GB2312" w:hint="eastAsia"/>
                <w:kern w:val="2"/>
                <w:sz w:val="28"/>
                <w:szCs w:val="32"/>
              </w:rPr>
              <m:t>c</m:t>
            </m:r>
          </m:sub>
          <m:sup>
            <m:r>
              <w:rPr>
                <w:rFonts w:eastAsia="仿宋_GB2312" w:hint="eastAsia"/>
                <w:kern w:val="2"/>
                <w:sz w:val="28"/>
                <w:szCs w:val="32"/>
              </w:rPr>
              <m:t>2</m:t>
            </m:r>
          </m:sup>
        </m:sSubSup>
      </m:oMath>
      <w:r>
        <w:rPr>
          <w:rFonts w:asciiTheme="minorHAnsi" w:eastAsia="仿宋_GB2312" w:hAnsiTheme="minorHAnsi" w:hint="eastAsia"/>
          <w:i w:val="0"/>
          <w:kern w:val="2"/>
          <w:sz w:val="28"/>
          <w:szCs w:val="32"/>
        </w:rPr>
        <w:t>。显然，算法</w:t>
      </w:r>
      <w:r>
        <w:rPr>
          <w:rFonts w:asciiTheme="minorHAnsi" w:eastAsia="仿宋_GB2312" w:hAnsiTheme="minorHAnsi" w:hint="eastAsia"/>
          <w:i w:val="0"/>
          <w:kern w:val="2"/>
          <w:sz w:val="28"/>
          <w:szCs w:val="32"/>
        </w:rPr>
        <w:t>3-1</w:t>
      </w:r>
      <w:r>
        <w:rPr>
          <w:rFonts w:asciiTheme="minorHAnsi" w:eastAsia="仿宋_GB2312" w:hAnsiTheme="minorHAnsi" w:hint="eastAsia"/>
          <w:i w:val="0"/>
          <w:kern w:val="2"/>
          <w:sz w:val="28"/>
          <w:szCs w:val="32"/>
        </w:rPr>
        <w:t>的时间复杂度小基于</w:t>
      </w:r>
      <w:r>
        <w:rPr>
          <w:rFonts w:asciiTheme="minorHAnsi" w:eastAsia="仿宋_GB2312" w:hAnsiTheme="minorHAnsi" w:hint="eastAsia"/>
          <w:i w:val="0"/>
          <w:kern w:val="2"/>
          <w:sz w:val="28"/>
          <w:szCs w:val="32"/>
        </w:rPr>
        <w:t>QR</w:t>
      </w:r>
      <w:r>
        <w:rPr>
          <w:rFonts w:asciiTheme="minorHAnsi" w:eastAsia="仿宋_GB2312" w:hAnsiTheme="minorHAnsi" w:hint="eastAsia"/>
          <w:i w:val="0"/>
          <w:kern w:val="2"/>
          <w:sz w:val="28"/>
          <w:szCs w:val="32"/>
        </w:rPr>
        <w:t>旋转的算法的时间复杂度。</w:t>
      </w:r>
    </w:p>
    <w:p w14:paraId="7683A571"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在获得</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f</m:t>
            </m:r>
          </m:sub>
        </m:sSub>
      </m:oMath>
      <w:r>
        <w:rPr>
          <w:rFonts w:asciiTheme="minorHAnsi" w:eastAsia="仿宋_GB2312" w:hAnsiTheme="minorHAnsi" w:hint="eastAsia"/>
          <w:i w:val="0"/>
          <w:kern w:val="2"/>
          <w:sz w:val="28"/>
          <w:szCs w:val="32"/>
        </w:rPr>
        <w:t>和</w:t>
      </w:r>
      <m:oMath>
        <m:r>
          <w:rPr>
            <w:rFonts w:eastAsia="仿宋_GB2312" w:hint="eastAsia"/>
            <w:kern w:val="2"/>
            <w:sz w:val="28"/>
            <w:szCs w:val="32"/>
          </w:rPr>
          <m:t xml:space="preserve"> </m:t>
        </m:r>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l</m:t>
            </m:r>
          </m:sub>
        </m:sSub>
      </m:oMath>
      <w:r>
        <w:rPr>
          <w:rFonts w:asciiTheme="minorHAnsi" w:eastAsia="仿宋_GB2312" w:hAnsiTheme="minorHAnsi" w:hint="eastAsia"/>
          <w:i w:val="0"/>
          <w:kern w:val="2"/>
          <w:sz w:val="28"/>
          <w:szCs w:val="32"/>
        </w:rPr>
        <w:t>后，最终得到优化后的空</w:t>
      </w:r>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频测量矩阵</w:t>
      </w:r>
      <m:oMath>
        <m:r>
          <w:rPr>
            <w:rFonts w:eastAsia="仿宋_GB2312" w:hint="eastAsia"/>
            <w:kern w:val="2"/>
            <w:sz w:val="28"/>
            <w:szCs w:val="32"/>
          </w:rPr>
          <m:t>Φ</m:t>
        </m:r>
      </m:oMath>
      <w:r>
        <w:rPr>
          <w:rFonts w:asciiTheme="minorHAnsi" w:eastAsia="仿宋_GB2312" w:hAnsiTheme="minorHAnsi" w:hint="eastAsia"/>
          <w:i w:val="0"/>
          <w:kern w:val="2"/>
          <w:sz w:val="28"/>
          <w:szCs w:val="32"/>
        </w:rPr>
        <w:t>。</w:t>
      </w:r>
    </w:p>
    <w:p w14:paraId="336EC7AD" w14:textId="77777777" w:rsidR="008A77C7" w:rsidRDefault="00212E5D">
      <w:pPr>
        <w:spacing w:line="500" w:lineRule="exact"/>
        <w:ind w:firstLineChars="498" w:firstLine="1394"/>
        <w:rPr>
          <w:rFonts w:ascii="仿宋" w:eastAsia="仿宋" w:hAnsi="仿宋"/>
          <w:b/>
          <w:bCs/>
          <w:sz w:val="24"/>
          <w:szCs w:val="24"/>
        </w:rPr>
      </w:pPr>
      <w:r>
        <w:rPr>
          <w:rFonts w:eastAsia="仿宋_GB2312" w:hint="eastAsia"/>
          <w:sz w:val="28"/>
          <w:szCs w:val="32"/>
          <w:lang w:eastAsia="zh"/>
        </w:rPr>
        <w:t>3)</w:t>
      </w:r>
      <w:r>
        <w:rPr>
          <w:rFonts w:eastAsia="仿宋_GB2312" w:hint="eastAsia"/>
          <w:sz w:val="28"/>
          <w:szCs w:val="32"/>
        </w:rPr>
        <w:t xml:space="preserve"> </w:t>
      </w:r>
      <w:r>
        <w:rPr>
          <w:rFonts w:eastAsia="仿宋_GB2312" w:hint="eastAsia"/>
          <w:sz w:val="28"/>
          <w:szCs w:val="32"/>
        </w:rPr>
        <w:t>恢复算法</w:t>
      </w:r>
    </w:p>
    <w:p w14:paraId="3BEF19C8" w14:textId="77777777" w:rsidR="008A77C7" w:rsidRDefault="00212E5D">
      <w:pPr>
        <w:widowControl/>
        <w:spacing w:line="360" w:lineRule="auto"/>
        <w:ind w:firstLineChars="200" w:firstLine="560"/>
        <w:rPr>
          <w:rFonts w:eastAsia="仿宋_GB2312"/>
          <w:sz w:val="28"/>
          <w:szCs w:val="32"/>
        </w:rPr>
      </w:pPr>
      <w:r>
        <w:rPr>
          <w:rFonts w:eastAsia="仿宋_GB2312" w:hint="eastAsia"/>
          <w:sz w:val="28"/>
          <w:szCs w:val="32"/>
        </w:rPr>
        <w:t>传统的</w:t>
      </w:r>
      <w:r>
        <w:rPr>
          <w:rFonts w:eastAsia="仿宋_GB2312" w:hint="eastAsia"/>
          <w:sz w:val="28"/>
          <w:szCs w:val="32"/>
        </w:rPr>
        <w:t>OMP</w:t>
      </w:r>
      <w:r>
        <w:rPr>
          <w:rFonts w:eastAsia="仿宋_GB2312" w:hint="eastAsia"/>
          <w:sz w:val="28"/>
          <w:szCs w:val="32"/>
        </w:rPr>
        <w:t>算法在选择感知矩阵</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oMath>
      <w:r>
        <w:rPr>
          <w:rFonts w:eastAsia="仿宋_GB2312" w:hint="eastAsia"/>
          <w:sz w:val="28"/>
          <w:szCs w:val="32"/>
        </w:rPr>
        <w:t>中与当前残差最匹配的列时会收到其他列的影响从而导致选择误差，当选择的列与</w:t>
      </w:r>
      <m:oMath>
        <m:r>
          <m:rPr>
            <m:sty m:val="p"/>
          </m:rPr>
          <w:rPr>
            <w:rFonts w:ascii="Cambria Math" w:eastAsia="仿宋_GB2312" w:hAnsi="Cambria Math" w:hint="eastAsia"/>
            <w:sz w:val="28"/>
            <w:szCs w:val="32"/>
          </w:rPr>
          <m:t>X</m:t>
        </m:r>
      </m:oMath>
      <w:r>
        <w:rPr>
          <w:rFonts w:eastAsia="仿宋_GB2312" w:hint="eastAsia"/>
          <w:sz w:val="28"/>
          <w:szCs w:val="32"/>
        </w:rPr>
        <w:t>中的非零块不对应时就会产生较大的恢复误差，因此</w:t>
      </w:r>
      <w:r>
        <w:rPr>
          <w:rFonts w:eastAsia="仿宋_GB2312" w:hint="eastAsia"/>
          <w:sz w:val="28"/>
          <w:szCs w:val="32"/>
        </w:rPr>
        <w:t>OMP</w:t>
      </w:r>
      <w:r>
        <w:rPr>
          <w:rFonts w:eastAsia="仿宋_GB2312" w:hint="eastAsia"/>
          <w:sz w:val="28"/>
          <w:szCs w:val="32"/>
        </w:rPr>
        <w:t>算法在应对</w:t>
      </w:r>
      <m:oMath>
        <m:r>
          <m:rPr>
            <m:sty m:val="p"/>
          </m:rPr>
          <w:rPr>
            <w:rFonts w:ascii="Cambria Math" w:eastAsia="仿宋_GB2312" w:hAnsi="Cambria Math" w:hint="eastAsia"/>
            <w:sz w:val="28"/>
            <w:szCs w:val="32"/>
          </w:rPr>
          <m:t>X</m:t>
        </m:r>
      </m:oMath>
      <w:r>
        <w:rPr>
          <w:rFonts w:eastAsia="仿宋_GB2312" w:hint="eastAsia"/>
          <w:sz w:val="28"/>
          <w:szCs w:val="32"/>
        </w:rPr>
        <w:t>的准块稀疏结构时恢复效果不理想。为了解决上述问题，提出</w:t>
      </w:r>
      <w:r>
        <w:rPr>
          <w:rFonts w:eastAsia="仿宋_GB2312" w:hint="eastAsia"/>
          <w:sz w:val="28"/>
          <w:szCs w:val="32"/>
        </w:rPr>
        <w:t>QBSBMP</w:t>
      </w:r>
      <w:r>
        <w:rPr>
          <w:rFonts w:eastAsia="仿宋_GB2312" w:hint="eastAsia"/>
          <w:sz w:val="28"/>
          <w:szCs w:val="32"/>
        </w:rPr>
        <w:t>算法。算法的基本过程是先在</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oMath>
      <w:r>
        <w:rPr>
          <w:rFonts w:eastAsia="仿宋_GB2312" w:hint="eastAsia"/>
          <w:sz w:val="28"/>
          <w:szCs w:val="32"/>
        </w:rPr>
        <w:t>中定位与</w:t>
      </w:r>
      <m:oMath>
        <m:r>
          <m:rPr>
            <m:sty m:val="p"/>
          </m:rPr>
          <w:rPr>
            <w:rFonts w:ascii="Cambria Math" w:eastAsia="仿宋_GB2312" w:hAnsi="Cambria Math" w:hint="eastAsia"/>
            <w:sz w:val="28"/>
            <w:szCs w:val="32"/>
          </w:rPr>
          <m:t>X</m:t>
        </m:r>
      </m:oMath>
      <w:r>
        <w:rPr>
          <w:rFonts w:eastAsia="仿宋_GB2312" w:hint="eastAsia"/>
          <w:sz w:val="28"/>
          <w:szCs w:val="32"/>
        </w:rPr>
        <w:t>的非零块对应的列构成的感知子矩阵，然后在感知子矩阵中选择与当前感知子矩阵残差最匹配的列。这样可以避免出现选择的列与</w:t>
      </w:r>
      <m:oMath>
        <m:r>
          <m:rPr>
            <m:sty m:val="p"/>
          </m:rPr>
          <w:rPr>
            <w:rFonts w:ascii="Cambria Math" w:eastAsia="仿宋_GB2312" w:hAnsi="Cambria Math" w:hint="eastAsia"/>
            <w:sz w:val="28"/>
            <w:szCs w:val="32"/>
          </w:rPr>
          <m:t>X</m:t>
        </m:r>
      </m:oMath>
      <w:r>
        <w:rPr>
          <w:rFonts w:eastAsia="仿宋_GB2312" w:hint="eastAsia"/>
          <w:sz w:val="28"/>
          <w:szCs w:val="32"/>
        </w:rPr>
        <w:t>中的非零块不匹配的问题，从而能够降低</w:t>
      </w:r>
      <m:oMath>
        <m:r>
          <m:rPr>
            <m:sty m:val="p"/>
          </m:rPr>
          <w:rPr>
            <w:rFonts w:ascii="Cambria Math" w:eastAsia="仿宋_GB2312" w:hAnsi="Cambria Math" w:hint="eastAsia"/>
            <w:sz w:val="28"/>
            <w:szCs w:val="32"/>
          </w:rPr>
          <m:t>X</m:t>
        </m:r>
      </m:oMath>
      <w:r>
        <w:rPr>
          <w:rFonts w:eastAsia="仿宋_GB2312" w:hint="eastAsia"/>
          <w:sz w:val="28"/>
          <w:szCs w:val="32"/>
        </w:rPr>
        <w:t>的恢复误差。算法具体包含两个阶段，第一个阶段找出所有发射源的位置，即</w:t>
      </w:r>
      <m:oMath>
        <m:r>
          <m:rPr>
            <m:sty m:val="p"/>
          </m:rPr>
          <w:rPr>
            <w:rFonts w:ascii="Cambria Math" w:eastAsia="仿宋_GB2312" w:hAnsi="Cambria Math" w:hint="eastAsia"/>
            <w:sz w:val="28"/>
            <w:szCs w:val="32"/>
          </w:rPr>
          <m:t>X</m:t>
        </m:r>
      </m:oMath>
      <w:r>
        <w:rPr>
          <w:rFonts w:eastAsia="仿宋_GB2312" w:hint="eastAsia"/>
          <w:sz w:val="28"/>
          <w:szCs w:val="32"/>
        </w:rPr>
        <w:t>中的非零块，第二个阶段计算</w:t>
      </w:r>
      <m:oMath>
        <m:r>
          <m:rPr>
            <m:sty m:val="p"/>
          </m:rPr>
          <w:rPr>
            <w:rFonts w:ascii="Cambria Math" w:eastAsia="仿宋_GB2312" w:hAnsi="Cambria Math" w:hint="eastAsia"/>
            <w:sz w:val="28"/>
            <w:szCs w:val="32"/>
          </w:rPr>
          <m:t>X</m:t>
        </m:r>
      </m:oMath>
      <w:r>
        <w:rPr>
          <w:rFonts w:eastAsia="仿宋_GB2312" w:hint="eastAsia"/>
          <w:sz w:val="28"/>
          <w:szCs w:val="32"/>
        </w:rPr>
        <w:t>。</w:t>
      </w:r>
    </w:p>
    <w:p w14:paraId="5EBCD0A4" w14:textId="77777777" w:rsidR="008A77C7" w:rsidRDefault="00212E5D">
      <w:pPr>
        <w:spacing w:line="360" w:lineRule="auto"/>
        <w:ind w:firstLineChars="200" w:firstLine="560"/>
        <w:jc w:val="left"/>
        <w:rPr>
          <w:rFonts w:eastAsia="仿宋_GB2312"/>
          <w:sz w:val="28"/>
          <w:szCs w:val="32"/>
        </w:rPr>
      </w:pPr>
      <w:r>
        <w:rPr>
          <w:rFonts w:eastAsia="仿宋_GB2312" w:hint="eastAsia"/>
          <w:sz w:val="28"/>
          <w:szCs w:val="32"/>
        </w:rPr>
        <w:t>在</w:t>
      </w:r>
      <w:r>
        <w:rPr>
          <w:rFonts w:eastAsia="仿宋_GB2312" w:hint="eastAsia"/>
          <w:sz w:val="28"/>
          <w:szCs w:val="32"/>
        </w:rPr>
        <w:t>Stage1</w:t>
      </w:r>
      <w:r>
        <w:rPr>
          <w:rFonts w:eastAsia="仿宋_GB2312" w:hint="eastAsia"/>
          <w:sz w:val="28"/>
          <w:szCs w:val="32"/>
        </w:rPr>
        <w:t>中，第</w:t>
      </w:r>
      <m:oMath>
        <m:r>
          <m:rPr>
            <m:sty m:val="p"/>
          </m:rPr>
          <w:rPr>
            <w:rFonts w:ascii="Cambria Math" w:eastAsia="仿宋_GB2312" w:hAnsi="Cambria Math" w:hint="eastAsia"/>
            <w:sz w:val="28"/>
            <w:szCs w:val="32"/>
          </w:rPr>
          <m:t>i</m:t>
        </m:r>
      </m:oMath>
      <w:r>
        <w:rPr>
          <w:rFonts w:eastAsia="仿宋_GB2312" w:hint="eastAsia"/>
          <w:sz w:val="28"/>
          <w:szCs w:val="32"/>
        </w:rPr>
        <w:t>次循环（第</w:t>
      </w:r>
      <w:r>
        <w:rPr>
          <w:rFonts w:eastAsia="仿宋_GB2312" w:hint="eastAsia"/>
          <w:sz w:val="28"/>
          <w:szCs w:val="32"/>
        </w:rPr>
        <w:t>2</w:t>
      </w:r>
      <w:r>
        <w:rPr>
          <w:rFonts w:eastAsia="仿宋_GB2312" w:hint="eastAsia"/>
          <w:sz w:val="28"/>
          <w:szCs w:val="32"/>
        </w:rPr>
        <w:t>行）遍历</w:t>
      </w:r>
      <m:oMath>
        <m:acc>
          <m:accPr>
            <m:chr m:val="̃"/>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Φ</m:t>
            </m:r>
          </m:e>
        </m:acc>
      </m:oMath>
      <w:r>
        <w:rPr>
          <w:rFonts w:eastAsia="仿宋_GB2312" w:hint="eastAsia"/>
          <w:sz w:val="28"/>
          <w:szCs w:val="32"/>
        </w:rPr>
        <w:t>的全部</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oMath>
      <w:r>
        <w:rPr>
          <w:rFonts w:eastAsia="仿宋_GB2312" w:hint="eastAsia"/>
          <w:sz w:val="28"/>
          <w:szCs w:val="32"/>
        </w:rPr>
        <w:t>个感知子矩阵，选出第</w:t>
      </w:r>
      <m:oMath>
        <m:r>
          <m:rPr>
            <m:sty m:val="p"/>
          </m:rPr>
          <w:rPr>
            <w:rFonts w:ascii="Cambria Math" w:eastAsia="仿宋_GB2312" w:hAnsi="Cambria Math" w:hint="eastAsia"/>
            <w:sz w:val="28"/>
            <w:szCs w:val="32"/>
          </w:rPr>
          <m:t>i</m:t>
        </m:r>
      </m:oMath>
      <w:r>
        <w:rPr>
          <w:rFonts w:eastAsia="仿宋_GB2312" w:hint="eastAsia"/>
          <w:sz w:val="28"/>
          <w:szCs w:val="32"/>
        </w:rPr>
        <w:t>个与发射源位置对应的感知子矩阵。对第</w:t>
      </w:r>
      <m:oMath>
        <m:r>
          <m:rPr>
            <m:sty m:val="p"/>
          </m:rPr>
          <w:rPr>
            <w:rFonts w:ascii="Cambria Math" w:eastAsia="仿宋_GB2312" w:hAnsi="Cambria Math" w:hint="eastAsia"/>
            <w:sz w:val="28"/>
            <w:szCs w:val="32"/>
          </w:rPr>
          <m:t>j</m:t>
        </m:r>
      </m:oMath>
      <w:r>
        <w:rPr>
          <w:rFonts w:eastAsia="仿宋_GB2312" w:hint="eastAsia"/>
          <w:sz w:val="28"/>
          <w:szCs w:val="32"/>
        </w:rPr>
        <w:t>个感知子矩阵（第</w:t>
      </w:r>
      <w:r>
        <w:rPr>
          <w:rFonts w:eastAsia="仿宋_GB2312" w:hint="eastAsia"/>
          <w:sz w:val="28"/>
          <w:szCs w:val="32"/>
        </w:rPr>
        <w:t>4</w:t>
      </w:r>
      <w:r>
        <w:rPr>
          <w:rFonts w:eastAsia="仿宋_GB2312" w:hint="eastAsia"/>
          <w:sz w:val="28"/>
          <w:szCs w:val="32"/>
        </w:rPr>
        <w:t>行），先用</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f</m:t>
            </m:r>
          </m:sub>
        </m:sSub>
      </m:oMath>
      <w:r>
        <w:rPr>
          <w:rFonts w:eastAsia="仿宋_GB2312" w:hint="eastAsia"/>
          <w:sz w:val="28"/>
          <w:szCs w:val="32"/>
        </w:rPr>
        <w:t>更新第</w:t>
      </w:r>
      <m:oMath>
        <m:r>
          <m:rPr>
            <m:sty m:val="p"/>
          </m:rPr>
          <w:rPr>
            <w:rFonts w:ascii="Cambria Math" w:eastAsia="仿宋_GB2312" w:hAnsi="Cambria Math" w:hint="eastAsia"/>
            <w:sz w:val="28"/>
            <w:szCs w:val="32"/>
          </w:rPr>
          <m:t>j</m:t>
        </m:r>
      </m:oMath>
      <w:r>
        <w:rPr>
          <w:rFonts w:eastAsia="仿宋_GB2312" w:hint="eastAsia"/>
          <w:sz w:val="28"/>
          <w:szCs w:val="32"/>
        </w:rPr>
        <w:t>个感知子矩阵（第</w:t>
      </w:r>
      <w:r>
        <w:rPr>
          <w:rFonts w:eastAsia="仿宋_GB2312" w:hint="eastAsia"/>
          <w:sz w:val="28"/>
          <w:szCs w:val="32"/>
        </w:rPr>
        <w:t>5</w:t>
      </w:r>
      <w:r>
        <w:rPr>
          <w:rFonts w:eastAsia="仿宋_GB2312" w:hint="eastAsia"/>
          <w:sz w:val="28"/>
          <w:szCs w:val="32"/>
        </w:rPr>
        <w:t>行），表达如下</w:t>
      </w:r>
    </w:p>
    <w:p w14:paraId="0C9D0C42"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j</m:t>
                  </m:r>
                </m:sub>
              </m:sSub>
              <m:r>
                <w:rPr>
                  <w:rFonts w:eastAsia="仿宋_GB2312" w:hint="eastAsia"/>
                  <w:kern w:val="2"/>
                  <w:sz w:val="28"/>
                  <w:szCs w:val="32"/>
                </w:rPr>
                <m:t>=</m:t>
              </m:r>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acc>
                            <m:accPr>
                              <m:chr m:val="̃"/>
                              <m:ctrlPr>
                                <w:rPr>
                                  <w:rFonts w:eastAsia="仿宋_GB2312" w:hint="eastAsia"/>
                                  <w:i w:val="0"/>
                                  <w:kern w:val="2"/>
                                  <w:sz w:val="28"/>
                                  <w:szCs w:val="32"/>
                                </w:rPr>
                              </m:ctrlPr>
                            </m:accPr>
                            <m:e>
                              <m:r>
                                <w:rPr>
                                  <w:rFonts w:eastAsia="仿宋_GB2312" w:hint="eastAsia"/>
                                  <w:kern w:val="2"/>
                                  <w:sz w:val="28"/>
                                  <w:szCs w:val="32"/>
                                </w:rPr>
                                <m:t>Φ</m:t>
                              </m:r>
                            </m:e>
                          </m:acc>
                        </m:e>
                        <m:sub>
                          <m:r>
                            <w:rPr>
                              <w:rFonts w:eastAsia="仿宋_GB2312" w:hint="eastAsia"/>
                              <w:kern w:val="2"/>
                              <w:sz w:val="28"/>
                              <w:szCs w:val="32"/>
                            </w:rPr>
                            <m:t>j</m:t>
                          </m:r>
                        </m:sub>
                      </m:sSub>
                    </m:e>
                  </m:d>
                </m:e>
                <m:sub>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P</m:t>
                      </m:r>
                    </m:e>
                    <m:sub>
                      <m:r>
                        <w:rPr>
                          <w:rFonts w:eastAsia="仿宋_GB2312" w:hint="eastAsia"/>
                          <w:kern w:val="2"/>
                          <w:sz w:val="28"/>
                          <w:szCs w:val="32"/>
                        </w:rPr>
                        <m:t>f</m:t>
                      </m:r>
                    </m:sub>
                  </m:sSub>
                </m:sub>
              </m:sSub>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33</m:t>
                  </m:r>
                </m:e>
              </m:d>
            </m:e>
          </m:eqArr>
        </m:oMath>
      </m:oMathPara>
    </w:p>
    <w:p w14:paraId="7FEBE9EF" w14:textId="77777777" w:rsidR="008A77C7" w:rsidRDefault="00212E5D">
      <w:pPr>
        <w:spacing w:line="360" w:lineRule="auto"/>
        <w:ind w:firstLineChars="200" w:firstLine="560"/>
        <w:jc w:val="left"/>
        <w:rPr>
          <w:rFonts w:eastAsia="仿宋_GB2312"/>
          <w:sz w:val="28"/>
          <w:szCs w:val="32"/>
        </w:rPr>
      </w:pPr>
      <w:r>
        <w:rPr>
          <w:rFonts w:eastAsia="仿宋_GB2312" w:hint="eastAsia"/>
          <w:sz w:val="28"/>
          <w:szCs w:val="32"/>
        </w:rPr>
        <w:lastRenderedPageBreak/>
        <w:t>（</w:t>
      </w:r>
      <w:r>
        <w:rPr>
          <w:rFonts w:eastAsia="仿宋_GB2312" w:hint="eastAsia"/>
          <w:sz w:val="28"/>
          <w:szCs w:val="32"/>
        </w:rPr>
        <w:t>33</w:t>
      </w:r>
      <w:r>
        <w:rPr>
          <w:rFonts w:eastAsia="仿宋_GB2312" w:hint="eastAsia"/>
          <w:sz w:val="28"/>
          <w:szCs w:val="32"/>
        </w:rPr>
        <w:t>）式排除了感知子矩阵中元素全为</w:t>
      </w:r>
      <w:r>
        <w:rPr>
          <w:rFonts w:eastAsia="仿宋_GB2312" w:hint="eastAsia"/>
          <w:sz w:val="28"/>
          <w:szCs w:val="32"/>
        </w:rPr>
        <w:t>0</w:t>
      </w:r>
      <w:r>
        <w:rPr>
          <w:rFonts w:eastAsia="仿宋_GB2312" w:hint="eastAsia"/>
          <w:sz w:val="28"/>
          <w:szCs w:val="32"/>
        </w:rPr>
        <w:t>的列，减小计算量。因为每个感知子矩阵的元素全为</w:t>
      </w:r>
      <w:r>
        <w:rPr>
          <w:rFonts w:eastAsia="仿宋_GB2312" w:hint="eastAsia"/>
          <w:sz w:val="28"/>
          <w:szCs w:val="32"/>
        </w:rPr>
        <w:t>0</w:t>
      </w:r>
      <w:r>
        <w:rPr>
          <w:rFonts w:eastAsia="仿宋_GB2312" w:hint="eastAsia"/>
          <w:sz w:val="28"/>
          <w:szCs w:val="32"/>
        </w:rPr>
        <w:t>的列对</w:t>
      </w:r>
      <m:oMath>
        <m:r>
          <m:rPr>
            <m:sty m:val="p"/>
          </m:rPr>
          <w:rPr>
            <w:rFonts w:ascii="Cambria Math" w:eastAsia="仿宋_GB2312" w:hAnsi="Cambria Math" w:hint="eastAsia"/>
            <w:sz w:val="28"/>
            <w:szCs w:val="32"/>
          </w:rPr>
          <m:t>y</m:t>
        </m:r>
      </m:oMath>
      <w:r>
        <w:rPr>
          <w:rFonts w:eastAsia="仿宋_GB2312" w:hint="eastAsia"/>
          <w:sz w:val="28"/>
          <w:szCs w:val="32"/>
        </w:rPr>
        <w:t>没有影响，所以（</w:t>
      </w:r>
      <w:r>
        <w:rPr>
          <w:rFonts w:eastAsia="仿宋_GB2312" w:hint="eastAsia"/>
          <w:sz w:val="28"/>
          <w:szCs w:val="32"/>
        </w:rPr>
        <w:t>33</w:t>
      </w:r>
      <w:r>
        <w:rPr>
          <w:rFonts w:eastAsia="仿宋_GB2312" w:hint="eastAsia"/>
          <w:sz w:val="28"/>
          <w:szCs w:val="32"/>
        </w:rPr>
        <w:t>）式的更新不改变最终结果。</w:t>
      </w:r>
    </w:p>
    <w:p w14:paraId="187A6B3D" w14:textId="77777777" w:rsidR="008A77C7" w:rsidRDefault="00212E5D">
      <w:pPr>
        <w:spacing w:line="360" w:lineRule="auto"/>
        <w:ind w:firstLineChars="200" w:firstLine="560"/>
        <w:jc w:val="left"/>
        <w:rPr>
          <w:rFonts w:eastAsia="仿宋_GB2312"/>
          <w:sz w:val="28"/>
          <w:szCs w:val="32"/>
        </w:rPr>
      </w:pPr>
      <w:r>
        <w:rPr>
          <w:rFonts w:eastAsia="仿宋_GB2312" w:hint="eastAsia"/>
          <w:sz w:val="28"/>
          <w:szCs w:val="32"/>
        </w:rPr>
        <w:t>对于</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j</m:t>
            </m:r>
          </m:sub>
        </m:sSub>
      </m:oMath>
      <w:r>
        <w:rPr>
          <w:rFonts w:eastAsia="仿宋_GB2312" w:hint="eastAsia"/>
          <w:sz w:val="28"/>
          <w:szCs w:val="32"/>
        </w:rPr>
        <w:t>，第</w:t>
      </w:r>
      <m:oMath>
        <m:r>
          <m:rPr>
            <m:sty m:val="p"/>
          </m:rPr>
          <w:rPr>
            <w:rFonts w:ascii="Cambria Math" w:eastAsia="仿宋_GB2312" w:hAnsi="Cambria Math" w:hint="eastAsia"/>
            <w:sz w:val="28"/>
            <w:szCs w:val="32"/>
          </w:rPr>
          <m:t>m</m:t>
        </m:r>
      </m:oMath>
      <w:r>
        <w:rPr>
          <w:rFonts w:eastAsia="仿宋_GB2312" w:hint="eastAsia"/>
          <w:sz w:val="28"/>
          <w:szCs w:val="32"/>
        </w:rPr>
        <w:t>次循环（第</w:t>
      </w:r>
      <w:r>
        <w:rPr>
          <w:rFonts w:eastAsia="仿宋_GB2312" w:hint="eastAsia"/>
          <w:sz w:val="28"/>
          <w:szCs w:val="32"/>
        </w:rPr>
        <w:t>7</w:t>
      </w:r>
      <w:r>
        <w:rPr>
          <w:rFonts w:eastAsia="仿宋_GB2312" w:hint="eastAsia"/>
          <w:sz w:val="28"/>
          <w:szCs w:val="32"/>
        </w:rPr>
        <w:t>行）根据式（</w:t>
      </w:r>
      <w:r>
        <w:rPr>
          <w:rFonts w:eastAsia="仿宋_GB2312" w:hint="eastAsia"/>
          <w:sz w:val="28"/>
          <w:szCs w:val="32"/>
        </w:rPr>
        <w:t>34</w:t>
      </w:r>
      <w:r>
        <w:rPr>
          <w:rFonts w:eastAsia="仿宋_GB2312" w:hint="eastAsia"/>
          <w:sz w:val="28"/>
          <w:szCs w:val="32"/>
        </w:rPr>
        <w:t>）选出</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j</m:t>
            </m:r>
          </m:sub>
        </m:sSub>
      </m:oMath>
      <w:r>
        <w:rPr>
          <w:rFonts w:eastAsia="仿宋_GB2312" w:hint="eastAsia"/>
          <w:sz w:val="28"/>
          <w:szCs w:val="32"/>
        </w:rPr>
        <w:t>的第</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g</m:t>
            </m:r>
          </m:e>
          <m:sub>
            <m:r>
              <m:rPr>
                <m:sty m:val="p"/>
              </m:rPr>
              <w:rPr>
                <w:rFonts w:ascii="Cambria Math" w:eastAsia="仿宋_GB2312" w:hAnsi="Cambria Math" w:hint="eastAsia"/>
                <w:sz w:val="28"/>
                <w:szCs w:val="32"/>
              </w:rPr>
              <m:t>m</m:t>
            </m:r>
          </m:sub>
        </m:sSub>
      </m:oMath>
      <w:r>
        <w:rPr>
          <w:rFonts w:eastAsia="仿宋_GB2312" w:hint="eastAsia"/>
          <w:sz w:val="28"/>
          <w:szCs w:val="32"/>
        </w:rPr>
        <w:t>列和其索引</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g</m:t>
            </m:r>
          </m:e>
          <m:sub>
            <m:r>
              <m:rPr>
                <m:sty m:val="p"/>
              </m:rPr>
              <w:rPr>
                <w:rFonts w:ascii="Cambria Math" w:eastAsia="仿宋_GB2312" w:hAnsi="Cambria Math" w:hint="eastAsia"/>
                <w:sz w:val="28"/>
                <w:szCs w:val="32"/>
              </w:rPr>
              <m:t>m</m:t>
            </m:r>
          </m:sub>
        </m:sSub>
      </m:oMath>
      <w:r>
        <w:rPr>
          <w:rFonts w:eastAsia="仿宋_GB2312" w:hint="eastAsia"/>
          <w:sz w:val="28"/>
          <w:szCs w:val="32"/>
        </w:rPr>
        <w:t>。</w:t>
      </w:r>
    </w:p>
    <w:p w14:paraId="2B70CEEA"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g</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=arg</m:t>
              </m:r>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max</m:t>
                      </m:r>
                    </m:e>
                    <m:lim>
                      <m:r>
                        <m:rPr>
                          <m:sty m:val="p"/>
                        </m:rPr>
                        <w:rPr>
                          <w:rFonts w:ascii="Cambria Math" w:eastAsia="仿宋_GB2312" w:hAnsi="Cambria Math" w:hint="eastAsia"/>
                          <w:sz w:val="28"/>
                          <w:szCs w:val="32"/>
                        </w:rPr>
                        <m:t>g=1,</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2</m:t>
                          </m:r>
                        </m:sub>
                      </m:sSub>
                    </m:lim>
                  </m:limLow>
                </m:fName>
                <m:e>
                  <m:d>
                    <m:dPr>
                      <m:begChr m:val="|"/>
                      <m:endChr m:val="|"/>
                      <m:ctrlPr>
                        <w:rPr>
                          <w:rFonts w:ascii="Cambria Math" w:eastAsia="仿宋_GB2312" w:hAnsi="Cambria Math" w:hint="eastAsia"/>
                          <w:sz w:val="28"/>
                          <w:szCs w:val="32"/>
                        </w:rPr>
                      </m:ctrlPr>
                    </m:d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b</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j</m:t>
                                      </m:r>
                                    </m:sub>
                                  </m:sSub>
                                </m:e>
                              </m:d>
                            </m:e>
                            <m:sub>
                              <m:r>
                                <m:rPr>
                                  <m:sty m:val="p"/>
                                </m:rPr>
                                <w:rPr>
                                  <w:rFonts w:ascii="Cambria Math" w:eastAsia="仿宋_GB2312" w:hAnsi="Cambria Math" w:hint="eastAsia"/>
                                  <w:sz w:val="28"/>
                                  <w:szCs w:val="32"/>
                                </w:rPr>
                                <m:t>:,g</m:t>
                              </m:r>
                            </m:sub>
                          </m:sSub>
                        </m:e>
                      </m:d>
                    </m:e>
                  </m:d>
                </m:e>
              </m:func>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34</m:t>
                  </m:r>
                </m:e>
              </m:d>
            </m:e>
          </m:eqArr>
        </m:oMath>
      </m:oMathPara>
    </w:p>
    <w:p w14:paraId="21BEB2FD" w14:textId="77777777" w:rsidR="008A77C7" w:rsidRDefault="00212E5D">
      <w:pPr>
        <w:spacing w:line="360" w:lineRule="auto"/>
        <w:ind w:firstLineChars="200" w:firstLine="560"/>
        <w:jc w:val="left"/>
        <w:rPr>
          <w:rFonts w:eastAsia="仿宋_GB2312"/>
          <w:sz w:val="28"/>
          <w:szCs w:val="32"/>
        </w:rPr>
      </w:pPr>
      <w:r>
        <w:rPr>
          <w:rFonts w:eastAsia="仿宋_GB2312" w:hint="eastAsia"/>
          <w:sz w:val="28"/>
          <w:szCs w:val="32"/>
        </w:rPr>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b</m:t>
            </m:r>
          </m:sub>
        </m:sSub>
      </m:oMath>
      <w:r>
        <w:rPr>
          <w:rFonts w:eastAsia="仿宋_GB2312" w:hint="eastAsia"/>
          <w:sz w:val="28"/>
          <w:szCs w:val="32"/>
        </w:rPr>
        <w:t>为感知子矩阵的残差，</w:t>
      </w:r>
      <m:oMath>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m:t>
            </m:r>
          </m:e>
        </m:d>
      </m:oMath>
      <w:r>
        <w:rPr>
          <w:rFonts w:eastAsia="仿宋_GB2312" w:hint="eastAsia"/>
          <w:sz w:val="28"/>
          <w:szCs w:val="32"/>
        </w:rPr>
        <w:t>表示两个向量的内积计算，</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m</m:t>
            </m:r>
          </m:e>
          <m:sub>
            <m:r>
              <m:rPr>
                <m:sty m:val="p"/>
              </m:rPr>
              <w:rPr>
                <w:rFonts w:ascii="Cambria Math" w:eastAsia="仿宋_GB2312" w:hAnsi="Cambria Math" w:hint="eastAsia"/>
                <w:sz w:val="28"/>
                <w:szCs w:val="32"/>
              </w:rPr>
              <m:t>2</m:t>
            </m:r>
          </m:sub>
        </m:sSub>
        <m:r>
          <m:rPr>
            <m:sty m:val="p"/>
          </m:rPr>
          <w:rPr>
            <w:rFonts w:ascii="Cambria Math" w:eastAsia="仿宋_GB2312" w:hAnsi="Cambria Math" w:hint="eastAsia"/>
            <w:sz w:val="28"/>
            <w:szCs w:val="32"/>
          </w:rPr>
          <m:t>=</m:t>
        </m:r>
        <m:d>
          <m:dPr>
            <m:begChr m:val="|"/>
            <m:endChr m:val="|"/>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P</m:t>
                </m:r>
              </m:e>
              <m:sub>
                <m:r>
                  <m:rPr>
                    <m:sty m:val="p"/>
                  </m:rPr>
                  <w:rPr>
                    <w:rFonts w:ascii="Cambria Math" w:eastAsia="仿宋_GB2312" w:hAnsi="Cambria Math" w:hint="eastAsia"/>
                    <w:sz w:val="28"/>
                    <w:szCs w:val="32"/>
                  </w:rPr>
                  <m:t>f</m:t>
                </m:r>
              </m:sub>
            </m:sSub>
          </m:e>
        </m:d>
      </m:oMath>
      <w:r>
        <w:rPr>
          <w:rFonts w:eastAsia="仿宋_GB2312" w:hint="eastAsia"/>
          <w:sz w:val="28"/>
          <w:szCs w:val="32"/>
        </w:rPr>
        <w:t>。对选出的</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Φ</m:t>
            </m:r>
          </m:e>
          <m:sub>
            <m:r>
              <m:rPr>
                <m:sty m:val="p"/>
              </m:rPr>
              <w:rPr>
                <w:rFonts w:ascii="Cambria Math" w:eastAsia="仿宋_GB2312" w:hAnsi="Cambria Math" w:hint="eastAsia"/>
                <w:sz w:val="28"/>
                <w:szCs w:val="32"/>
              </w:rPr>
              <m:t>j</m:t>
            </m:r>
          </m:sub>
        </m:sSub>
      </m:oMath>
      <w:r>
        <w:rPr>
          <w:rFonts w:eastAsia="仿宋_GB2312" w:hint="eastAsia"/>
          <w:sz w:val="28"/>
          <w:szCs w:val="32"/>
        </w:rPr>
        <w:t>的每一列，通过以下方式更新</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b</m:t>
            </m:r>
          </m:sub>
        </m:sSub>
      </m:oMath>
      <w:r>
        <w:rPr>
          <w:rFonts w:eastAsia="仿宋_GB2312" w:hint="eastAsia"/>
          <w:sz w:val="28"/>
          <w:szCs w:val="32"/>
        </w:rPr>
        <w:t>（第</w:t>
      </w:r>
      <w:r>
        <w:rPr>
          <w:rFonts w:eastAsia="仿宋_GB2312" w:hint="eastAsia"/>
          <w:sz w:val="28"/>
          <w:szCs w:val="32"/>
        </w:rPr>
        <w:t>11</w:t>
      </w:r>
      <w:r>
        <w:rPr>
          <w:rFonts w:eastAsia="仿宋_GB2312" w:hint="eastAsia"/>
          <w:sz w:val="28"/>
          <w:szCs w:val="32"/>
        </w:rPr>
        <w:t>行到第</w:t>
      </w:r>
      <w:r>
        <w:rPr>
          <w:rFonts w:eastAsia="仿宋_GB2312" w:hint="eastAsia"/>
          <w:sz w:val="28"/>
          <w:szCs w:val="32"/>
        </w:rPr>
        <w:t>12</w:t>
      </w:r>
      <w:r>
        <w:rPr>
          <w:rFonts w:eastAsia="仿宋_GB2312" w:hint="eastAsia"/>
          <w:sz w:val="28"/>
          <w:szCs w:val="32"/>
        </w:rPr>
        <w:t>行）：</w:t>
      </w:r>
    </w:p>
    <w:p w14:paraId="2BE54E6E" w14:textId="77777777" w:rsidR="008A77C7" w:rsidRDefault="00176BB7">
      <w:pPr>
        <w:spacing w:line="360" w:lineRule="auto"/>
        <w:ind w:firstLineChars="200" w:firstLine="560"/>
        <w:rPr>
          <w:rFonts w:eastAsia="仿宋_GB2312"/>
          <w:sz w:val="28"/>
          <w:szCs w:val="32"/>
        </w:rPr>
      </w:pPr>
      <m:oMathPara>
        <m:oMath>
          <m:eqArr>
            <m:eqArrPr>
              <m:maxDist m:val="1"/>
              <m:ctrlPr>
                <w:rPr>
                  <w:rFonts w:ascii="Cambria Math" w:eastAsia="仿宋_GB2312" w:hAnsi="Cambria Math" w:hint="eastAsia"/>
                  <w:sz w:val="28"/>
                  <w:szCs w:val="32"/>
                </w:rPr>
              </m:ctrlPr>
            </m:eqArrPr>
            <m:e>
              <m:sSub>
                <m:sSubPr>
                  <m:ctrlPr>
                    <w:rPr>
                      <w:rFonts w:ascii="Cambria Math" w:eastAsia="仿宋_GB2312" w:hAnsi="Cambria Math" w:hint="eastAsia"/>
                      <w:sz w:val="28"/>
                      <w:szCs w:val="32"/>
                    </w:rPr>
                  </m:ctrlPr>
                </m:sSubPr>
                <m:e>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z</m:t>
                      </m:r>
                    </m:e>
                  </m:acc>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=arg</m:t>
              </m:r>
              <m:func>
                <m:funcPr>
                  <m:ctrlPr>
                    <w:rPr>
                      <w:rFonts w:ascii="Cambria Math" w:eastAsia="仿宋_GB2312" w:hAnsi="Cambria Math" w:hint="eastAsia"/>
                      <w:sz w:val="28"/>
                      <w:szCs w:val="32"/>
                    </w:rPr>
                  </m:ctrlPr>
                </m:funcPr>
                <m:fName>
                  <m:limLow>
                    <m:limLowPr>
                      <m:ctrlPr>
                        <w:rPr>
                          <w:rFonts w:ascii="Cambria Math" w:eastAsia="仿宋_GB2312" w:hAnsi="Cambria Math" w:hint="eastAsia"/>
                          <w:sz w:val="28"/>
                          <w:szCs w:val="32"/>
                        </w:rPr>
                      </m:ctrlPr>
                    </m:limLowPr>
                    <m:e>
                      <m:r>
                        <m:rPr>
                          <m:sty m:val="p"/>
                        </m:rPr>
                        <w:rPr>
                          <w:rFonts w:ascii="Cambria Math" w:eastAsia="仿宋_GB2312" w:hAnsi="Cambria Math" w:hint="eastAsia"/>
                          <w:sz w:val="28"/>
                          <w:szCs w:val="32"/>
                        </w:rPr>
                        <m:t>min</m:t>
                      </m:r>
                    </m:e>
                    <m:lim>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z</m:t>
                          </m:r>
                        </m:e>
                        <m:sub>
                          <m:r>
                            <m:rPr>
                              <m:sty m:val="p"/>
                            </m:rPr>
                            <w:rPr>
                              <w:rFonts w:ascii="Cambria Math" w:eastAsia="仿宋_GB2312" w:hAnsi="Cambria Math" w:hint="eastAsia"/>
                              <w:sz w:val="28"/>
                              <w:szCs w:val="32"/>
                            </w:rPr>
                            <m:t>m</m:t>
                          </m:r>
                        </m:sub>
                      </m:sSub>
                    </m:lim>
                  </m:limLow>
                </m:fName>
                <m:e>
                  <m:sSub>
                    <m:sSubPr>
                      <m:ctrlPr>
                        <w:rPr>
                          <w:rFonts w:ascii="Cambria Math" w:eastAsia="仿宋_GB2312" w:hAnsi="Cambria Math" w:hint="eastAsia"/>
                          <w:sz w:val="28"/>
                          <w:szCs w:val="32"/>
                        </w:rPr>
                      </m:ctrlPr>
                    </m:sSubPr>
                    <m:e>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y</m:t>
                          </m:r>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B</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A</m:t>
                                  </m:r>
                                </m:e>
                                <m:sub>
                                  <m:r>
                                    <m:rPr>
                                      <m:sty m:val="p"/>
                                    </m:rPr>
                                    <w:rPr>
                                      <w:rFonts w:ascii="Cambria Math" w:eastAsia="仿宋_GB2312" w:hAnsi="Cambria Math" w:hint="eastAsia"/>
                                      <w:sz w:val="28"/>
                                      <w:szCs w:val="32"/>
                                    </w:rPr>
                                    <m:t>b</m:t>
                                  </m:r>
                                </m:sub>
                              </m:sSub>
                            </m:e>
                          </m:d>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z</m:t>
                              </m:r>
                            </m:e>
                            <m:sub>
                              <m:r>
                                <m:rPr>
                                  <m:sty m:val="p"/>
                                </m:rPr>
                                <w:rPr>
                                  <w:rFonts w:ascii="Cambria Math" w:eastAsia="仿宋_GB2312" w:hAnsi="Cambria Math" w:hint="eastAsia"/>
                                  <w:sz w:val="28"/>
                                  <w:szCs w:val="32"/>
                                </w:rPr>
                                <m:t>m</m:t>
                              </m:r>
                            </m:sub>
                          </m:sSub>
                        </m:e>
                      </m:d>
                    </m:e>
                    <m:sub>
                      <m:r>
                        <m:rPr>
                          <m:sty m:val="p"/>
                        </m:rPr>
                        <w:rPr>
                          <w:rFonts w:ascii="Cambria Math" w:eastAsia="仿宋_GB2312" w:hAnsi="Cambria Math" w:hint="eastAsia"/>
                          <w:sz w:val="28"/>
                          <w:szCs w:val="32"/>
                        </w:rPr>
                        <m:t>2</m:t>
                      </m:r>
                    </m:sub>
                  </m:sSub>
                </m:e>
              </m:func>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B</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A</m:t>
                          </m:r>
                        </m:e>
                        <m:sub>
                          <m:r>
                            <m:rPr>
                              <m:sty m:val="p"/>
                            </m:rPr>
                            <w:rPr>
                              <w:rFonts w:ascii="Cambria Math" w:eastAsia="仿宋_GB2312" w:hAnsi="Cambria Math" w:hint="eastAsia"/>
                              <w:sz w:val="28"/>
                              <w:szCs w:val="32"/>
                            </w:rPr>
                            <m:t>b</m:t>
                          </m:r>
                        </m:sub>
                      </m:sSub>
                    </m:e>
                  </m:d>
                </m:e>
                <m:sup>
                  <m:r>
                    <m:rPr>
                      <m:sty m:val="p"/>
                    </m:rPr>
                    <w:rPr>
                      <w:rFonts w:ascii="Cambria Math" w:eastAsia="仿宋_GB2312" w:hAnsi="Cambria Math" w:hint="eastAsia"/>
                      <w:sz w:val="28"/>
                      <w:szCs w:val="32"/>
                    </w:rPr>
                    <m:t>†</m:t>
                  </m:r>
                </m:sup>
              </m:sSup>
              <m:r>
                <m:rPr>
                  <m:sty m:val="p"/>
                </m:rPr>
                <w:rPr>
                  <w:rFonts w:ascii="Cambria Math" w:eastAsia="仿宋_GB2312" w:hAnsi="Cambria Math" w:hint="eastAsia"/>
                  <w:sz w:val="28"/>
                  <w:szCs w:val="32"/>
                </w:rPr>
                <m:t>y#</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35</m:t>
                  </m:r>
                </m:e>
              </m:d>
            </m:e>
          </m:eqArr>
        </m:oMath>
      </m:oMathPara>
    </w:p>
    <w:p w14:paraId="16FEA67C"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ab/>
      </w:r>
      <m:oMath>
        <m:eqArr>
          <m:eqArrPr>
            <m:maxDist m:val="1"/>
            <m:ctrlPr>
              <w:rPr>
                <w:rFonts w:eastAsia="仿宋_GB2312" w:hint="eastAsia"/>
                <w:i w:val="0"/>
                <w:kern w:val="2"/>
                <w:sz w:val="28"/>
                <w:szCs w:val="32"/>
              </w:rPr>
            </m:ctrlPr>
          </m:eqArrPr>
          <m:e>
            <m:sSub>
              <m:sSubPr>
                <m:ctrlPr>
                  <w:rPr>
                    <w:rFonts w:eastAsia="仿宋_GB2312" w:hint="eastAsia"/>
                    <w:i w:val="0"/>
                    <w:kern w:val="2"/>
                    <w:sz w:val="28"/>
                    <w:szCs w:val="32"/>
                  </w:rPr>
                </m:ctrlPr>
              </m:sSubPr>
              <m:e>
                <m:r>
                  <w:rPr>
                    <w:rFonts w:eastAsia="仿宋_GB2312" w:hint="eastAsia"/>
                    <w:kern w:val="2"/>
                    <w:sz w:val="28"/>
                    <w:szCs w:val="32"/>
                  </w:rPr>
                  <m:t>r</m:t>
                </m:r>
              </m:e>
              <m:sub>
                <m:r>
                  <w:rPr>
                    <w:rFonts w:eastAsia="仿宋_GB2312" w:hint="eastAsia"/>
                    <w:kern w:val="2"/>
                    <w:sz w:val="28"/>
                    <w:szCs w:val="32"/>
                  </w:rPr>
                  <m:t>b</m:t>
                </m:r>
              </m:sub>
            </m:sSub>
            <m:r>
              <w:rPr>
                <w:rFonts w:eastAsia="仿宋_GB2312" w:hint="eastAsia"/>
                <w:kern w:val="2"/>
                <w:sz w:val="28"/>
                <w:szCs w:val="32"/>
              </w:rPr>
              <m:t>=y</m:t>
            </m:r>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B</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A</m:t>
                    </m:r>
                  </m:e>
                  <m:sub>
                    <m:r>
                      <w:rPr>
                        <w:rFonts w:eastAsia="仿宋_GB2312" w:hint="eastAsia"/>
                        <w:kern w:val="2"/>
                        <w:sz w:val="28"/>
                        <w:szCs w:val="32"/>
                      </w:rPr>
                      <m:t>b</m:t>
                    </m:r>
                  </m:sub>
                </m:sSub>
              </m:e>
            </m:d>
            <m:sSub>
              <m:sSubPr>
                <m:ctrlPr>
                  <w:rPr>
                    <w:rFonts w:eastAsia="仿宋_GB2312" w:hint="eastAsia"/>
                    <w:i w:val="0"/>
                    <w:kern w:val="2"/>
                    <w:sz w:val="28"/>
                    <w:szCs w:val="32"/>
                  </w:rPr>
                </m:ctrlPr>
              </m:sSubPr>
              <m:e>
                <m:acc>
                  <m:accPr>
                    <m:ctrlPr>
                      <w:rPr>
                        <w:rFonts w:eastAsia="仿宋_GB2312" w:hint="eastAsia"/>
                        <w:i w:val="0"/>
                        <w:kern w:val="2"/>
                        <w:sz w:val="28"/>
                        <w:szCs w:val="32"/>
                      </w:rPr>
                    </m:ctrlPr>
                  </m:accPr>
                  <m:e>
                    <m:r>
                      <w:rPr>
                        <w:rFonts w:eastAsia="仿宋_GB2312" w:hint="eastAsia"/>
                        <w:kern w:val="2"/>
                        <w:sz w:val="28"/>
                        <w:szCs w:val="32"/>
                      </w:rPr>
                      <m:t>z</m:t>
                    </m:r>
                  </m:e>
                </m:acc>
              </m:e>
              <m:sub>
                <m:r>
                  <w:rPr>
                    <w:rFonts w:eastAsia="仿宋_GB2312" w:hint="eastAsia"/>
                    <w:kern w:val="2"/>
                    <w:sz w:val="28"/>
                    <w:szCs w:val="32"/>
                  </w:rPr>
                  <m:t>m</m:t>
                </m:r>
              </m:sub>
            </m:sSub>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36</m:t>
                </m:r>
              </m:e>
            </m:d>
          </m:e>
        </m:eqArr>
      </m:oMath>
    </w:p>
    <w:p w14:paraId="42459254"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其中，</w:t>
      </w:r>
      <m:oMath>
        <m:r>
          <w:rPr>
            <w:rFonts w:eastAsia="仿宋_GB2312" w:hint="eastAsia"/>
            <w:kern w:val="2"/>
            <w:sz w:val="28"/>
            <w:szCs w:val="32"/>
          </w:rPr>
          <m:t>B</m:t>
        </m:r>
      </m:oMath>
      <w:r>
        <w:rPr>
          <w:rFonts w:asciiTheme="minorHAnsi" w:eastAsia="仿宋_GB2312" w:hAnsiTheme="minorHAnsi" w:hint="eastAsia"/>
          <w:i w:val="0"/>
          <w:kern w:val="2"/>
          <w:sz w:val="28"/>
          <w:szCs w:val="32"/>
        </w:rPr>
        <w:t>表示已经选出的</w:t>
      </w:r>
      <m:oMath>
        <m:r>
          <w:rPr>
            <w:rFonts w:eastAsia="仿宋_GB2312" w:hint="eastAsia"/>
            <w:kern w:val="2"/>
            <w:sz w:val="28"/>
            <w:szCs w:val="32"/>
          </w:rPr>
          <m:t>i</m:t>
        </m:r>
        <m:r>
          <w:rPr>
            <w:rFonts w:eastAsia="仿宋_GB2312" w:hint="eastAsia"/>
            <w:kern w:val="2"/>
            <w:sz w:val="28"/>
            <w:szCs w:val="32"/>
          </w:rPr>
          <m:t>-</m:t>
        </m:r>
        <m:r>
          <w:rPr>
            <w:rFonts w:eastAsia="仿宋_GB2312" w:hint="eastAsia"/>
            <w:kern w:val="2"/>
            <w:sz w:val="28"/>
            <w:szCs w:val="32"/>
          </w:rPr>
          <m:t>1</m:t>
        </m:r>
      </m:oMath>
      <w:r>
        <w:rPr>
          <w:rFonts w:asciiTheme="minorHAnsi" w:eastAsia="仿宋_GB2312" w:hAnsiTheme="minorHAnsi" w:hint="eastAsia"/>
          <w:i w:val="0"/>
          <w:kern w:val="2"/>
          <w:sz w:val="28"/>
          <w:szCs w:val="32"/>
        </w:rPr>
        <w:t>个与发射源位置对应的感知子矩阵内所有选出的列</w:t>
      </w:r>
      <w:r>
        <w:rPr>
          <w:rFonts w:asciiTheme="minorHAnsi" w:eastAsia="仿宋_GB2312" w:hAnsiTheme="minorHAnsi" w:hint="eastAsia"/>
          <w:i w:val="0"/>
          <w:kern w:val="2"/>
          <w:sz w:val="28"/>
          <w:szCs w:val="32"/>
        </w:rPr>
        <w:t xml:space="preserve"> </w:t>
      </w:r>
      <w:r>
        <w:rPr>
          <w:rFonts w:asciiTheme="minorHAnsi" w:eastAsia="仿宋_GB2312" w:hAnsiTheme="minorHAnsi" w:hint="eastAsia"/>
          <w:i w:val="0"/>
          <w:kern w:val="2"/>
          <w:sz w:val="28"/>
          <w:szCs w:val="32"/>
        </w:rPr>
        <w:t>拼成的矩阵，</w:t>
      </w:r>
      <m:oMath>
        <m:sSub>
          <m:sSubPr>
            <m:ctrlPr>
              <w:rPr>
                <w:rFonts w:eastAsia="仿宋_GB2312" w:hint="eastAsia"/>
                <w:i w:val="0"/>
                <w:kern w:val="2"/>
                <w:sz w:val="28"/>
                <w:szCs w:val="32"/>
              </w:rPr>
            </m:ctrlPr>
          </m:sSubPr>
          <m:e>
            <m:r>
              <w:rPr>
                <w:rFonts w:eastAsia="仿宋_GB2312" w:hint="eastAsia"/>
                <w:kern w:val="2"/>
                <w:sz w:val="28"/>
                <w:szCs w:val="32"/>
              </w:rPr>
              <m:t>A</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表示已经选出的</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j</m:t>
            </m:r>
          </m:sub>
        </m:sSub>
      </m:oMath>
      <w:r>
        <w:rPr>
          <w:rFonts w:asciiTheme="minorHAnsi" w:eastAsia="仿宋_GB2312" w:hAnsiTheme="minorHAnsi" w:hint="eastAsia"/>
          <w:i w:val="0"/>
          <w:kern w:val="2"/>
          <w:sz w:val="28"/>
          <w:szCs w:val="32"/>
        </w:rPr>
        <w:t>的所有列拼成的矩阵，</w:t>
      </w:r>
      <m:oMath>
        <m:sSub>
          <m:sSubPr>
            <m:ctrlPr>
              <w:rPr>
                <w:rFonts w:eastAsia="仿宋_GB2312" w:hint="eastAsia"/>
                <w:i w:val="0"/>
                <w:kern w:val="2"/>
                <w:sz w:val="28"/>
                <w:szCs w:val="32"/>
              </w:rPr>
            </m:ctrlPr>
          </m:sSubPr>
          <m:e>
            <m:acc>
              <m:accPr>
                <m:ctrlPr>
                  <w:rPr>
                    <w:rFonts w:eastAsia="仿宋_GB2312" w:hint="eastAsia"/>
                    <w:i w:val="0"/>
                    <w:kern w:val="2"/>
                    <w:sz w:val="28"/>
                    <w:szCs w:val="32"/>
                  </w:rPr>
                </m:ctrlPr>
              </m:accPr>
              <m:e>
                <m:r>
                  <w:rPr>
                    <w:rFonts w:eastAsia="仿宋_GB2312" w:hint="eastAsia"/>
                    <w:kern w:val="2"/>
                    <w:sz w:val="28"/>
                    <w:szCs w:val="32"/>
                  </w:rPr>
                  <m:t>z</m:t>
                </m:r>
              </m:e>
            </m:acc>
          </m:e>
          <m:sub>
            <m:r>
              <w:rPr>
                <w:rFonts w:eastAsia="仿宋_GB2312" w:hint="eastAsia"/>
                <w:kern w:val="2"/>
                <w:sz w:val="28"/>
                <w:szCs w:val="32"/>
              </w:rPr>
              <m:t>m</m:t>
            </m:r>
          </m:sub>
        </m:sSub>
      </m:oMath>
      <w:r>
        <w:rPr>
          <w:rFonts w:asciiTheme="minorHAnsi" w:eastAsia="仿宋_GB2312" w:hAnsiTheme="minorHAnsi" w:hint="eastAsia"/>
          <w:i w:val="0"/>
          <w:kern w:val="2"/>
          <w:sz w:val="28"/>
          <w:szCs w:val="32"/>
        </w:rPr>
        <w:t>表示当把</w:t>
      </w:r>
      <m:oMath>
        <m:sSub>
          <m:sSubPr>
            <m:ctrlPr>
              <w:rPr>
                <w:rFonts w:eastAsia="仿宋_GB2312" w:hint="eastAsia"/>
                <w:i w:val="0"/>
                <w:kern w:val="2"/>
                <w:sz w:val="28"/>
                <w:szCs w:val="32"/>
              </w:rPr>
            </m:ctrlPr>
          </m:sSubPr>
          <m:e>
            <m:r>
              <w:rPr>
                <w:rFonts w:eastAsia="仿宋_GB2312" w:hint="eastAsia"/>
                <w:kern w:val="2"/>
                <w:sz w:val="28"/>
                <w:szCs w:val="32"/>
              </w:rPr>
              <m:t>A</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添加到</w:t>
      </w:r>
      <m:oMath>
        <m:r>
          <w:rPr>
            <w:rFonts w:eastAsia="仿宋_GB2312" w:hint="eastAsia"/>
            <w:kern w:val="2"/>
            <w:sz w:val="28"/>
            <w:szCs w:val="32"/>
          </w:rPr>
          <m:t>B</m:t>
        </m:r>
      </m:oMath>
      <w:r>
        <w:rPr>
          <w:rFonts w:asciiTheme="minorHAnsi" w:eastAsia="仿宋_GB2312" w:hAnsiTheme="minorHAnsi" w:hint="eastAsia"/>
          <w:i w:val="0"/>
          <w:kern w:val="2"/>
          <w:sz w:val="28"/>
          <w:szCs w:val="32"/>
        </w:rPr>
        <w:t>内时</w:t>
      </w:r>
      <m:oMath>
        <m:r>
          <w:rPr>
            <w:rFonts w:eastAsia="仿宋_GB2312" w:hint="eastAsia"/>
            <w:kern w:val="2"/>
            <w:sz w:val="28"/>
            <w:szCs w:val="32"/>
          </w:rPr>
          <m:t>y</m:t>
        </m:r>
      </m:oMath>
      <w:r>
        <w:rPr>
          <w:rFonts w:asciiTheme="minorHAnsi" w:eastAsia="仿宋_GB2312" w:hAnsiTheme="minorHAnsi" w:hint="eastAsia"/>
          <w:i w:val="0"/>
          <w:kern w:val="2"/>
          <w:sz w:val="28"/>
          <w:szCs w:val="32"/>
        </w:rPr>
        <w:t>在</w:t>
      </w:r>
      <m:oMath>
        <m:r>
          <w:rPr>
            <w:rFonts w:eastAsia="仿宋_GB2312" w:hint="eastAsia"/>
            <w:kern w:val="2"/>
            <w:sz w:val="28"/>
            <w:szCs w:val="32"/>
          </w:rPr>
          <m:t>B</m:t>
        </m:r>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A</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上的投影系数。</w:t>
      </w:r>
    </w:p>
    <w:p w14:paraId="020B6B99"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当</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j</m:t>
            </m:r>
          </m:sub>
        </m:sSub>
      </m:oMath>
      <w:r>
        <w:rPr>
          <w:rFonts w:asciiTheme="minorHAnsi" w:eastAsia="仿宋_GB2312" w:hAnsiTheme="minorHAnsi" w:hint="eastAsia"/>
          <w:i w:val="0"/>
          <w:kern w:val="2"/>
          <w:sz w:val="28"/>
          <w:szCs w:val="32"/>
        </w:rPr>
        <w:t>的列选择完成后，计算最后得到的</w:t>
      </w:r>
      <m:oMath>
        <m:sSub>
          <m:sSubPr>
            <m:ctrlPr>
              <w:rPr>
                <w:rFonts w:eastAsia="仿宋_GB2312" w:hint="eastAsia"/>
                <w:i w:val="0"/>
                <w:kern w:val="2"/>
                <w:sz w:val="28"/>
                <w:szCs w:val="32"/>
              </w:rPr>
            </m:ctrlPr>
          </m:sSubPr>
          <m:e>
            <m:r>
              <w:rPr>
                <w:rFonts w:eastAsia="仿宋_GB2312" w:hint="eastAsia"/>
                <w:kern w:val="2"/>
                <w:sz w:val="28"/>
                <w:szCs w:val="32"/>
              </w:rPr>
              <m:t>r</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的</w:t>
      </w:r>
      <w:r>
        <w:rPr>
          <w:rFonts w:asciiTheme="minorHAnsi" w:eastAsia="仿宋_GB2312" w:hAnsiTheme="minorHAnsi" w:hint="eastAsia"/>
          <w:i w:val="0"/>
          <w:kern w:val="2"/>
          <w:sz w:val="28"/>
          <w:szCs w:val="32"/>
        </w:rPr>
        <w:t>2-</w:t>
      </w:r>
      <w:r>
        <w:rPr>
          <w:rFonts w:asciiTheme="minorHAnsi" w:eastAsia="仿宋_GB2312" w:hAnsiTheme="minorHAnsi" w:hint="eastAsia"/>
          <w:i w:val="0"/>
          <w:kern w:val="2"/>
          <w:sz w:val="28"/>
          <w:szCs w:val="32"/>
        </w:rPr>
        <w:t>范数，将其添加到集合</w:t>
      </w:r>
      <m:oMath>
        <m:sSub>
          <m:sSubPr>
            <m:ctrlPr>
              <w:rPr>
                <w:rFonts w:eastAsia="仿宋_GB2312" w:hint="eastAsia"/>
                <w:i w:val="0"/>
                <w:kern w:val="2"/>
                <w:sz w:val="28"/>
                <w:szCs w:val="32"/>
              </w:rPr>
            </m:ctrlPr>
          </m:sSubPr>
          <m:e>
            <m:r>
              <w:rPr>
                <w:rFonts w:eastAsia="仿宋_GB2312" w:hint="eastAsia"/>
                <w:kern w:val="2"/>
                <w:sz w:val="28"/>
                <w:szCs w:val="32"/>
              </w:rPr>
              <m:t>C</m:t>
            </m:r>
          </m:e>
          <m:sub>
            <m:r>
              <w:rPr>
                <w:rFonts w:eastAsia="仿宋_GB2312" w:hint="eastAsia"/>
                <w:kern w:val="2"/>
                <w:sz w:val="28"/>
                <w:szCs w:val="32"/>
              </w:rPr>
              <m:t>N</m:t>
            </m:r>
          </m:sub>
        </m:sSub>
      </m:oMath>
      <w:r>
        <w:rPr>
          <w:rFonts w:asciiTheme="minorHAnsi" w:eastAsia="仿宋_GB2312" w:hAnsiTheme="minorHAnsi" w:hint="eastAsia"/>
          <w:i w:val="0"/>
          <w:kern w:val="2"/>
          <w:sz w:val="28"/>
          <w:szCs w:val="32"/>
        </w:rPr>
        <w:t>中，将索引集合</w:t>
      </w:r>
      <m:oMath>
        <m:sSub>
          <m:sSubPr>
            <m:ctrlPr>
              <w:rPr>
                <w:rFonts w:eastAsia="仿宋_GB2312" w:hint="eastAsia"/>
                <w:i w:val="0"/>
                <w:kern w:val="2"/>
                <w:sz w:val="28"/>
                <w:szCs w:val="32"/>
              </w:rPr>
            </m:ctrlPr>
          </m:sSubPr>
          <m:e>
            <m:r>
              <w:rPr>
                <w:rFonts w:eastAsia="仿宋_GB2312" w:hint="eastAsia"/>
                <w:kern w:val="2"/>
                <w:sz w:val="28"/>
                <w:szCs w:val="32"/>
              </w:rPr>
              <m:t>Λ</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整体作为一个元素添加到集合</w:t>
      </w:r>
      <m:oMath>
        <m:sSub>
          <m:sSubPr>
            <m:ctrlPr>
              <w:rPr>
                <w:rFonts w:eastAsia="仿宋_GB2312" w:hint="eastAsia"/>
                <w:i w:val="0"/>
                <w:kern w:val="2"/>
                <w:sz w:val="28"/>
                <w:szCs w:val="32"/>
              </w:rPr>
            </m:ctrlPr>
          </m:sSubPr>
          <m:e>
            <m:r>
              <w:rPr>
                <w:rFonts w:eastAsia="仿宋_GB2312" w:hint="eastAsia"/>
                <w:kern w:val="2"/>
                <w:sz w:val="28"/>
                <w:szCs w:val="32"/>
              </w:rPr>
              <m:t>C</m:t>
            </m:r>
          </m:e>
          <m:sub>
            <m:r>
              <w:rPr>
                <w:rFonts w:eastAsia="仿宋_GB2312" w:hint="eastAsia"/>
                <w:kern w:val="2"/>
                <w:sz w:val="28"/>
                <w:szCs w:val="32"/>
              </w:rPr>
              <m:t>I</m:t>
            </m:r>
          </m:sub>
        </m:sSub>
      </m:oMath>
      <w:r>
        <w:rPr>
          <w:rFonts w:asciiTheme="minorHAnsi" w:eastAsia="仿宋_GB2312" w:hAnsiTheme="minorHAnsi" w:hint="eastAsia"/>
          <w:i w:val="0"/>
          <w:kern w:val="2"/>
          <w:sz w:val="28"/>
          <w:szCs w:val="32"/>
        </w:rPr>
        <w:t>中，将矩阵</w:t>
      </w:r>
      <m:oMath>
        <m:sSub>
          <m:sSubPr>
            <m:ctrlPr>
              <w:rPr>
                <w:rFonts w:eastAsia="仿宋_GB2312" w:hint="eastAsia"/>
                <w:i w:val="0"/>
                <w:kern w:val="2"/>
                <w:sz w:val="28"/>
                <w:szCs w:val="32"/>
              </w:rPr>
            </m:ctrlPr>
          </m:sSubPr>
          <m:e>
            <m:r>
              <w:rPr>
                <w:rFonts w:eastAsia="仿宋_GB2312" w:hint="eastAsia"/>
                <w:kern w:val="2"/>
                <w:sz w:val="28"/>
                <w:szCs w:val="32"/>
              </w:rPr>
              <m:t>A</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整体作为一个元素添加到集合</w:t>
      </w:r>
      <m:oMath>
        <m:sSub>
          <m:sSubPr>
            <m:ctrlPr>
              <w:rPr>
                <w:rFonts w:eastAsia="仿宋_GB2312" w:hint="eastAsia"/>
                <w:i w:val="0"/>
                <w:kern w:val="2"/>
                <w:sz w:val="28"/>
                <w:szCs w:val="32"/>
              </w:rPr>
            </m:ctrlPr>
          </m:sSubPr>
          <m:e>
            <m:r>
              <w:rPr>
                <w:rFonts w:eastAsia="仿宋_GB2312" w:hint="eastAsia"/>
                <w:kern w:val="2"/>
                <w:sz w:val="28"/>
                <w:szCs w:val="32"/>
              </w:rPr>
              <m:t>C</m:t>
            </m:r>
          </m:e>
          <m:sub>
            <m:r>
              <w:rPr>
                <w:rFonts w:eastAsia="仿宋_GB2312" w:hint="eastAsia"/>
                <w:kern w:val="2"/>
                <w:sz w:val="28"/>
                <w:szCs w:val="32"/>
              </w:rPr>
              <m:t>A</m:t>
            </m:r>
          </m:sub>
        </m:sSub>
      </m:oMath>
      <w:r>
        <w:rPr>
          <w:rFonts w:asciiTheme="minorHAnsi" w:eastAsia="仿宋_GB2312" w:hAnsiTheme="minorHAnsi" w:hint="eastAsia"/>
          <w:i w:val="0"/>
          <w:kern w:val="2"/>
          <w:sz w:val="28"/>
          <w:szCs w:val="32"/>
        </w:rPr>
        <w:t>中。</w:t>
      </w:r>
    </w:p>
    <w:p w14:paraId="0B2B8036"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在遍历完全部</w:t>
      </w:r>
      <m:oMath>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oMath>
      <w:r>
        <w:rPr>
          <w:rFonts w:asciiTheme="minorHAnsi" w:eastAsia="仿宋_GB2312" w:hAnsiTheme="minorHAnsi" w:hint="eastAsia"/>
          <w:i w:val="0"/>
          <w:kern w:val="2"/>
          <w:sz w:val="28"/>
          <w:szCs w:val="32"/>
        </w:rPr>
        <w:t>个感知子矩阵后，选择</w:t>
      </w:r>
      <m:oMath>
        <m:sSub>
          <m:sSubPr>
            <m:ctrlPr>
              <w:rPr>
                <w:rFonts w:eastAsia="仿宋_GB2312" w:hint="eastAsia"/>
                <w:i w:val="0"/>
                <w:kern w:val="2"/>
                <w:sz w:val="28"/>
                <w:szCs w:val="32"/>
              </w:rPr>
            </m:ctrlPr>
          </m:sSubPr>
          <m:e>
            <m:r>
              <w:rPr>
                <w:rFonts w:eastAsia="仿宋_GB2312" w:hint="eastAsia"/>
                <w:kern w:val="2"/>
                <w:sz w:val="28"/>
                <w:szCs w:val="32"/>
              </w:rPr>
              <m:t>C</m:t>
            </m:r>
          </m:e>
          <m:sub>
            <m:r>
              <w:rPr>
                <w:rFonts w:eastAsia="仿宋_GB2312" w:hint="eastAsia"/>
                <w:kern w:val="2"/>
                <w:sz w:val="28"/>
                <w:szCs w:val="32"/>
              </w:rPr>
              <m:t>N</m:t>
            </m:r>
          </m:sub>
        </m:sSub>
      </m:oMath>
      <w:r>
        <w:rPr>
          <w:rFonts w:asciiTheme="minorHAnsi" w:eastAsia="仿宋_GB2312" w:hAnsiTheme="minorHAnsi" w:hint="eastAsia"/>
          <w:i w:val="0"/>
          <w:kern w:val="2"/>
          <w:sz w:val="28"/>
          <w:szCs w:val="32"/>
        </w:rPr>
        <w:t>内最小的元素对应的索引作为选出的第</w:t>
      </w:r>
      <m:oMath>
        <m:r>
          <w:rPr>
            <w:rFonts w:eastAsia="仿宋_GB2312" w:hint="eastAsia"/>
            <w:kern w:val="2"/>
            <w:sz w:val="28"/>
            <w:szCs w:val="32"/>
          </w:rPr>
          <m:t>i</m:t>
        </m:r>
      </m:oMath>
      <w:r>
        <w:rPr>
          <w:rFonts w:asciiTheme="minorHAnsi" w:eastAsia="仿宋_GB2312" w:hAnsiTheme="minorHAnsi" w:hint="eastAsia"/>
          <w:i w:val="0"/>
          <w:kern w:val="2"/>
          <w:sz w:val="28"/>
          <w:szCs w:val="32"/>
        </w:rPr>
        <w:t>个与发射源位置对应的感知子矩阵（第</w:t>
      </w:r>
      <w:r>
        <w:rPr>
          <w:rFonts w:asciiTheme="minorHAnsi" w:eastAsia="仿宋_GB2312" w:hAnsiTheme="minorHAnsi" w:hint="eastAsia"/>
          <w:i w:val="0"/>
          <w:kern w:val="2"/>
          <w:sz w:val="28"/>
          <w:szCs w:val="32"/>
        </w:rPr>
        <w:t>20</w:t>
      </w:r>
      <w:r>
        <w:rPr>
          <w:rFonts w:asciiTheme="minorHAnsi" w:eastAsia="仿宋_GB2312" w:hAnsiTheme="minorHAnsi" w:hint="eastAsia"/>
          <w:i w:val="0"/>
          <w:kern w:val="2"/>
          <w:sz w:val="28"/>
          <w:szCs w:val="32"/>
        </w:rPr>
        <w:t>行），将该索引</w:t>
      </w:r>
      <w:r>
        <w:rPr>
          <w:rFonts w:asciiTheme="minorHAnsi" w:eastAsia="仿宋_GB2312" w:hAnsiTheme="minorHAnsi" w:hint="eastAsia"/>
          <w:i w:val="0"/>
          <w:kern w:val="2"/>
          <w:sz w:val="28"/>
          <w:szCs w:val="32"/>
        </w:rPr>
        <w:lastRenderedPageBreak/>
        <w:t>添加到集合</w:t>
      </w:r>
      <m:oMath>
        <m:sSub>
          <m:sSubPr>
            <m:ctrlPr>
              <w:rPr>
                <w:rFonts w:eastAsia="仿宋_GB2312" w:hint="eastAsia"/>
                <w:i w:val="0"/>
                <w:kern w:val="2"/>
                <w:sz w:val="28"/>
                <w:szCs w:val="32"/>
              </w:rPr>
            </m:ctrlPr>
          </m:sSubPr>
          <m:e>
            <m:r>
              <w:rPr>
                <w:rFonts w:eastAsia="仿宋_GB2312" w:hint="eastAsia"/>
                <w:kern w:val="2"/>
                <w:sz w:val="28"/>
                <w:szCs w:val="32"/>
              </w:rPr>
              <m:t>Λ</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中，将该索引对应的</w:t>
      </w:r>
      <m:oMath>
        <m:sSub>
          <m:sSubPr>
            <m:ctrlPr>
              <w:rPr>
                <w:rFonts w:eastAsia="仿宋_GB2312" w:hint="eastAsia"/>
                <w:i w:val="0"/>
                <w:kern w:val="2"/>
                <w:sz w:val="28"/>
                <w:szCs w:val="32"/>
              </w:rPr>
            </m:ctrlPr>
          </m:sSubPr>
          <m:e>
            <m:r>
              <w:rPr>
                <w:rFonts w:eastAsia="仿宋_GB2312" w:hint="eastAsia"/>
                <w:kern w:val="2"/>
                <w:sz w:val="28"/>
                <w:szCs w:val="32"/>
              </w:rPr>
              <m:t>C</m:t>
            </m:r>
          </m:e>
          <m:sub>
            <m:r>
              <w:rPr>
                <w:rFonts w:eastAsia="仿宋_GB2312" w:hint="eastAsia"/>
                <w:kern w:val="2"/>
                <w:sz w:val="28"/>
                <w:szCs w:val="32"/>
              </w:rPr>
              <m:t>A</m:t>
            </m:r>
          </m:sub>
        </m:sSub>
      </m:oMath>
      <w:r>
        <w:rPr>
          <w:rFonts w:asciiTheme="minorHAnsi" w:eastAsia="仿宋_GB2312" w:hAnsiTheme="minorHAnsi" w:hint="eastAsia"/>
          <w:i w:val="0"/>
          <w:kern w:val="2"/>
          <w:sz w:val="28"/>
          <w:szCs w:val="32"/>
        </w:rPr>
        <w:t>中的元素（是一个矩阵）并到矩阵</w:t>
      </w:r>
      <m:oMath>
        <m:r>
          <w:rPr>
            <w:rFonts w:eastAsia="仿宋_GB2312" w:hint="eastAsia"/>
            <w:kern w:val="2"/>
            <w:sz w:val="28"/>
            <w:szCs w:val="32"/>
          </w:rPr>
          <m:t>A</m:t>
        </m:r>
      </m:oMath>
      <w:r>
        <w:rPr>
          <w:rFonts w:asciiTheme="minorHAnsi" w:eastAsia="仿宋_GB2312" w:hAnsiTheme="minorHAnsi" w:hint="eastAsia"/>
          <w:i w:val="0"/>
          <w:kern w:val="2"/>
          <w:sz w:val="28"/>
          <w:szCs w:val="32"/>
        </w:rPr>
        <w:t>中，将该索引对应的</w:t>
      </w:r>
      <m:oMath>
        <m:sSub>
          <m:sSubPr>
            <m:ctrlPr>
              <w:rPr>
                <w:rFonts w:eastAsia="仿宋_GB2312" w:hint="eastAsia"/>
                <w:i w:val="0"/>
                <w:kern w:val="2"/>
                <w:sz w:val="28"/>
                <w:szCs w:val="32"/>
              </w:rPr>
            </m:ctrlPr>
          </m:sSubPr>
          <m:e>
            <m:r>
              <w:rPr>
                <w:rFonts w:eastAsia="仿宋_GB2312" w:hint="eastAsia"/>
                <w:kern w:val="2"/>
                <w:sz w:val="28"/>
                <w:szCs w:val="32"/>
              </w:rPr>
              <m:t>C</m:t>
            </m:r>
          </m:e>
          <m:sub>
            <m:r>
              <w:rPr>
                <w:rFonts w:eastAsia="仿宋_GB2312" w:hint="eastAsia"/>
                <w:kern w:val="2"/>
                <w:sz w:val="28"/>
                <w:szCs w:val="32"/>
              </w:rPr>
              <m:t>I</m:t>
            </m:r>
          </m:sub>
        </m:sSub>
      </m:oMath>
      <w:r>
        <w:rPr>
          <w:rFonts w:asciiTheme="minorHAnsi" w:eastAsia="仿宋_GB2312" w:hAnsiTheme="minorHAnsi" w:hint="eastAsia"/>
          <w:i w:val="0"/>
          <w:kern w:val="2"/>
          <w:sz w:val="28"/>
          <w:szCs w:val="32"/>
        </w:rPr>
        <w:t>中的元素（是一个集合）添加到集合</w:t>
      </w:r>
      <m:oMath>
        <m:r>
          <w:rPr>
            <w:rFonts w:eastAsia="仿宋_GB2312" w:hint="eastAsia"/>
            <w:kern w:val="2"/>
            <w:sz w:val="28"/>
            <w:szCs w:val="32"/>
          </w:rPr>
          <m:t>Λ</m:t>
        </m:r>
      </m:oMath>
      <w:r>
        <w:rPr>
          <w:rFonts w:asciiTheme="minorHAnsi" w:eastAsia="仿宋_GB2312" w:hAnsiTheme="minorHAnsi" w:hint="eastAsia"/>
          <w:i w:val="0"/>
          <w:kern w:val="2"/>
          <w:sz w:val="28"/>
          <w:szCs w:val="32"/>
        </w:rPr>
        <w:t>（内部的元素为集合）中，通过矩阵</w:t>
      </w:r>
      <m:oMath>
        <m:r>
          <w:rPr>
            <w:rFonts w:eastAsia="仿宋_GB2312" w:hint="eastAsia"/>
            <w:kern w:val="2"/>
            <w:sz w:val="28"/>
            <w:szCs w:val="32"/>
          </w:rPr>
          <m:t>A</m:t>
        </m:r>
      </m:oMath>
      <w:r>
        <w:rPr>
          <w:rFonts w:asciiTheme="minorHAnsi" w:eastAsia="仿宋_GB2312" w:hAnsiTheme="minorHAnsi" w:hint="eastAsia"/>
          <w:i w:val="0"/>
          <w:kern w:val="2"/>
          <w:sz w:val="28"/>
          <w:szCs w:val="32"/>
        </w:rPr>
        <w:t>更新残差（第</w:t>
      </w:r>
      <w:r>
        <w:rPr>
          <w:rFonts w:asciiTheme="minorHAnsi" w:eastAsia="仿宋_GB2312" w:hAnsiTheme="minorHAnsi" w:hint="eastAsia"/>
          <w:i w:val="0"/>
          <w:kern w:val="2"/>
          <w:sz w:val="28"/>
          <w:szCs w:val="32"/>
        </w:rPr>
        <w:t>22</w:t>
      </w:r>
      <w:r>
        <w:rPr>
          <w:rFonts w:asciiTheme="minorHAnsi" w:eastAsia="仿宋_GB2312" w:hAnsiTheme="minorHAnsi" w:hint="eastAsia"/>
          <w:i w:val="0"/>
          <w:kern w:val="2"/>
          <w:sz w:val="28"/>
          <w:szCs w:val="32"/>
        </w:rPr>
        <w:t>行）。经过</w:t>
      </w:r>
      <m:oMath>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oMath>
      <w:r>
        <w:rPr>
          <w:rFonts w:asciiTheme="minorHAnsi" w:eastAsia="仿宋_GB2312" w:hAnsiTheme="minorHAnsi" w:hint="eastAsia"/>
          <w:i w:val="0"/>
          <w:kern w:val="2"/>
          <w:sz w:val="28"/>
          <w:szCs w:val="32"/>
        </w:rPr>
        <w:t>次最外层</w:t>
      </w:r>
      <w:r>
        <w:rPr>
          <w:rFonts w:asciiTheme="minorHAnsi" w:eastAsia="仿宋_GB2312" w:hAnsiTheme="minorHAnsi" w:hint="eastAsia"/>
          <w:i w:val="0"/>
          <w:kern w:val="2"/>
          <w:sz w:val="28"/>
          <w:szCs w:val="32"/>
        </w:rPr>
        <w:t>for</w:t>
      </w:r>
      <w:r>
        <w:rPr>
          <w:rFonts w:asciiTheme="minorHAnsi" w:eastAsia="仿宋_GB2312" w:hAnsiTheme="minorHAnsi" w:hint="eastAsia"/>
          <w:i w:val="0"/>
          <w:kern w:val="2"/>
          <w:sz w:val="28"/>
          <w:szCs w:val="32"/>
        </w:rPr>
        <w:t>循环后，</w:t>
      </w:r>
      <m:oMath>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oMath>
      <w:r>
        <w:rPr>
          <w:rFonts w:asciiTheme="minorHAnsi" w:eastAsia="仿宋_GB2312" w:hAnsiTheme="minorHAnsi" w:hint="eastAsia"/>
          <w:i w:val="0"/>
          <w:kern w:val="2"/>
          <w:sz w:val="28"/>
          <w:szCs w:val="32"/>
        </w:rPr>
        <w:t>个与发射源位置对应的感知子矩阵被全部选出，即找到了发射源在场景中的位置。</w:t>
      </w:r>
    </w:p>
    <w:p w14:paraId="1EE250DE" w14:textId="77777777" w:rsidR="008A77C7" w:rsidRDefault="00212E5D">
      <w:pPr>
        <w:pStyle w:val="af3"/>
        <w:ind w:firstLine="560"/>
        <w:rPr>
          <w:rFonts w:ascii="仿宋" w:hAnsi="仿宋"/>
          <w:i w:val="0"/>
          <w:color w:val="000000" w:themeColor="text1"/>
        </w:rPr>
      </w:pPr>
      <w:r>
        <w:rPr>
          <w:rFonts w:asciiTheme="minorHAnsi" w:eastAsia="仿宋_GB2312" w:hAnsiTheme="minorHAnsi" w:hint="eastAsia"/>
          <w:i w:val="0"/>
          <w:kern w:val="2"/>
          <w:sz w:val="28"/>
          <w:szCs w:val="32"/>
        </w:rPr>
        <w:t>在</w:t>
      </w:r>
      <w:r>
        <w:rPr>
          <w:rFonts w:asciiTheme="minorHAnsi" w:eastAsia="仿宋_GB2312" w:hAnsiTheme="minorHAnsi" w:hint="eastAsia"/>
          <w:i w:val="0"/>
          <w:kern w:val="2"/>
          <w:sz w:val="28"/>
          <w:szCs w:val="32"/>
        </w:rPr>
        <w:t>Stage2</w:t>
      </w:r>
      <w:r>
        <w:rPr>
          <w:rFonts w:asciiTheme="minorHAnsi" w:eastAsia="仿宋_GB2312" w:hAnsiTheme="minorHAnsi" w:hint="eastAsia"/>
          <w:i w:val="0"/>
          <w:kern w:val="2"/>
          <w:sz w:val="28"/>
          <w:szCs w:val="32"/>
        </w:rPr>
        <w:t>中，先计算</w:t>
      </w:r>
      <m:oMath>
        <m:r>
          <w:rPr>
            <w:rFonts w:eastAsia="仿宋_GB2312" w:hint="eastAsia"/>
            <w:kern w:val="2"/>
            <w:sz w:val="28"/>
            <w:szCs w:val="32"/>
          </w:rPr>
          <m:t>y</m:t>
        </m:r>
      </m:oMath>
      <w:r>
        <w:rPr>
          <w:rFonts w:asciiTheme="minorHAnsi" w:eastAsia="仿宋_GB2312" w:hAnsiTheme="minorHAnsi" w:hint="eastAsia"/>
          <w:i w:val="0"/>
          <w:kern w:val="2"/>
          <w:sz w:val="28"/>
          <w:szCs w:val="32"/>
        </w:rPr>
        <w:t>在矩阵</w:t>
      </w:r>
      <m:oMath>
        <m:r>
          <w:rPr>
            <w:rFonts w:eastAsia="仿宋_GB2312" w:hint="eastAsia"/>
            <w:kern w:val="2"/>
            <w:sz w:val="28"/>
            <w:szCs w:val="32"/>
          </w:rPr>
          <m:t>A</m:t>
        </m:r>
      </m:oMath>
      <w:r>
        <w:rPr>
          <w:rFonts w:asciiTheme="minorHAnsi" w:eastAsia="仿宋_GB2312" w:hAnsiTheme="minorHAnsi" w:hint="eastAsia"/>
          <w:i w:val="0"/>
          <w:kern w:val="2"/>
          <w:sz w:val="28"/>
          <w:szCs w:val="32"/>
        </w:rPr>
        <w:t>上的投影系数</w:t>
      </w:r>
      <m:oMath>
        <m:sSub>
          <m:sSubPr>
            <m:ctrlPr>
              <w:rPr>
                <w:rFonts w:eastAsia="仿宋_GB2312" w:hint="eastAsia"/>
                <w:i w:val="0"/>
                <w:kern w:val="2"/>
                <w:sz w:val="28"/>
                <w:szCs w:val="32"/>
              </w:rPr>
            </m:ctrlPr>
          </m:sSubPr>
          <m:e>
            <m:r>
              <w:rPr>
                <w:rFonts w:eastAsia="仿宋_GB2312" w:hint="eastAsia"/>
                <w:kern w:val="2"/>
                <w:sz w:val="28"/>
                <w:szCs w:val="32"/>
              </w:rPr>
              <m:t>X</m:t>
            </m:r>
          </m:e>
          <m:sub>
            <m:r>
              <w:rPr>
                <w:rFonts w:eastAsia="仿宋_GB2312" w:hint="eastAsia"/>
                <w:kern w:val="2"/>
                <w:sz w:val="28"/>
                <w:szCs w:val="32"/>
              </w:rPr>
              <m:t>0</m:t>
            </m:r>
          </m:sub>
        </m:sSub>
      </m:oMath>
      <w:r>
        <w:rPr>
          <w:rFonts w:asciiTheme="minorHAnsi" w:eastAsia="仿宋_GB2312" w:hAnsiTheme="minorHAnsi" w:hint="eastAsia"/>
          <w:i w:val="0"/>
          <w:kern w:val="2"/>
          <w:sz w:val="28"/>
          <w:szCs w:val="32"/>
        </w:rPr>
        <w:t>（第</w:t>
      </w:r>
      <w:r>
        <w:rPr>
          <w:rFonts w:asciiTheme="minorHAnsi" w:eastAsia="仿宋_GB2312" w:hAnsiTheme="minorHAnsi" w:hint="eastAsia"/>
          <w:i w:val="0"/>
          <w:kern w:val="2"/>
          <w:sz w:val="28"/>
          <w:szCs w:val="32"/>
        </w:rPr>
        <w:t>24</w:t>
      </w:r>
      <w:r>
        <w:rPr>
          <w:rFonts w:asciiTheme="minorHAnsi" w:eastAsia="仿宋_GB2312" w:hAnsiTheme="minorHAnsi" w:hint="eastAsia"/>
          <w:i w:val="0"/>
          <w:kern w:val="2"/>
          <w:sz w:val="28"/>
          <w:szCs w:val="32"/>
        </w:rPr>
        <w:t>行），第</w:t>
      </w:r>
      <m:oMath>
        <m:r>
          <w:rPr>
            <w:rFonts w:eastAsia="仿宋_GB2312" w:hint="eastAsia"/>
            <w:kern w:val="2"/>
            <w:sz w:val="28"/>
            <w:szCs w:val="32"/>
          </w:rPr>
          <m:t>t</m:t>
        </m:r>
      </m:oMath>
      <w:r>
        <w:rPr>
          <w:rFonts w:asciiTheme="minorHAnsi" w:eastAsia="仿宋_GB2312" w:hAnsiTheme="minorHAnsi" w:hint="eastAsia"/>
          <w:i w:val="0"/>
          <w:kern w:val="2"/>
          <w:sz w:val="28"/>
          <w:szCs w:val="32"/>
        </w:rPr>
        <w:t>次循环得到</w:t>
      </w:r>
      <m:oMath>
        <m:r>
          <w:rPr>
            <w:rFonts w:eastAsia="仿宋_GB2312" w:hint="eastAsia"/>
            <w:kern w:val="2"/>
            <w:sz w:val="28"/>
            <w:szCs w:val="32"/>
          </w:rPr>
          <m:t>X</m:t>
        </m:r>
      </m:oMath>
      <w:r>
        <w:rPr>
          <w:rFonts w:asciiTheme="minorHAnsi" w:eastAsia="仿宋_GB2312" w:hAnsiTheme="minorHAnsi" w:hint="eastAsia"/>
          <w:i w:val="0"/>
          <w:kern w:val="2"/>
          <w:sz w:val="28"/>
          <w:szCs w:val="32"/>
        </w:rPr>
        <w:t>与</w:t>
      </w:r>
      <m:oMath>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Λ</m:t>
                    </m:r>
                  </m:e>
                  <m:sub>
                    <m:r>
                      <w:rPr>
                        <w:rFonts w:eastAsia="仿宋_GB2312" w:hint="eastAsia"/>
                        <w:kern w:val="2"/>
                        <w:sz w:val="28"/>
                        <w:szCs w:val="32"/>
                      </w:rPr>
                      <m:t>B</m:t>
                    </m:r>
                  </m:sub>
                </m:sSub>
              </m:e>
            </m:d>
          </m:e>
          <m:sub>
            <m:r>
              <w:rPr>
                <w:rFonts w:eastAsia="仿宋_GB2312" w:hint="eastAsia"/>
                <w:kern w:val="2"/>
                <w:sz w:val="28"/>
                <w:szCs w:val="32"/>
              </w:rPr>
              <m:t>t</m:t>
            </m:r>
          </m:sub>
        </m:sSub>
      </m:oMath>
      <w:r>
        <w:rPr>
          <w:rFonts w:asciiTheme="minorHAnsi" w:eastAsia="仿宋_GB2312" w:hAnsiTheme="minorHAnsi" w:hint="eastAsia"/>
          <w:i w:val="0"/>
          <w:kern w:val="2"/>
          <w:sz w:val="28"/>
          <w:szCs w:val="32"/>
        </w:rPr>
        <w:t>对应的块上的非零系数（第</w:t>
      </w:r>
      <w:r>
        <w:rPr>
          <w:rFonts w:asciiTheme="minorHAnsi" w:eastAsia="仿宋_GB2312" w:hAnsiTheme="minorHAnsi" w:hint="eastAsia"/>
          <w:i w:val="0"/>
          <w:kern w:val="2"/>
          <w:sz w:val="28"/>
          <w:szCs w:val="32"/>
        </w:rPr>
        <w:t>25</w:t>
      </w:r>
      <w:r>
        <w:rPr>
          <w:rFonts w:asciiTheme="minorHAnsi" w:eastAsia="仿宋_GB2312" w:hAnsiTheme="minorHAnsi" w:hint="eastAsia"/>
          <w:i w:val="0"/>
          <w:kern w:val="2"/>
          <w:sz w:val="28"/>
          <w:szCs w:val="32"/>
        </w:rPr>
        <w:t>行到第</w:t>
      </w:r>
      <w:r>
        <w:rPr>
          <w:rFonts w:asciiTheme="minorHAnsi" w:eastAsia="仿宋_GB2312" w:hAnsiTheme="minorHAnsi" w:hint="eastAsia"/>
          <w:i w:val="0"/>
          <w:kern w:val="2"/>
          <w:sz w:val="28"/>
          <w:szCs w:val="32"/>
        </w:rPr>
        <w:t>29</w:t>
      </w:r>
      <w:r>
        <w:rPr>
          <w:rFonts w:asciiTheme="minorHAnsi" w:eastAsia="仿宋_GB2312" w:hAnsiTheme="minorHAnsi" w:hint="eastAsia"/>
          <w:i w:val="0"/>
          <w:kern w:val="2"/>
          <w:sz w:val="28"/>
          <w:szCs w:val="32"/>
        </w:rPr>
        <w:t>行）。其中，</w:t>
      </w:r>
      <m:oMath>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Λ</m:t>
                </m:r>
              </m:e>
            </m:d>
          </m:e>
          <m:sub>
            <m:r>
              <w:rPr>
                <w:rFonts w:eastAsia="仿宋_GB2312" w:hint="eastAsia"/>
                <w:kern w:val="2"/>
                <w:sz w:val="28"/>
                <w:szCs w:val="32"/>
              </w:rPr>
              <m:t>t</m:t>
            </m:r>
          </m:sub>
        </m:sSub>
      </m:oMath>
      <w:r>
        <w:rPr>
          <w:rFonts w:asciiTheme="minorHAnsi" w:eastAsia="仿宋_GB2312" w:hAnsiTheme="minorHAnsi" w:hint="eastAsia"/>
          <w:i w:val="0"/>
          <w:kern w:val="2"/>
          <w:sz w:val="28"/>
          <w:szCs w:val="32"/>
        </w:rPr>
        <w:t>表示集合</w:t>
      </w:r>
      <m:oMath>
        <m:r>
          <w:rPr>
            <w:rFonts w:eastAsia="仿宋_GB2312" w:hint="eastAsia"/>
            <w:kern w:val="2"/>
            <w:sz w:val="28"/>
            <w:szCs w:val="32"/>
          </w:rPr>
          <m:t>Λ</m:t>
        </m:r>
      </m:oMath>
      <w:r>
        <w:rPr>
          <w:rFonts w:asciiTheme="minorHAnsi" w:eastAsia="仿宋_GB2312" w:hAnsiTheme="minorHAnsi" w:hint="eastAsia"/>
          <w:i w:val="0"/>
          <w:kern w:val="2"/>
          <w:sz w:val="28"/>
          <w:szCs w:val="32"/>
        </w:rPr>
        <w:t>中的第</w:t>
      </w:r>
      <m:oMath>
        <m:r>
          <w:rPr>
            <w:rFonts w:eastAsia="仿宋_GB2312" w:hint="eastAsia"/>
            <w:kern w:val="2"/>
            <w:sz w:val="28"/>
            <w:szCs w:val="32"/>
          </w:rPr>
          <m:t>t</m:t>
        </m:r>
      </m:oMath>
      <w:r>
        <w:rPr>
          <w:rFonts w:asciiTheme="minorHAnsi" w:eastAsia="仿宋_GB2312" w:hAnsiTheme="minorHAnsi" w:hint="eastAsia"/>
          <w:i w:val="0"/>
          <w:kern w:val="2"/>
          <w:sz w:val="28"/>
          <w:szCs w:val="32"/>
        </w:rPr>
        <w:t>个元素，</w:t>
      </w:r>
      <m:oMath>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Λ</m:t>
                    </m:r>
                  </m:e>
                </m:d>
              </m:e>
              <m:sub>
                <m:r>
                  <w:rPr>
                    <w:rFonts w:eastAsia="仿宋_GB2312" w:hint="eastAsia"/>
                    <w:kern w:val="2"/>
                    <w:sz w:val="28"/>
                    <w:szCs w:val="32"/>
                  </w:rPr>
                  <m:t>t</m:t>
                </m:r>
              </m:sub>
            </m:sSub>
          </m:e>
        </m:d>
      </m:oMath>
      <w:r>
        <w:rPr>
          <w:rFonts w:asciiTheme="minorHAnsi" w:eastAsia="仿宋_GB2312" w:hAnsiTheme="minorHAnsi" w:hint="eastAsia"/>
          <w:i w:val="0"/>
          <w:kern w:val="2"/>
          <w:sz w:val="28"/>
          <w:szCs w:val="32"/>
        </w:rPr>
        <w:t>表示</w:t>
      </w:r>
      <m:oMath>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r>
                  <w:rPr>
                    <w:rFonts w:eastAsia="仿宋_GB2312" w:hint="eastAsia"/>
                    <w:kern w:val="2"/>
                    <w:sz w:val="28"/>
                    <w:szCs w:val="32"/>
                  </w:rPr>
                  <m:t>Λ</m:t>
                </m:r>
              </m:e>
            </m:d>
          </m:e>
          <m:sub>
            <m:r>
              <w:rPr>
                <w:rFonts w:eastAsia="仿宋_GB2312" w:hint="eastAsia"/>
                <w:kern w:val="2"/>
                <w:sz w:val="28"/>
                <w:szCs w:val="32"/>
              </w:rPr>
              <m:t>t</m:t>
            </m:r>
          </m:sub>
        </m:sSub>
      </m:oMath>
      <w:r>
        <w:rPr>
          <w:rFonts w:asciiTheme="minorHAnsi" w:eastAsia="仿宋_GB2312" w:hAnsiTheme="minorHAnsi" w:hint="eastAsia"/>
          <w:i w:val="0"/>
          <w:kern w:val="2"/>
          <w:sz w:val="28"/>
          <w:szCs w:val="32"/>
        </w:rPr>
        <w:t>中元素的个数，</w:t>
      </w:r>
      <m:oMath>
        <m:sSub>
          <m:sSubPr>
            <m:ctrlPr>
              <w:rPr>
                <w:rFonts w:eastAsia="仿宋_GB2312" w:hint="eastAsia"/>
                <w:i w:val="0"/>
                <w:kern w:val="2"/>
                <w:sz w:val="28"/>
                <w:szCs w:val="32"/>
              </w:rPr>
            </m:ctrlPr>
          </m:sSubPr>
          <m:e>
            <m:d>
              <m:dPr>
                <m:begChr m:val="["/>
                <m:endChr m:val="]"/>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Λ</m:t>
                    </m:r>
                  </m:e>
                  <m:sub>
                    <m:r>
                      <w:rPr>
                        <w:rFonts w:eastAsia="仿宋_GB2312" w:hint="eastAsia"/>
                        <w:kern w:val="2"/>
                        <w:sz w:val="28"/>
                        <w:szCs w:val="32"/>
                      </w:rPr>
                      <m:t>B</m:t>
                    </m:r>
                  </m:sub>
                </m:sSub>
              </m:e>
            </m:d>
          </m:e>
          <m:sub>
            <m:r>
              <w:rPr>
                <w:rFonts w:eastAsia="仿宋_GB2312" w:hint="eastAsia"/>
                <w:kern w:val="2"/>
                <w:sz w:val="28"/>
                <w:szCs w:val="32"/>
              </w:rPr>
              <m:t>t</m:t>
            </m:r>
          </m:sub>
        </m:sSub>
      </m:oMath>
      <w:r>
        <w:rPr>
          <w:rFonts w:asciiTheme="minorHAnsi" w:eastAsia="仿宋_GB2312" w:hAnsiTheme="minorHAnsi" w:hint="eastAsia"/>
          <w:i w:val="0"/>
          <w:kern w:val="2"/>
          <w:sz w:val="28"/>
          <w:szCs w:val="32"/>
        </w:rPr>
        <w:t>表示集合</w:t>
      </w:r>
      <m:oMath>
        <m:sSub>
          <m:sSubPr>
            <m:ctrlPr>
              <w:rPr>
                <w:rFonts w:eastAsia="仿宋_GB2312" w:hint="eastAsia"/>
                <w:i w:val="0"/>
                <w:kern w:val="2"/>
                <w:sz w:val="28"/>
                <w:szCs w:val="32"/>
              </w:rPr>
            </m:ctrlPr>
          </m:sSubPr>
          <m:e>
            <m:r>
              <w:rPr>
                <w:rFonts w:eastAsia="仿宋_GB2312" w:hint="eastAsia"/>
                <w:kern w:val="2"/>
                <w:sz w:val="28"/>
                <w:szCs w:val="32"/>
              </w:rPr>
              <m:t>Λ</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中的第</w:t>
      </w:r>
      <m:oMath>
        <m:r>
          <w:rPr>
            <w:rFonts w:eastAsia="仿宋_GB2312" w:hint="eastAsia"/>
            <w:kern w:val="2"/>
            <w:sz w:val="28"/>
            <w:szCs w:val="32"/>
          </w:rPr>
          <m:t>t</m:t>
        </m:r>
      </m:oMath>
      <w:r>
        <w:rPr>
          <w:rFonts w:asciiTheme="minorHAnsi" w:eastAsia="仿宋_GB2312" w:hAnsiTheme="minorHAnsi" w:hint="eastAsia"/>
          <w:i w:val="0"/>
          <w:kern w:val="2"/>
          <w:sz w:val="28"/>
          <w:szCs w:val="32"/>
        </w:rPr>
        <w:t>个元素。经过</w:t>
      </w:r>
      <m:oMath>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oMath>
      <w:r>
        <w:rPr>
          <w:rFonts w:asciiTheme="minorHAnsi" w:eastAsia="仿宋_GB2312" w:hAnsiTheme="minorHAnsi" w:hint="eastAsia"/>
          <w:i w:val="0"/>
          <w:kern w:val="2"/>
          <w:sz w:val="28"/>
          <w:szCs w:val="32"/>
        </w:rPr>
        <w:t>次循环就可以得到</w:t>
      </w:r>
      <m:oMath>
        <m:r>
          <w:rPr>
            <w:rFonts w:eastAsia="仿宋_GB2312" w:hint="eastAsia"/>
            <w:kern w:val="2"/>
            <w:sz w:val="28"/>
            <w:szCs w:val="32"/>
          </w:rPr>
          <m:t>X</m:t>
        </m:r>
      </m:oMath>
      <w:r>
        <w:rPr>
          <w:rFonts w:asciiTheme="minorHAnsi" w:eastAsia="仿宋_GB2312" w:hAnsiTheme="minorHAnsi" w:hint="eastAsia"/>
          <w:i w:val="0"/>
          <w:kern w:val="2"/>
          <w:sz w:val="28"/>
          <w:szCs w:val="32"/>
        </w:rPr>
        <w:t>的所有非零块的所有非零系数，从而得到了</w:t>
      </w:r>
      <m:oMath>
        <m:r>
          <w:rPr>
            <w:rFonts w:eastAsia="仿宋_GB2312" w:hint="eastAsia"/>
            <w:kern w:val="2"/>
            <w:sz w:val="28"/>
            <w:szCs w:val="32"/>
          </w:rPr>
          <m:t>X</m:t>
        </m:r>
      </m:oMath>
      <w:r>
        <w:rPr>
          <w:rFonts w:asciiTheme="minorHAnsi" w:eastAsia="仿宋_GB2312" w:hAnsiTheme="minorHAnsi" w:hint="eastAsia"/>
          <w:i w:val="0"/>
          <w:kern w:val="2"/>
          <w:sz w:val="28"/>
          <w:szCs w:val="32"/>
        </w:rPr>
        <w:t>。</w:t>
      </w:r>
    </w:p>
    <w:tbl>
      <w:tblPr>
        <w:tblStyle w:val="af"/>
        <w:tblW w:w="0" w:type="auto"/>
        <w:jc w:val="center"/>
        <w:tblInd w:w="0" w:type="dxa"/>
        <w:tblBorders>
          <w:top w:val="single" w:sz="12" w:space="0" w:color="auto"/>
          <w:left w:val="none" w:sz="0" w:space="0" w:color="auto"/>
          <w:bottom w:val="single" w:sz="12" w:space="0" w:color="auto"/>
          <w:right w:val="none" w:sz="0" w:space="0" w:color="auto"/>
          <w:insideH w:val="single" w:sz="6" w:space="0" w:color="auto"/>
          <w:insideV w:val="none" w:sz="0" w:space="0" w:color="auto"/>
        </w:tblBorders>
        <w:shd w:val="clear" w:color="auto" w:fill="FFFFFF" w:themeFill="background1"/>
        <w:tblCellMar>
          <w:left w:w="108" w:type="dxa"/>
          <w:right w:w="108" w:type="dxa"/>
        </w:tblCellMar>
        <w:tblLook w:val="04A0" w:firstRow="1" w:lastRow="0" w:firstColumn="1" w:lastColumn="0" w:noHBand="0" w:noVBand="1"/>
      </w:tblPr>
      <w:tblGrid>
        <w:gridCol w:w="8522"/>
      </w:tblGrid>
      <w:tr w:rsidR="008A77C7" w14:paraId="547A309F" w14:textId="77777777">
        <w:trPr>
          <w:jc w:val="center"/>
        </w:trPr>
        <w:tc>
          <w:tcPr>
            <w:tcW w:w="8522" w:type="dxa"/>
            <w:tcBorders>
              <w:tl2br w:val="nil"/>
              <w:tr2bl w:val="nil"/>
            </w:tcBorders>
            <w:shd w:val="clear" w:color="auto" w:fill="FFFFFF" w:themeFill="background1"/>
          </w:tcPr>
          <w:p w14:paraId="6B45166C" w14:textId="77777777" w:rsidR="008A77C7" w:rsidRDefault="00212E5D">
            <w:pPr>
              <w:spacing w:line="360" w:lineRule="auto"/>
              <w:ind w:firstLineChars="200" w:firstLine="482"/>
              <w:rPr>
                <w:rFonts w:ascii="仿宋" w:eastAsia="仿宋" w:hAnsi="仿宋" w:cs="Calibri"/>
                <w:sz w:val="24"/>
                <w:szCs w:val="24"/>
              </w:rPr>
            </w:pPr>
            <w:r>
              <w:rPr>
                <w:rFonts w:ascii="仿宋" w:eastAsia="仿宋" w:hAnsi="仿宋" w:cs="Calibri" w:hint="eastAsia"/>
                <w:b/>
                <w:bCs/>
                <w:sz w:val="24"/>
                <w:szCs w:val="24"/>
              </w:rPr>
              <w:t>算法3</w:t>
            </w:r>
            <w:r>
              <w:rPr>
                <w:rFonts w:ascii="仿宋" w:eastAsia="仿宋" w:hAnsi="仿宋" w:cs="Calibri"/>
                <w:b/>
                <w:bCs/>
                <w:sz w:val="24"/>
                <w:szCs w:val="24"/>
              </w:rPr>
              <w:t>-</w:t>
            </w:r>
            <w:r>
              <w:rPr>
                <w:rFonts w:ascii="仿宋" w:eastAsia="仿宋" w:hAnsi="仿宋" w:cs="Calibri" w:hint="eastAsia"/>
                <w:b/>
                <w:bCs/>
                <w:sz w:val="24"/>
                <w:szCs w:val="24"/>
              </w:rPr>
              <w:t xml:space="preserve">2 </w:t>
            </w:r>
            <w:r>
              <w:rPr>
                <w:rFonts w:ascii="仿宋" w:eastAsia="仿宋" w:hAnsi="仿宋" w:cs="Calibri" w:hint="eastAsia"/>
                <w:sz w:val="24"/>
                <w:szCs w:val="24"/>
              </w:rPr>
              <w:t>提出的QBSBMP算法</w:t>
            </w:r>
          </w:p>
        </w:tc>
      </w:tr>
      <w:tr w:rsidR="008A77C7" w14:paraId="322BEE90" w14:textId="77777777">
        <w:trPr>
          <w:trHeight w:val="614"/>
          <w:jc w:val="center"/>
        </w:trPr>
        <w:tc>
          <w:tcPr>
            <w:tcW w:w="8522" w:type="dxa"/>
            <w:tcBorders>
              <w:tl2br w:val="nil"/>
              <w:tr2bl w:val="nil"/>
            </w:tcBorders>
            <w:shd w:val="clear" w:color="auto" w:fill="FFFFFF" w:themeFill="background1"/>
          </w:tcPr>
          <w:p w14:paraId="6EA81DE6" w14:textId="77777777" w:rsidR="008A77C7" w:rsidRDefault="00212E5D">
            <w:pPr>
              <w:spacing w:line="360" w:lineRule="auto"/>
              <w:ind w:firstLineChars="200" w:firstLine="482"/>
              <w:textAlignment w:val="center"/>
              <w:rPr>
                <w:rFonts w:ascii="仿宋" w:eastAsia="仿宋" w:hAnsi="仿宋" w:cs="Times New Roman"/>
                <w:b/>
                <w:bCs/>
                <w:color w:val="000000" w:themeColor="text1"/>
                <w:kern w:val="24"/>
                <w:sz w:val="24"/>
              </w:rPr>
            </w:pPr>
            <w:r>
              <w:rPr>
                <w:rFonts w:ascii="仿宋" w:eastAsia="仿宋" w:hAnsi="仿宋" w:cs="Times New Roman"/>
                <w:b/>
                <w:bCs/>
                <w:color w:val="000000" w:themeColor="text1"/>
                <w:kern w:val="24"/>
                <w:sz w:val="24"/>
              </w:rPr>
              <w:t>输入：</w:t>
            </w:r>
          </w:p>
          <w:p w14:paraId="428FEE1A" w14:textId="77777777" w:rsidR="008A77C7" w:rsidRDefault="00212E5D">
            <w:pPr>
              <w:spacing w:line="360" w:lineRule="auto"/>
              <w:ind w:firstLineChars="200" w:firstLine="480"/>
              <w:textAlignment w:val="center"/>
              <w:rPr>
                <w:rFonts w:ascii="仿宋" w:eastAsia="仿宋" w:hAnsi="仿宋" w:cs="Times New Roman"/>
                <w:sz w:val="24"/>
              </w:rPr>
            </w:pPr>
            <w:r>
              <w:rPr>
                <w:rFonts w:ascii="仿宋" w:eastAsia="仿宋" w:hAnsi="仿宋" w:cs="Times New Roman" w:hint="eastAsia"/>
                <w:sz w:val="24"/>
              </w:rPr>
              <w:t>测量向量</w:t>
            </w:r>
            <m:oMath>
              <m:r>
                <m:rPr>
                  <m:sty m:val="bi"/>
                </m:rPr>
                <w:rPr>
                  <w:rFonts w:ascii="Cambria Math" w:hAnsi="Cambria Math" w:cs="Times New Roman"/>
                </w:rPr>
                <m:t>y</m:t>
              </m:r>
            </m:oMath>
            <w:r>
              <w:rPr>
                <w:rFonts w:ascii="仿宋" w:eastAsia="仿宋" w:hAnsi="仿宋" w:cs="Times New Roman" w:hint="eastAsia"/>
                <w:sz w:val="24"/>
              </w:rPr>
              <w:t>，空-频感知矩阵</w:t>
            </w:r>
            <m:oMath>
              <m:acc>
                <m:accPr>
                  <m:chr m:val="̃"/>
                  <m:ctrlPr>
                    <w:rPr>
                      <w:rFonts w:ascii="Cambria Math" w:hAnsi="Cambria Math" w:cs="Times New Roman"/>
                      <w:b/>
                      <w:iCs/>
                      <w:kern w:val="24"/>
                    </w:rPr>
                  </m:ctrlPr>
                </m:accPr>
                <m:e>
                  <m:r>
                    <m:rPr>
                      <m:sty m:val="b"/>
                    </m:rPr>
                    <w:rPr>
                      <w:rFonts w:ascii="Cambria Math" w:hAnsi="Cambria Math" w:cs="Times New Roman"/>
                      <w:color w:val="000000" w:themeColor="text1"/>
                      <w:kern w:val="24"/>
                    </w:rPr>
                    <m:t>Φ</m:t>
                  </m:r>
                </m:e>
              </m:acc>
              <m:r>
                <m:rPr>
                  <m:sty m:val="bi"/>
                </m:rPr>
                <w:rPr>
                  <w:rFonts w:ascii="Cambria Math" w:hAnsi="Cambria Math" w:cs="Times New Roman"/>
                  <w:color w:val="000000" w:themeColor="text1"/>
                  <w:kern w:val="24"/>
                </w:rPr>
                <m:t>=</m:t>
              </m:r>
              <m:d>
                <m:dPr>
                  <m:ctrlPr>
                    <w:rPr>
                      <w:rFonts w:ascii="Cambria Math" w:hAnsi="Cambria Math" w:cs="Times New Roman"/>
                      <w:b/>
                      <w:i/>
                      <w:kern w:val="24"/>
                    </w:rPr>
                  </m:ctrlPr>
                </m:dPr>
                <m:e>
                  <m:sSub>
                    <m:sSubPr>
                      <m:ctrlPr>
                        <w:rPr>
                          <w:rFonts w:ascii="Cambria Math" w:hAnsi="Cambria Math" w:cs="Times New Roman"/>
                          <w:b/>
                          <w:iCs/>
                          <w:kern w:val="24"/>
                        </w:rPr>
                      </m:ctrlPr>
                    </m:sSubPr>
                    <m:e>
                      <m:acc>
                        <m:accPr>
                          <m:chr m:val="̃"/>
                          <m:ctrlPr>
                            <w:rPr>
                              <w:rFonts w:ascii="Cambria Math" w:hAnsi="Cambria Math" w:cs="Times New Roman"/>
                              <w:b/>
                              <w:iCs/>
                              <w:kern w:val="24"/>
                            </w:rPr>
                          </m:ctrlPr>
                        </m:accPr>
                        <m:e>
                          <m:r>
                            <m:rPr>
                              <m:sty m:val="b"/>
                            </m:rPr>
                            <w:rPr>
                              <w:rFonts w:ascii="Cambria Math" w:hAnsi="Cambria Math" w:cs="Times New Roman"/>
                              <w:color w:val="000000" w:themeColor="text1"/>
                              <w:kern w:val="24"/>
                            </w:rPr>
                            <m:t>Φ</m:t>
                          </m:r>
                        </m:e>
                      </m:acc>
                    </m:e>
                    <m:sub>
                      <m:r>
                        <w:rPr>
                          <w:rFonts w:ascii="Cambria Math" w:hAnsi="Cambria Math" w:cs="Times New Roman"/>
                          <w:color w:val="000000" w:themeColor="text1"/>
                          <w:kern w:val="24"/>
                        </w:rPr>
                        <m:t>1</m:t>
                      </m:r>
                    </m:sub>
                  </m:sSub>
                  <m:r>
                    <m:rPr>
                      <m:sty m:val="bi"/>
                    </m:rPr>
                    <w:rPr>
                      <w:rFonts w:ascii="Cambria Math" w:hAnsi="Cambria Math" w:cs="Times New Roman"/>
                      <w:color w:val="000000" w:themeColor="text1"/>
                      <w:kern w:val="24"/>
                    </w:rPr>
                    <m:t>, ⋯ ,</m:t>
                  </m:r>
                  <m:sSub>
                    <m:sSubPr>
                      <m:ctrlPr>
                        <w:rPr>
                          <w:rFonts w:ascii="Cambria Math" w:hAnsi="Cambria Math" w:cs="Times New Roman"/>
                          <w:b/>
                          <w:iCs/>
                          <w:kern w:val="24"/>
                        </w:rPr>
                      </m:ctrlPr>
                    </m:sSubPr>
                    <m:e>
                      <m:acc>
                        <m:accPr>
                          <m:chr m:val="̃"/>
                          <m:ctrlPr>
                            <w:rPr>
                              <w:rFonts w:ascii="Cambria Math" w:hAnsi="Cambria Math" w:cs="Times New Roman"/>
                              <w:b/>
                              <w:iCs/>
                              <w:kern w:val="24"/>
                            </w:rPr>
                          </m:ctrlPr>
                        </m:accPr>
                        <m:e>
                          <m:r>
                            <m:rPr>
                              <m:sty m:val="b"/>
                            </m:rPr>
                            <w:rPr>
                              <w:rFonts w:ascii="Cambria Math" w:hAnsi="Cambria Math" w:cs="Times New Roman"/>
                              <w:color w:val="000000" w:themeColor="text1"/>
                              <w:kern w:val="24"/>
                            </w:rPr>
                            <m:t>Φ</m:t>
                          </m:r>
                        </m:e>
                      </m:acc>
                    </m:e>
                    <m:sub>
                      <m:r>
                        <w:rPr>
                          <w:rFonts w:ascii="Cambria Math" w:hAnsi="Cambria Math" w:cs="Times New Roman"/>
                          <w:color w:val="000000" w:themeColor="text1"/>
                          <w:kern w:val="24"/>
                        </w:rPr>
                        <m:t>l</m:t>
                      </m:r>
                    </m:sub>
                  </m:sSub>
                  <m:r>
                    <m:rPr>
                      <m:sty m:val="bi"/>
                    </m:rPr>
                    <w:rPr>
                      <w:rFonts w:ascii="Cambria Math" w:hAnsi="Cambria Math" w:cs="Times New Roman"/>
                      <w:color w:val="000000" w:themeColor="text1"/>
                      <w:kern w:val="24"/>
                    </w:rPr>
                    <m:t xml:space="preserve">, ⋯, </m:t>
                  </m:r>
                  <m:sSub>
                    <m:sSubPr>
                      <m:ctrlPr>
                        <w:rPr>
                          <w:rFonts w:ascii="Cambria Math" w:hAnsi="Cambria Math" w:cs="Times New Roman"/>
                          <w:b/>
                          <w:iCs/>
                          <w:kern w:val="24"/>
                        </w:rPr>
                      </m:ctrlPr>
                    </m:sSubPr>
                    <m:e>
                      <m:acc>
                        <m:accPr>
                          <m:chr m:val="̃"/>
                          <m:ctrlPr>
                            <w:rPr>
                              <w:rFonts w:ascii="Cambria Math" w:hAnsi="Cambria Math" w:cs="Times New Roman"/>
                              <w:b/>
                              <w:iCs/>
                              <w:kern w:val="24"/>
                            </w:rPr>
                          </m:ctrlPr>
                        </m:accPr>
                        <m:e>
                          <m:r>
                            <m:rPr>
                              <m:sty m:val="b"/>
                            </m:rPr>
                            <w:rPr>
                              <w:rFonts w:ascii="Cambria Math" w:hAnsi="Cambria Math" w:cs="Times New Roman"/>
                              <w:color w:val="000000" w:themeColor="text1"/>
                              <w:kern w:val="24"/>
                            </w:rPr>
                            <m:t>Φ</m:t>
                          </m:r>
                        </m:e>
                      </m:acc>
                    </m:e>
                    <m:sub>
                      <m:sSub>
                        <m:sSubPr>
                          <m:ctrlPr>
                            <w:rPr>
                              <w:rFonts w:ascii="Cambria Math" w:hAnsi="Cambria Math" w:cs="Times New Roman"/>
                              <w:iCs/>
                              <w:kern w:val="24"/>
                            </w:rPr>
                          </m:ctrlPr>
                        </m:sSubPr>
                        <m:e>
                          <m:r>
                            <m:rPr>
                              <m:sty m:val="p"/>
                            </m:rPr>
                            <w:rPr>
                              <w:rFonts w:ascii="Cambria Math" w:hAnsi="Cambria Math" w:cs="Times New Roman"/>
                              <w:color w:val="000000" w:themeColor="text1"/>
                              <w:kern w:val="24"/>
                            </w:rPr>
                            <m:t>N</m:t>
                          </m:r>
                        </m:e>
                        <m:sub>
                          <m:r>
                            <m:rPr>
                              <m:sty m:val="p"/>
                            </m:rPr>
                            <w:rPr>
                              <w:rFonts w:ascii="Cambria Math" w:hAnsi="Cambria Math" w:cs="Times New Roman"/>
                              <w:color w:val="000000" w:themeColor="text1"/>
                              <w:kern w:val="24"/>
                            </w:rPr>
                            <m:t>c</m:t>
                          </m:r>
                        </m:sub>
                      </m:sSub>
                    </m:sub>
                  </m:sSub>
                  <m:r>
                    <m:rPr>
                      <m:sty m:val="bi"/>
                    </m:rPr>
                    <w:rPr>
                      <w:rFonts w:ascii="Cambria Math" w:hAnsi="Cambria Math" w:cs="Times New Roman"/>
                      <w:color w:val="000000" w:themeColor="text1"/>
                      <w:kern w:val="24"/>
                    </w:rPr>
                    <m:t xml:space="preserve"> </m:t>
                  </m:r>
                </m:e>
              </m:d>
            </m:oMath>
            <w:r>
              <w:rPr>
                <w:rFonts w:ascii="仿宋" w:eastAsia="仿宋" w:hAnsi="仿宋" w:cs="Times New Roman" w:hint="eastAsia"/>
                <w:bCs/>
                <w:kern w:val="24"/>
                <w:sz w:val="24"/>
              </w:rPr>
              <w:t>，</w:t>
            </w:r>
            <m:oMath>
              <m:sSub>
                <m:sSubPr>
                  <m:ctrlPr>
                    <w:rPr>
                      <w:rFonts w:ascii="Cambria Math" w:hAnsi="Cambria Math" w:cs="Times New Roman"/>
                      <w:bCs/>
                      <w:i/>
                      <w:kern w:val="24"/>
                    </w:rPr>
                  </m:ctrlPr>
                </m:sSubPr>
                <m:e>
                  <m:r>
                    <w:rPr>
                      <w:rFonts w:ascii="Cambria Math" w:hAnsi="Cambria Math" w:cs="Times New Roman"/>
                      <w:kern w:val="24"/>
                    </w:rPr>
                    <m:t>K</m:t>
                  </m:r>
                </m:e>
                <m:sub>
                  <m:r>
                    <w:rPr>
                      <w:rFonts w:ascii="Cambria Math" w:hAnsi="Cambria Math" w:cs="Times New Roman"/>
                      <w:kern w:val="24"/>
                    </w:rPr>
                    <m:t>1</m:t>
                  </m:r>
                </m:sub>
              </m:sSub>
            </m:oMath>
            <w:r>
              <w:rPr>
                <w:rFonts w:ascii="仿宋" w:eastAsia="仿宋" w:hAnsi="仿宋" w:cs="Times New Roman" w:hint="eastAsia"/>
                <w:bCs/>
                <w:iCs/>
                <w:kern w:val="24"/>
                <w:sz w:val="24"/>
              </w:rPr>
              <w:t>，</w:t>
            </w:r>
            <m:oMath>
              <m:sSub>
                <m:sSubPr>
                  <m:ctrlPr>
                    <w:rPr>
                      <w:rFonts w:ascii="Cambria Math" w:hAnsi="Cambria Math" w:cs="Times New Roman"/>
                      <w:bCs/>
                      <w:i/>
                      <w:kern w:val="24"/>
                    </w:rPr>
                  </m:ctrlPr>
                </m:sSubPr>
                <m:e>
                  <m:r>
                    <w:rPr>
                      <w:rFonts w:ascii="Cambria Math" w:hAnsi="Cambria Math" w:cs="Times New Roman"/>
                      <w:kern w:val="24"/>
                    </w:rPr>
                    <m:t>K</m:t>
                  </m:r>
                </m:e>
                <m:sub>
                  <m:r>
                    <w:rPr>
                      <w:rFonts w:ascii="Cambria Math" w:hAnsi="Cambria Math" w:cs="Times New Roman"/>
                      <w:kern w:val="24"/>
                    </w:rPr>
                    <m:t>2</m:t>
                  </m:r>
                </m:sub>
              </m:sSub>
            </m:oMath>
            <w:r>
              <w:rPr>
                <w:rFonts w:ascii="仿宋" w:eastAsia="仿宋" w:hAnsi="仿宋" w:cs="Times New Roman" w:hint="eastAsia"/>
                <w:bCs/>
                <w:iCs/>
                <w:kern w:val="24"/>
                <w:sz w:val="24"/>
              </w:rPr>
              <w:t>，</w:t>
            </w:r>
            <m:oMath>
              <m:sSub>
                <m:sSubPr>
                  <m:ctrlPr>
                    <w:rPr>
                      <w:rFonts w:ascii="Cambria Math" w:hAnsi="Cambria Math" w:cs="Times New Roman"/>
                      <w:i/>
                      <w:kern w:val="24"/>
                    </w:rPr>
                  </m:ctrlPr>
                </m:sSubPr>
                <m:e>
                  <m:r>
                    <w:rPr>
                      <w:rFonts w:ascii="Cambria Math" w:hAnsi="Cambria Math" w:cs="Times New Roman"/>
                      <w:color w:val="000000" w:themeColor="text1"/>
                      <w:kern w:val="24"/>
                    </w:rPr>
                    <m:t>N</m:t>
                  </m:r>
                </m:e>
                <m:sub>
                  <m:r>
                    <w:rPr>
                      <w:rFonts w:ascii="Cambria Math" w:hAnsi="Cambria Math" w:cs="Times New Roman"/>
                      <w:color w:val="000000" w:themeColor="text1"/>
                      <w:kern w:val="24"/>
                    </w:rPr>
                    <m:t>c</m:t>
                  </m:r>
                </m:sub>
              </m:sSub>
            </m:oMath>
            <w:r>
              <w:rPr>
                <w:rFonts w:ascii="仿宋" w:eastAsia="仿宋" w:hAnsi="仿宋" w:cs="Times New Roman" w:hint="eastAsia"/>
                <w:iCs/>
                <w:kern w:val="24"/>
                <w:sz w:val="24"/>
              </w:rPr>
              <w:t>，</w:t>
            </w:r>
            <m:oMath>
              <m:sSub>
                <m:sSubPr>
                  <m:ctrlPr>
                    <w:rPr>
                      <w:rFonts w:ascii="Cambria Math" w:hAnsi="Cambria Math" w:cs="Times New Roman"/>
                      <w:i/>
                      <w:kern w:val="24"/>
                    </w:rPr>
                  </m:ctrlPr>
                </m:sSubPr>
                <m:e>
                  <m:r>
                    <w:rPr>
                      <w:rFonts w:ascii="Cambria Math" w:hAnsi="Cambria Math" w:cs="Times New Roman"/>
                      <w:color w:val="000000" w:themeColor="text1"/>
                      <w:kern w:val="24"/>
                    </w:rPr>
                    <m:t>N</m:t>
                  </m:r>
                </m:e>
                <m:sub>
                  <m:r>
                    <w:rPr>
                      <w:rFonts w:ascii="Cambria Math" w:hAnsi="Cambria Math" w:cs="Times New Roman"/>
                      <w:kern w:val="24"/>
                    </w:rPr>
                    <m:t>b</m:t>
                  </m:r>
                </m:sub>
              </m:sSub>
            </m:oMath>
            <w:r>
              <w:rPr>
                <w:rFonts w:ascii="仿宋" w:eastAsia="仿宋" w:hAnsi="仿宋" w:cs="Times New Roman" w:hint="eastAsia"/>
                <w:iCs/>
                <w:kern w:val="24"/>
                <w:sz w:val="24"/>
              </w:rPr>
              <w:t>，</w:t>
            </w:r>
            <m:oMath>
              <m:sSub>
                <m:sSubPr>
                  <m:ctrlPr>
                    <w:rPr>
                      <w:rStyle w:val="Char"/>
                      <w:rFonts w:cs="Times New Roman"/>
                      <w:i w:val="0"/>
                    </w:rPr>
                  </m:ctrlPr>
                </m:sSubPr>
                <m:e>
                  <m:r>
                    <m:rPr>
                      <m:sty m:val="p"/>
                    </m:rPr>
                    <w:rPr>
                      <w:rStyle w:val="Char"/>
                      <w:rFonts w:cs="Times New Roman"/>
                    </w:rPr>
                    <m:t>P</m:t>
                  </m:r>
                </m:e>
                <m:sub>
                  <m:r>
                    <m:rPr>
                      <m:sty m:val="p"/>
                    </m:rPr>
                    <w:rPr>
                      <w:rStyle w:val="Char"/>
                      <w:rFonts w:cs="Times New Roman"/>
                    </w:rPr>
                    <m:t>f</m:t>
                  </m:r>
                </m:sub>
              </m:sSub>
            </m:oMath>
            <w:r>
              <w:rPr>
                <w:rStyle w:val="Char"/>
                <w:rFonts w:ascii="仿宋" w:hAnsi="仿宋" w:cs="Times New Roman" w:hint="eastAsia"/>
                <w:i w:val="0"/>
              </w:rPr>
              <w:t>，块残差阈值</w:t>
            </w:r>
            <m:oMath>
              <m:sSub>
                <m:sSubPr>
                  <m:ctrlPr>
                    <w:rPr>
                      <w:rStyle w:val="Char"/>
                      <w:rFonts w:cs="Times New Roman"/>
                      <w:i w:val="0"/>
                    </w:rPr>
                  </m:ctrlPr>
                </m:sSubPr>
                <m:e>
                  <m:r>
                    <m:rPr>
                      <m:sty m:val="p"/>
                    </m:rPr>
                    <w:rPr>
                      <w:rStyle w:val="Char"/>
                      <w:rFonts w:cs="Times New Roman"/>
                    </w:rPr>
                    <m:t>ε</m:t>
                  </m:r>
                </m:e>
                <m:sub>
                  <m:r>
                    <m:rPr>
                      <m:sty m:val="p"/>
                    </m:rPr>
                    <w:rPr>
                      <w:rStyle w:val="Char"/>
                      <w:rFonts w:cs="Times New Roman"/>
                    </w:rPr>
                    <m:t>b</m:t>
                  </m:r>
                </m:sub>
              </m:sSub>
            </m:oMath>
            <w:r>
              <w:rPr>
                <w:rFonts w:ascii="仿宋" w:eastAsia="仿宋" w:hAnsi="仿宋" w:cs="Times New Roman" w:hint="eastAsia"/>
                <w:kern w:val="24"/>
                <w:sz w:val="24"/>
              </w:rPr>
              <w:t>，初始化的准块稀疏向量</w:t>
            </w:r>
            <m:oMath>
              <m:r>
                <m:rPr>
                  <m:sty m:val="bi"/>
                </m:rPr>
                <w:rPr>
                  <w:rFonts w:ascii="Cambria Math" w:hAnsi="Cambria Math" w:cs="Times New Roman"/>
                  <w:kern w:val="24"/>
                </w:rPr>
                <m:t>X</m:t>
              </m:r>
              <m:r>
                <w:rPr>
                  <w:rFonts w:ascii="Cambria Math" w:hAnsi="Cambria Math" w:cs="Times New Roman"/>
                  <w:kern w:val="24"/>
                </w:rPr>
                <m:t>=</m:t>
              </m:r>
              <m:sSub>
                <m:sSubPr>
                  <m:ctrlPr>
                    <w:rPr>
                      <w:rFonts w:ascii="Cambria Math" w:hAnsi="Cambria Math" w:cs="Times New Roman"/>
                      <w:i/>
                      <w:kern w:val="24"/>
                    </w:rPr>
                  </m:ctrlPr>
                </m:sSubPr>
                <m:e>
                  <m:r>
                    <m:rPr>
                      <m:sty m:val="b"/>
                    </m:rPr>
                    <w:rPr>
                      <w:rFonts w:ascii="Cambria Math" w:hAnsi="Cambria Math" w:cs="Times New Roman"/>
                      <w:kern w:val="24"/>
                    </w:rPr>
                    <m:t>0</m:t>
                  </m:r>
                </m:e>
                <m:sub>
                  <m:sSub>
                    <m:sSubPr>
                      <m:ctrlPr>
                        <w:rPr>
                          <w:rFonts w:ascii="Cambria Math" w:hAnsi="Cambria Math" w:cs="Times New Roman"/>
                          <w:i/>
                          <w:kern w:val="24"/>
                        </w:rPr>
                      </m:ctrlPr>
                    </m:sSubPr>
                    <m:e>
                      <m:r>
                        <w:rPr>
                          <w:rFonts w:ascii="Cambria Math" w:hAnsi="Cambria Math" w:cs="Times New Roman"/>
                          <w:color w:val="000000" w:themeColor="text1"/>
                          <w:kern w:val="24"/>
                        </w:rPr>
                        <m:t>N</m:t>
                      </m:r>
                    </m:e>
                    <m:sub>
                      <m:r>
                        <w:rPr>
                          <w:rFonts w:ascii="Cambria Math" w:hAnsi="Cambria Math" w:cs="Times New Roman"/>
                          <w:color w:val="000000" w:themeColor="text1"/>
                          <w:kern w:val="24"/>
                        </w:rPr>
                        <m:t>c</m:t>
                      </m:r>
                    </m:sub>
                  </m:sSub>
                  <m:sSub>
                    <m:sSubPr>
                      <m:ctrlPr>
                        <w:rPr>
                          <w:rFonts w:ascii="Cambria Math" w:hAnsi="Cambria Math" w:cs="Times New Roman"/>
                          <w:i/>
                          <w:kern w:val="24"/>
                        </w:rPr>
                      </m:ctrlPr>
                    </m:sSubPr>
                    <m:e>
                      <m:r>
                        <w:rPr>
                          <w:rFonts w:ascii="Cambria Math" w:hAnsi="Cambria Math" w:cs="Times New Roman"/>
                          <w:color w:val="000000" w:themeColor="text1"/>
                          <w:kern w:val="24"/>
                        </w:rPr>
                        <m:t>N</m:t>
                      </m:r>
                    </m:e>
                    <m:sub>
                      <m:r>
                        <w:rPr>
                          <w:rFonts w:ascii="Cambria Math" w:hAnsi="Cambria Math" w:cs="Times New Roman"/>
                          <w:kern w:val="24"/>
                        </w:rPr>
                        <m:t>b</m:t>
                      </m:r>
                    </m:sub>
                  </m:sSub>
                  <m:r>
                    <m:rPr>
                      <m:sty m:val="p"/>
                    </m:rPr>
                    <w:rPr>
                      <w:rFonts w:ascii="Cambria Math" w:hAnsi="Cambria Math" w:cs="Times New Roman"/>
                      <w:kern w:val="24"/>
                    </w:rPr>
                    <m:t>×1</m:t>
                  </m:r>
                </m:sub>
              </m:sSub>
            </m:oMath>
            <w:r>
              <w:rPr>
                <w:rFonts w:ascii="仿宋" w:eastAsia="仿宋" w:hAnsi="仿宋" w:cs="Times New Roman" w:hint="eastAsia"/>
                <w:kern w:val="24"/>
                <w:sz w:val="24"/>
              </w:rPr>
              <w:t>；</w:t>
            </w:r>
          </w:p>
          <w:p w14:paraId="26AE2481" w14:textId="77777777" w:rsidR="008A77C7" w:rsidRDefault="00212E5D">
            <w:pPr>
              <w:spacing w:line="360" w:lineRule="auto"/>
              <w:ind w:firstLineChars="200" w:firstLine="482"/>
              <w:rPr>
                <w:rFonts w:ascii="仿宋" w:eastAsia="仿宋" w:hAnsi="仿宋" w:cs="Times New Roman"/>
                <w:b/>
                <w:bCs/>
                <w:color w:val="000000" w:themeColor="text1"/>
                <w:kern w:val="24"/>
                <w:sz w:val="24"/>
              </w:rPr>
            </w:pPr>
            <w:r>
              <w:rPr>
                <w:rFonts w:ascii="仿宋" w:eastAsia="仿宋" w:hAnsi="仿宋" w:cs="Times New Roman"/>
                <w:b/>
                <w:bCs/>
                <w:color w:val="000000" w:themeColor="text1"/>
                <w:kern w:val="24"/>
                <w:sz w:val="24"/>
              </w:rPr>
              <w:t>输出：</w:t>
            </w:r>
          </w:p>
          <w:p w14:paraId="01BB202A" w14:textId="77777777" w:rsidR="008A77C7" w:rsidRDefault="00212E5D">
            <w:pPr>
              <w:spacing w:line="360" w:lineRule="auto"/>
              <w:ind w:firstLineChars="200" w:firstLine="480"/>
              <w:rPr>
                <w:rFonts w:ascii="仿宋" w:eastAsia="仿宋" w:hAnsi="仿宋" w:cs="Times New Roman"/>
                <w:kern w:val="24"/>
                <w:sz w:val="24"/>
              </w:rPr>
            </w:pPr>
            <w:r>
              <w:rPr>
                <w:rFonts w:ascii="仿宋" w:eastAsia="仿宋" w:hAnsi="仿宋" w:cs="Times New Roman" w:hint="eastAsia"/>
                <w:kern w:val="24"/>
                <w:sz w:val="24"/>
              </w:rPr>
              <w:t>准块稀疏向量</w:t>
            </w:r>
            <m:oMath>
              <m:r>
                <m:rPr>
                  <m:sty m:val="bi"/>
                </m:rPr>
                <w:rPr>
                  <w:rFonts w:ascii="Cambria Math" w:hAnsi="Cambria Math" w:cs="Times New Roman"/>
                  <w:kern w:val="24"/>
                </w:rPr>
                <m:t>X</m:t>
              </m:r>
            </m:oMath>
            <w:r>
              <w:rPr>
                <w:rFonts w:ascii="仿宋" w:eastAsia="仿宋" w:hAnsi="仿宋" w:cs="Times New Roman" w:hint="eastAsia"/>
                <w:kern w:val="24"/>
                <w:sz w:val="24"/>
              </w:rPr>
              <w:t>；</w:t>
            </w:r>
          </w:p>
          <w:p w14:paraId="02CDA0B0" w14:textId="77777777" w:rsidR="008A77C7" w:rsidRDefault="00212E5D">
            <w:pPr>
              <w:spacing w:line="360" w:lineRule="auto"/>
              <w:ind w:firstLineChars="200" w:firstLine="482"/>
              <w:rPr>
                <w:rFonts w:ascii="仿宋" w:eastAsia="仿宋" w:hAnsi="仿宋" w:cs="Times New Roman"/>
                <w:kern w:val="24"/>
                <w:sz w:val="24"/>
              </w:rPr>
            </w:pPr>
            <w:r>
              <w:rPr>
                <w:rFonts w:ascii="仿宋" w:eastAsia="仿宋" w:hAnsi="仿宋" w:cs="Times New Roman" w:hint="eastAsia"/>
                <w:b/>
                <w:bCs/>
                <w:kern w:val="24"/>
                <w:sz w:val="24"/>
              </w:rPr>
              <w:t>Stage1: 找到发射源在场景中的位置</w:t>
            </w:r>
          </w:p>
          <w:p w14:paraId="259A209C" w14:textId="77777777" w:rsidR="008A77C7" w:rsidRDefault="00212E5D">
            <w:pPr>
              <w:numPr>
                <w:ilvl w:val="0"/>
                <w:numId w:val="13"/>
              </w:numPr>
              <w:spacing w:line="360" w:lineRule="auto"/>
              <w:ind w:firstLineChars="200" w:firstLine="420"/>
              <w:jc w:val="left"/>
              <w:rPr>
                <w:rFonts w:ascii="仿宋" w:eastAsia="仿宋" w:hAnsi="仿宋" w:cs="Times New Roman"/>
                <w:sz w:val="24"/>
                <w:szCs w:val="24"/>
              </w:rPr>
            </w:pPr>
            <m:oMath>
              <m:r>
                <m:rPr>
                  <m:sty m:val="bi"/>
                </m:rPr>
                <w:rPr>
                  <w:rFonts w:ascii="Cambria Math" w:hAnsi="Cambria Math" w:cs="Times New Roman"/>
                  <w:color w:val="000000" w:themeColor="text1"/>
                  <w:kern w:val="24"/>
                </w:rPr>
                <m:t>r</m:t>
              </m:r>
              <m:r>
                <m:rPr>
                  <m:sty m:val="p"/>
                </m:rPr>
                <w:rPr>
                  <w:rFonts w:ascii="Cambria Math" w:hAnsi="Cambria Math" w:cs="Times New Roman"/>
                  <w:color w:val="000000" w:themeColor="text1"/>
                  <w:kern w:val="24"/>
                </w:rPr>
                <m:t>=</m:t>
              </m:r>
              <m:r>
                <m:rPr>
                  <m:sty m:val="bi"/>
                </m:rPr>
                <w:rPr>
                  <w:rFonts w:ascii="Cambria Math" w:hAnsi="Cambria Math" w:cs="Times New Roman"/>
                </w:rPr>
                <m:t>y</m:t>
              </m:r>
            </m:oMath>
            <w:r>
              <w:rPr>
                <w:rFonts w:ascii="仿宋" w:eastAsia="仿宋" w:hAnsi="仿宋" w:cs="Times New Roman" w:hint="eastAsia"/>
                <w:bCs/>
                <w:sz w:val="24"/>
                <w:szCs w:val="24"/>
              </w:rPr>
              <w:t>，</w:t>
            </w:r>
            <m:oMath>
              <m:sSub>
                <m:sSubPr>
                  <m:ctrlPr>
                    <w:rPr>
                      <w:rFonts w:ascii="Cambria Math" w:hAnsi="Cambria Math" w:cs="Times New Roman"/>
                      <w:bCs/>
                      <w:iCs/>
                    </w:rPr>
                  </m:ctrlPr>
                </m:sSubPr>
                <m:e>
                  <m:r>
                    <m:rPr>
                      <m:sty m:val="p"/>
                    </m:rPr>
                    <w:rPr>
                      <w:rFonts w:ascii="Cambria Math" w:hAnsi="Cambria Math" w:cs="Times New Roman"/>
                    </w:rPr>
                    <m:t>Λ</m:t>
                  </m:r>
                </m:e>
                <m:sub>
                  <m:r>
                    <m:rPr>
                      <m:sty m:val="p"/>
                    </m:rPr>
                    <w:rPr>
                      <w:rFonts w:ascii="Cambria Math" w:hAnsi="Cambria Math" w:cs="Times New Roman"/>
                    </w:rPr>
                    <m:t>B</m:t>
                  </m:r>
                </m:sub>
              </m:sSub>
              <m:r>
                <w:rPr>
                  <w:rFonts w:ascii="Cambria Math" w:hAnsi="Cambria Math" w:cs="Times New Roman"/>
                </w:rPr>
                <m:t>=∅</m:t>
              </m:r>
            </m:oMath>
            <w:r>
              <w:rPr>
                <w:rFonts w:ascii="仿宋" w:eastAsia="仿宋" w:hAnsi="仿宋" w:cs="Times New Roman" w:hint="eastAsia"/>
                <w:bCs/>
                <w:sz w:val="24"/>
                <w:szCs w:val="24"/>
              </w:rPr>
              <w:t>，</w:t>
            </w:r>
            <m:oMath>
              <m:r>
                <m:rPr>
                  <m:sty m:val="b"/>
                </m:rPr>
                <w:rPr>
                  <w:rFonts w:ascii="Cambria Math" w:hAnsi="Cambria Math" w:cs="Times New Roman"/>
                </w:rPr>
                <m:t>A</m:t>
              </m:r>
              <m:r>
                <w:rPr>
                  <w:rFonts w:ascii="Cambria Math" w:hAnsi="Cambria Math" w:cs="Times New Roman"/>
                </w:rPr>
                <m:t>=∅</m:t>
              </m:r>
            </m:oMath>
            <w:r>
              <w:rPr>
                <w:rFonts w:ascii="仿宋" w:eastAsia="仿宋" w:hAnsi="仿宋" w:cs="Times New Roman" w:hint="eastAsia"/>
                <w:sz w:val="24"/>
                <w:szCs w:val="24"/>
              </w:rPr>
              <w:t>，</w:t>
            </w:r>
            <m:oMath>
              <m:r>
                <m:rPr>
                  <m:sty m:val="p"/>
                </m:rPr>
                <w:rPr>
                  <w:rFonts w:ascii="Cambria Math" w:hAnsi="Cambria Math" w:cs="Times New Roman"/>
                </w:rPr>
                <m:t>Λ</m:t>
              </m:r>
              <m:r>
                <w:rPr>
                  <w:rFonts w:ascii="Cambria Math" w:hAnsi="Cambria Math" w:cs="Times New Roman"/>
                </w:rPr>
                <m:t>=∅</m:t>
              </m:r>
            </m:oMath>
            <w:r>
              <w:rPr>
                <w:rFonts w:ascii="仿宋" w:eastAsia="仿宋" w:hAnsi="仿宋" w:cs="Times New Roman" w:hint="eastAsia"/>
                <w:bCs/>
                <w:kern w:val="24"/>
                <w:sz w:val="24"/>
                <w:szCs w:val="24"/>
              </w:rPr>
              <w:t>；</w:t>
            </w:r>
          </w:p>
          <w:p w14:paraId="24E1D2A4" w14:textId="77777777" w:rsidR="008A77C7" w:rsidRDefault="00212E5D">
            <w:pPr>
              <w:numPr>
                <w:ilvl w:val="0"/>
                <w:numId w:val="13"/>
              </w:numPr>
              <w:spacing w:line="360" w:lineRule="auto"/>
              <w:ind w:firstLineChars="200" w:firstLine="482"/>
              <w:jc w:val="left"/>
              <w:rPr>
                <w:rFonts w:ascii="仿宋" w:eastAsia="仿宋" w:hAnsi="仿宋" w:cs="Times New Roman"/>
                <w:color w:val="000000" w:themeColor="text1"/>
                <w:kern w:val="24"/>
                <w:sz w:val="24"/>
                <w:szCs w:val="24"/>
              </w:rPr>
            </w:pPr>
            <w:r>
              <w:rPr>
                <w:rFonts w:ascii="仿宋" w:eastAsia="仿宋" w:hAnsi="仿宋" w:cs="Times New Roman" w:hint="eastAsia"/>
                <w:b/>
                <w:bCs/>
                <w:color w:val="000000" w:themeColor="text1"/>
                <w:kern w:val="24"/>
                <w:sz w:val="24"/>
                <w:szCs w:val="24"/>
              </w:rPr>
              <w:t xml:space="preserve">for </w:t>
            </w:r>
            <m:oMath>
              <m:r>
                <w:rPr>
                  <w:rFonts w:ascii="Cambria Math" w:hAnsi="Cambria Math" w:cs="Times New Roman"/>
                  <w:color w:val="000000" w:themeColor="text1"/>
                  <w:kern w:val="24"/>
                </w:rPr>
                <m:t>i</m:t>
              </m:r>
              <m:r>
                <m:rPr>
                  <m:sty m:val="p"/>
                </m:rPr>
                <w:rPr>
                  <w:rFonts w:ascii="Cambria Math" w:hAnsi="Cambria Math" w:cs="Times New Roman" w:hint="eastAsia"/>
                  <w:color w:val="000000" w:themeColor="text1"/>
                  <w:kern w:val="24"/>
                </w:rPr>
                <m:t>=1</m:t>
              </m:r>
            </m:oMath>
            <w:r>
              <w:rPr>
                <w:rFonts w:ascii="仿宋" w:eastAsia="仿宋" w:hAnsi="仿宋" w:cs="Times New Roman" w:hint="eastAsia"/>
                <w:color w:val="000000" w:themeColor="text1"/>
                <w:kern w:val="24"/>
                <w:sz w:val="24"/>
                <w:szCs w:val="24"/>
              </w:rPr>
              <w:t>；</w:t>
            </w:r>
            <m:oMath>
              <m:r>
                <w:rPr>
                  <w:rFonts w:ascii="Cambria Math" w:hAnsi="Cambria Math" w:cs="Times New Roman"/>
                  <w:color w:val="000000" w:themeColor="text1"/>
                  <w:kern w:val="24"/>
                </w:rPr>
                <m:t>i≤</m:t>
              </m:r>
              <m:sSub>
                <m:sSubPr>
                  <m:ctrlPr>
                    <w:rPr>
                      <w:rFonts w:ascii="Cambria Math" w:hAnsi="Cambria Math" w:cs="Times New Roman"/>
                      <w:bCs/>
                      <w:i/>
                      <w:kern w:val="24"/>
                    </w:rPr>
                  </m:ctrlPr>
                </m:sSubPr>
                <m:e>
                  <m:r>
                    <w:rPr>
                      <w:rFonts w:ascii="Cambria Math" w:hAnsi="Cambria Math" w:cs="Times New Roman"/>
                      <w:kern w:val="24"/>
                    </w:rPr>
                    <m:t>K</m:t>
                  </m:r>
                </m:e>
                <m:sub>
                  <m:r>
                    <w:rPr>
                      <w:rFonts w:ascii="Cambria Math" w:hAnsi="Cambria Math" w:cs="Times New Roman"/>
                      <w:kern w:val="24"/>
                    </w:rPr>
                    <m:t>1</m:t>
                  </m:r>
                </m:sub>
              </m:sSub>
            </m:oMath>
            <w:r>
              <w:rPr>
                <w:rFonts w:ascii="仿宋" w:eastAsia="仿宋" w:hAnsi="仿宋" w:cs="Times New Roman" w:hint="eastAsia"/>
                <w:bCs/>
                <w:iCs/>
                <w:kern w:val="24"/>
                <w:sz w:val="24"/>
                <w:szCs w:val="24"/>
              </w:rPr>
              <w:t>；</w:t>
            </w:r>
            <m:oMath>
              <m:r>
                <w:rPr>
                  <w:rFonts w:ascii="Cambria Math" w:hAnsi="Cambria Math" w:cs="Times New Roman"/>
                  <w:color w:val="000000" w:themeColor="text1"/>
                  <w:kern w:val="24"/>
                </w:rPr>
                <m:t>i++</m:t>
              </m:r>
            </m:oMath>
            <w:r>
              <w:rPr>
                <w:rFonts w:ascii="仿宋" w:eastAsia="仿宋" w:hAnsi="仿宋" w:cs="Times New Roman" w:hint="eastAsia"/>
                <w:color w:val="000000" w:themeColor="text1"/>
                <w:kern w:val="24"/>
                <w:sz w:val="24"/>
                <w:szCs w:val="24"/>
              </w:rPr>
              <w:t xml:space="preserve"> </w:t>
            </w:r>
            <w:r>
              <w:rPr>
                <w:rFonts w:ascii="仿宋" w:eastAsia="仿宋" w:hAnsi="仿宋" w:cs="Times New Roman" w:hint="eastAsia"/>
                <w:b/>
                <w:bCs/>
                <w:color w:val="000000" w:themeColor="text1"/>
                <w:kern w:val="24"/>
                <w:sz w:val="24"/>
                <w:szCs w:val="24"/>
              </w:rPr>
              <w:t>do</w:t>
            </w:r>
          </w:p>
          <w:p w14:paraId="065AA4D7" w14:textId="77777777" w:rsidR="008A77C7" w:rsidRDefault="00212E5D">
            <w:pPr>
              <w:spacing w:line="360" w:lineRule="auto"/>
              <w:ind w:firstLineChars="200" w:firstLine="480"/>
              <w:jc w:val="left"/>
              <w:rPr>
                <w:rFonts w:ascii="仿宋" w:eastAsia="仿宋" w:hAnsi="仿宋" w:cs="Times New Roman"/>
                <w:color w:val="000000" w:themeColor="text1"/>
                <w:kern w:val="24"/>
                <w:sz w:val="24"/>
                <w:szCs w:val="24"/>
              </w:rPr>
            </w:pPr>
            <w:r>
              <w:rPr>
                <w:rFonts w:ascii="仿宋" w:eastAsia="仿宋" w:hAnsi="仿宋" w:cs="Times New Roman" w:hint="eastAsia"/>
                <w:color w:val="000000" w:themeColor="text1"/>
                <w:kern w:val="24"/>
                <w:sz w:val="24"/>
                <w:szCs w:val="24"/>
              </w:rPr>
              <w:t xml:space="preserve">3、   </w:t>
            </w:r>
            <m:oMath>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I</m:t>
                  </m:r>
                </m:sub>
              </m:sSub>
              <m:r>
                <w:rPr>
                  <w:rFonts w:ascii="Cambria Math" w:hAnsi="Cambria Math" w:cs="Times New Roman"/>
                </w:rPr>
                <m:t>=∅</m:t>
              </m:r>
            </m:oMath>
            <w:r>
              <w:rPr>
                <w:rFonts w:ascii="仿宋" w:eastAsia="仿宋" w:hAnsi="仿宋" w:cs="Times New Roman" w:hint="eastAsia"/>
                <w:sz w:val="24"/>
                <w:szCs w:val="24"/>
              </w:rPr>
              <w:t>，</w:t>
            </w:r>
            <m:oMath>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N</m:t>
                  </m:r>
                </m:sub>
              </m:sSub>
              <m:r>
                <w:rPr>
                  <w:rFonts w:ascii="Cambria Math" w:hAnsi="Cambria Math" w:cs="Times New Roman"/>
                </w:rPr>
                <m:t>=∅</m:t>
              </m:r>
            </m:oMath>
            <w:r>
              <w:rPr>
                <w:rFonts w:ascii="仿宋" w:eastAsia="仿宋" w:hAnsi="仿宋" w:cs="Times New Roman" w:hint="eastAsia"/>
                <w:sz w:val="24"/>
                <w:szCs w:val="24"/>
              </w:rPr>
              <w:t>，</w:t>
            </w:r>
            <m:oMath>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A</m:t>
                  </m:r>
                </m:sub>
              </m:sSub>
              <m:r>
                <w:rPr>
                  <w:rFonts w:ascii="Cambria Math" w:hAnsi="Cambria Math" w:cs="Times New Roman"/>
                </w:rPr>
                <m:t>=∅</m:t>
              </m:r>
            </m:oMath>
            <w:r>
              <w:rPr>
                <w:rFonts w:ascii="仿宋" w:eastAsia="仿宋" w:hAnsi="仿宋" w:cs="Times New Roman" w:hint="eastAsia"/>
                <w:color w:val="000000" w:themeColor="text1"/>
                <w:kern w:val="24"/>
                <w:sz w:val="24"/>
                <w:szCs w:val="24"/>
              </w:rPr>
              <w:t>；</w:t>
            </w:r>
          </w:p>
          <w:p w14:paraId="5E72759D" w14:textId="77777777" w:rsidR="008A77C7" w:rsidRDefault="00212E5D">
            <w:pPr>
              <w:spacing w:line="360" w:lineRule="auto"/>
              <w:ind w:left="480" w:hangingChars="200" w:hanging="480"/>
              <w:jc w:val="left"/>
              <w:rPr>
                <w:rFonts w:ascii="仿宋" w:eastAsia="仿宋" w:hAnsi="仿宋" w:cs="Times New Roman"/>
                <w:sz w:val="24"/>
                <w:szCs w:val="24"/>
              </w:rPr>
            </w:pPr>
            <w:r>
              <w:rPr>
                <w:rFonts w:ascii="仿宋" w:eastAsia="仿宋" w:hAnsi="仿宋" w:cs="Times New Roman" w:hint="eastAsia"/>
                <w:color w:val="000000" w:themeColor="text1"/>
                <w:kern w:val="24"/>
                <w:sz w:val="24"/>
                <w:szCs w:val="24"/>
              </w:rPr>
              <w:t xml:space="preserve">4、   </w:t>
            </w:r>
            <w:r>
              <w:rPr>
                <w:rFonts w:ascii="仿宋" w:eastAsia="仿宋" w:hAnsi="仿宋" w:cs="Times New Roman" w:hint="eastAsia"/>
                <w:b/>
                <w:bCs/>
                <w:color w:val="000000" w:themeColor="text1"/>
                <w:kern w:val="24"/>
                <w:sz w:val="24"/>
                <w:szCs w:val="24"/>
              </w:rPr>
              <w:t xml:space="preserve">for </w:t>
            </w:r>
            <m:oMath>
              <m:r>
                <w:rPr>
                  <w:rFonts w:ascii="Cambria Math" w:hAnsi="Cambria Math" w:cs="Times New Roman"/>
                  <w:color w:val="000000" w:themeColor="text1"/>
                  <w:kern w:val="24"/>
                </w:rPr>
                <m:t>j</m:t>
              </m:r>
              <m:r>
                <m:rPr>
                  <m:sty m:val="p"/>
                </m:rPr>
                <w:rPr>
                  <w:rFonts w:ascii="Cambria Math" w:hAnsi="Cambria Math" w:cs="Times New Roman" w:hint="eastAsia"/>
                  <w:color w:val="000000" w:themeColor="text1"/>
                  <w:kern w:val="24"/>
                </w:rPr>
                <m:t>=1</m:t>
              </m:r>
            </m:oMath>
            <w:r>
              <w:rPr>
                <w:rFonts w:ascii="仿宋" w:eastAsia="仿宋" w:hAnsi="仿宋" w:cs="Times New Roman" w:hint="eastAsia"/>
                <w:color w:val="000000" w:themeColor="text1"/>
                <w:kern w:val="24"/>
                <w:sz w:val="24"/>
                <w:szCs w:val="24"/>
              </w:rPr>
              <w:t>；</w:t>
            </w:r>
            <m:oMath>
              <m:r>
                <w:rPr>
                  <w:rFonts w:ascii="Cambria Math" w:hAnsi="Cambria Math" w:cs="Times New Roman"/>
                  <w:color w:val="000000" w:themeColor="text1"/>
                  <w:kern w:val="24"/>
                </w:rPr>
                <m:t>j≤</m:t>
              </m:r>
              <m:sSub>
                <m:sSubPr>
                  <m:ctrlPr>
                    <w:rPr>
                      <w:rFonts w:ascii="Cambria Math" w:hAnsi="Cambria Math" w:cs="Times New Roman"/>
                      <w:i/>
                      <w:kern w:val="24"/>
                    </w:rPr>
                  </m:ctrlPr>
                </m:sSubPr>
                <m:e>
                  <m:r>
                    <w:rPr>
                      <w:rFonts w:ascii="Cambria Math" w:hAnsi="Cambria Math" w:cs="Times New Roman"/>
                      <w:color w:val="000000" w:themeColor="text1"/>
                      <w:kern w:val="24"/>
                    </w:rPr>
                    <m:t>N</m:t>
                  </m:r>
                </m:e>
                <m:sub>
                  <m:r>
                    <w:rPr>
                      <w:rFonts w:ascii="Cambria Math" w:hAnsi="Cambria Math" w:cs="Times New Roman"/>
                      <w:color w:val="000000" w:themeColor="text1"/>
                      <w:kern w:val="24"/>
                    </w:rPr>
                    <m:t>c</m:t>
                  </m:r>
                </m:sub>
              </m:sSub>
            </m:oMath>
            <w:r>
              <w:rPr>
                <w:rFonts w:ascii="仿宋" w:eastAsia="仿宋" w:hAnsi="仿宋" w:cs="Times New Roman" w:hint="eastAsia"/>
                <w:bCs/>
                <w:iCs/>
                <w:kern w:val="24"/>
                <w:sz w:val="24"/>
                <w:szCs w:val="24"/>
              </w:rPr>
              <w:t>；</w:t>
            </w:r>
            <m:oMath>
              <m:r>
                <w:rPr>
                  <w:rFonts w:ascii="Cambria Math" w:hAnsi="Cambria Math" w:cs="Times New Roman"/>
                  <w:color w:val="000000" w:themeColor="text1"/>
                  <w:kern w:val="24"/>
                </w:rPr>
                <m:t>j++</m:t>
              </m:r>
            </m:oMath>
            <w:r>
              <w:rPr>
                <w:rFonts w:ascii="仿宋" w:eastAsia="仿宋" w:hAnsi="仿宋" w:cs="Times New Roman" w:hint="eastAsia"/>
                <w:color w:val="000000" w:themeColor="text1"/>
                <w:kern w:val="24"/>
                <w:sz w:val="24"/>
                <w:szCs w:val="24"/>
              </w:rPr>
              <w:t xml:space="preserve"> </w:t>
            </w:r>
            <w:r>
              <w:rPr>
                <w:rFonts w:ascii="仿宋" w:eastAsia="仿宋" w:hAnsi="仿宋" w:cs="Times New Roman" w:hint="eastAsia"/>
                <w:b/>
                <w:bCs/>
                <w:color w:val="000000" w:themeColor="text1"/>
                <w:kern w:val="24"/>
                <w:sz w:val="24"/>
                <w:szCs w:val="24"/>
              </w:rPr>
              <w:t>do</w:t>
            </w:r>
          </w:p>
          <w:p w14:paraId="6816FA00" w14:textId="77777777" w:rsidR="008A77C7" w:rsidRDefault="00212E5D">
            <w:pPr>
              <w:spacing w:line="360" w:lineRule="auto"/>
              <w:ind w:firstLineChars="200" w:firstLine="480"/>
              <w:jc w:val="left"/>
              <w:rPr>
                <w:rFonts w:ascii="仿宋" w:eastAsia="仿宋" w:hAnsi="仿宋" w:cs="Times New Roman"/>
                <w:kern w:val="24"/>
                <w:sz w:val="24"/>
                <w:szCs w:val="24"/>
              </w:rPr>
            </w:pPr>
            <w:r>
              <w:rPr>
                <w:rFonts w:ascii="仿宋" w:eastAsia="仿宋" w:hAnsi="仿宋" w:cs="Times New Roman" w:hint="eastAsia"/>
                <w:color w:val="000000" w:themeColor="text1"/>
                <w:kern w:val="24"/>
                <w:sz w:val="24"/>
                <w:szCs w:val="24"/>
              </w:rPr>
              <w:t>5、     通过（38）式更新</w:t>
            </w:r>
            <m:oMath>
              <m:sSub>
                <m:sSubPr>
                  <m:ctrlPr>
                    <w:rPr>
                      <w:rFonts w:ascii="Cambria Math" w:hAnsi="Cambria Math" w:cs="Times New Roman"/>
                    </w:rPr>
                  </m:ctrlPr>
                </m:sSubPr>
                <m:e>
                  <m:r>
                    <m:rPr>
                      <m:sty m:val="b"/>
                    </m:rPr>
                    <w:rPr>
                      <w:rFonts w:ascii="Cambria Math" w:hAnsi="Cambria Math" w:cs="Times New Roman"/>
                    </w:rPr>
                    <m:t>Φ</m:t>
                  </m:r>
                </m:e>
                <m:sub>
                  <m:r>
                    <w:rPr>
                      <w:rFonts w:ascii="Cambria Math" w:hAnsi="Cambria Math" w:cs="Times New Roman"/>
                    </w:rPr>
                    <m:t>j</m:t>
                  </m:r>
                </m:sub>
              </m:sSub>
            </m:oMath>
            <w:r>
              <w:rPr>
                <w:rFonts w:ascii="仿宋" w:eastAsia="仿宋" w:hAnsi="仿宋" w:cs="Times New Roman" w:hint="eastAsia"/>
                <w:kern w:val="24"/>
                <w:sz w:val="24"/>
                <w:szCs w:val="24"/>
              </w:rPr>
              <w:t>；</w:t>
            </w:r>
          </w:p>
          <w:p w14:paraId="5481B667" w14:textId="77777777" w:rsidR="008A77C7" w:rsidRDefault="00212E5D">
            <w:pPr>
              <w:spacing w:line="360" w:lineRule="auto"/>
              <w:ind w:firstLineChars="200" w:firstLine="480"/>
              <w:jc w:val="left"/>
              <w:rPr>
                <w:rFonts w:ascii="仿宋" w:eastAsia="仿宋" w:hAnsi="仿宋" w:cs="Times New Roman"/>
                <w:sz w:val="24"/>
                <w:szCs w:val="24"/>
              </w:rPr>
            </w:pPr>
            <w:r>
              <w:rPr>
                <w:rFonts w:ascii="仿宋" w:eastAsia="仿宋" w:hAnsi="仿宋" w:cs="Times New Roman" w:hint="eastAsia"/>
                <w:color w:val="000000" w:themeColor="text1"/>
                <w:kern w:val="24"/>
                <w:sz w:val="24"/>
                <w:szCs w:val="24"/>
              </w:rPr>
              <w:t xml:space="preserve">6、     </w:t>
            </w:r>
            <m:oMath>
              <m:sSub>
                <m:sSubPr>
                  <m:ctrlPr>
                    <w:rPr>
                      <w:rFonts w:ascii="Cambria Math" w:hAnsi="Cambria Math" w:cs="Times New Roman"/>
                      <w:bCs/>
                      <w:iCs/>
                    </w:rPr>
                  </m:ctrlPr>
                </m:sSubPr>
                <m:e>
                  <m:r>
                    <m:rPr>
                      <m:sty m:val="p"/>
                    </m:rPr>
                    <w:rPr>
                      <w:rFonts w:ascii="Cambria Math" w:hAnsi="Cambria Math" w:cs="Times New Roman"/>
                    </w:rPr>
                    <m:t>Λ</m:t>
                  </m:r>
                </m:e>
                <m:sub>
                  <m:r>
                    <m:rPr>
                      <m:sty m:val="p"/>
                    </m:rPr>
                    <w:rPr>
                      <w:rFonts w:ascii="Cambria Math" w:hAnsi="Cambria Math" w:cs="Times New Roman"/>
                    </w:rPr>
                    <m:t>b</m:t>
                  </m:r>
                </m:sub>
              </m:sSub>
              <m:r>
                <w:rPr>
                  <w:rFonts w:ascii="Cambria Math" w:hAnsi="Cambria Math" w:cs="Times New Roman"/>
                </w:rPr>
                <m:t>=∅</m:t>
              </m:r>
            </m:oMath>
            <w:r>
              <w:rPr>
                <w:rFonts w:ascii="仿宋" w:eastAsia="仿宋" w:hAnsi="仿宋" w:cs="Times New Roman" w:hint="eastAsia"/>
                <w:bCs/>
                <w:sz w:val="24"/>
                <w:szCs w:val="24"/>
              </w:rPr>
              <w:t>，</w:t>
            </w:r>
            <m:oMath>
              <m:sSub>
                <m:sSubPr>
                  <m:ctrlPr>
                    <w:rPr>
                      <w:rFonts w:ascii="Cambria Math" w:hAnsi="Cambria Math" w:cs="Times New Roman"/>
                      <w:bCs/>
                      <w:iCs/>
                    </w:rPr>
                  </m:ctrlPr>
                </m:sSubPr>
                <m:e>
                  <m:r>
                    <m:rPr>
                      <m:sty m:val="b"/>
                    </m:rPr>
                    <w:rPr>
                      <w:rFonts w:ascii="Cambria Math" w:hAnsi="Cambria Math" w:cs="Times New Roman"/>
                    </w:rPr>
                    <m:t>A</m:t>
                  </m:r>
                </m:e>
                <m:sub>
                  <m:r>
                    <m:rPr>
                      <m:sty m:val="p"/>
                    </m:rPr>
                    <w:rPr>
                      <w:rFonts w:ascii="Cambria Math" w:hAnsi="Cambria Math" w:cs="Times New Roman"/>
                    </w:rPr>
                    <m:t>b</m:t>
                  </m:r>
                </m:sub>
              </m:sSub>
              <m:r>
                <w:rPr>
                  <w:rFonts w:ascii="Cambria Math" w:hAnsi="Cambria Math" w:cs="Times New Roman"/>
                </w:rPr>
                <m:t>=∅</m:t>
              </m:r>
            </m:oMath>
            <w:r>
              <w:rPr>
                <w:rFonts w:ascii="仿宋" w:eastAsia="仿宋" w:hAnsi="仿宋" w:cs="Times New Roman" w:hint="eastAsia"/>
                <w:sz w:val="24"/>
                <w:szCs w:val="24"/>
              </w:rPr>
              <w:t>，</w:t>
            </w:r>
            <m:oMath>
              <m:sSub>
                <m:sSubPr>
                  <m:ctrlPr>
                    <w:rPr>
                      <w:rFonts w:ascii="Cambria Math" w:hAnsi="Cambria Math" w:cs="Times New Roman"/>
                      <w:bCs/>
                      <w:iCs/>
                    </w:rPr>
                  </m:ctrlPr>
                </m:sSubPr>
                <m:e>
                  <m:r>
                    <m:rPr>
                      <m:sty m:val="bi"/>
                    </m:rPr>
                    <w:rPr>
                      <w:rFonts w:ascii="Cambria Math" w:hAnsi="Cambria Math" w:cs="Times New Roman"/>
                    </w:rPr>
                    <m:t>r</m:t>
                  </m:r>
                </m:e>
                <m:sub>
                  <m:r>
                    <m:rPr>
                      <m:sty m:val="p"/>
                    </m:rPr>
                    <w:rPr>
                      <w:rFonts w:ascii="Cambria Math" w:hAnsi="Cambria Math" w:cs="Times New Roman"/>
                    </w:rPr>
                    <m:t>b</m:t>
                  </m:r>
                </m:sub>
              </m:sSub>
              <m:r>
                <w:rPr>
                  <w:rFonts w:ascii="Cambria Math" w:hAnsi="Cambria Math" w:cs="Times New Roman"/>
                </w:rPr>
                <m:t>=</m:t>
              </m:r>
              <m:r>
                <m:rPr>
                  <m:sty m:val="bi"/>
                </m:rPr>
                <w:rPr>
                  <w:rFonts w:ascii="Cambria Math" w:hAnsi="Cambria Math" w:cs="Times New Roman"/>
                  <w:color w:val="000000" w:themeColor="text1"/>
                  <w:kern w:val="24"/>
                </w:rPr>
                <m:t>r</m:t>
              </m:r>
            </m:oMath>
            <w:r>
              <w:rPr>
                <w:rFonts w:ascii="仿宋" w:eastAsia="仿宋" w:hAnsi="仿宋" w:cs="Times New Roman" w:hint="eastAsia"/>
                <w:sz w:val="24"/>
                <w:szCs w:val="24"/>
              </w:rPr>
              <w:t>，</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r>
                <w:rPr>
                  <w:rFonts w:ascii="Cambria Math" w:hAnsi="Cambria Math" w:cs="Times New Roman"/>
                </w:rPr>
                <m:t>=0</m:t>
              </m:r>
            </m:oMath>
            <w:r>
              <w:rPr>
                <w:rFonts w:ascii="仿宋" w:eastAsia="仿宋" w:hAnsi="仿宋" w:cs="Times New Roman" w:hint="eastAsia"/>
                <w:bCs/>
                <w:kern w:val="24"/>
                <w:sz w:val="24"/>
                <w:szCs w:val="24"/>
              </w:rPr>
              <w:t>；</w:t>
            </w:r>
          </w:p>
          <w:p w14:paraId="0F3F768C" w14:textId="77777777" w:rsidR="008A77C7" w:rsidRDefault="00212E5D">
            <w:pPr>
              <w:spacing w:line="360" w:lineRule="auto"/>
              <w:ind w:firstLineChars="200" w:firstLine="480"/>
              <w:jc w:val="left"/>
              <w:rPr>
                <w:rFonts w:ascii="仿宋" w:eastAsia="仿宋" w:hAnsi="仿宋" w:cs="Times New Roman"/>
                <w:b/>
                <w:bCs/>
                <w:color w:val="000000" w:themeColor="text1"/>
                <w:kern w:val="24"/>
                <w:sz w:val="24"/>
                <w:szCs w:val="24"/>
              </w:rPr>
            </w:pPr>
            <w:r>
              <w:rPr>
                <w:rFonts w:ascii="仿宋" w:eastAsia="仿宋" w:hAnsi="仿宋" w:cs="Times New Roman" w:hint="eastAsia"/>
                <w:color w:val="000000" w:themeColor="text1"/>
                <w:kern w:val="24"/>
                <w:sz w:val="24"/>
                <w:szCs w:val="24"/>
              </w:rPr>
              <w:lastRenderedPageBreak/>
              <w:t xml:space="preserve">7、     </w:t>
            </w:r>
            <w:r>
              <w:rPr>
                <w:rFonts w:ascii="仿宋" w:eastAsia="仿宋" w:hAnsi="仿宋" w:cs="Times New Roman" w:hint="eastAsia"/>
                <w:b/>
                <w:bCs/>
                <w:color w:val="000000" w:themeColor="text1"/>
                <w:kern w:val="24"/>
                <w:sz w:val="24"/>
                <w:szCs w:val="24"/>
              </w:rPr>
              <w:t xml:space="preserve">for </w:t>
            </w:r>
            <m:oMath>
              <m:r>
                <w:rPr>
                  <w:rFonts w:ascii="Cambria Math" w:hAnsi="Cambria Math" w:cs="Times New Roman"/>
                  <w:color w:val="000000" w:themeColor="text1"/>
                  <w:kern w:val="24"/>
                </w:rPr>
                <m:t>m</m:t>
              </m:r>
              <m:r>
                <m:rPr>
                  <m:sty m:val="p"/>
                </m:rPr>
                <w:rPr>
                  <w:rFonts w:ascii="Cambria Math" w:hAnsi="Cambria Math" w:cs="Times New Roman" w:hint="eastAsia"/>
                  <w:color w:val="000000" w:themeColor="text1"/>
                  <w:kern w:val="24"/>
                </w:rPr>
                <m:t>=1</m:t>
              </m:r>
            </m:oMath>
            <w:r>
              <w:rPr>
                <w:rFonts w:ascii="仿宋" w:eastAsia="仿宋" w:hAnsi="仿宋" w:cs="Times New Roman" w:hint="eastAsia"/>
                <w:color w:val="000000" w:themeColor="text1"/>
                <w:kern w:val="24"/>
                <w:sz w:val="24"/>
                <w:szCs w:val="24"/>
              </w:rPr>
              <w:t>；</w:t>
            </w:r>
            <m:oMath>
              <m:r>
                <w:rPr>
                  <w:rFonts w:ascii="Cambria Math" w:hAnsi="Cambria Math" w:cs="Times New Roman"/>
                  <w:color w:val="000000" w:themeColor="text1"/>
                  <w:kern w:val="24"/>
                </w:rPr>
                <m:t>m≤</m:t>
              </m:r>
              <m:sSub>
                <m:sSubPr>
                  <m:ctrlPr>
                    <w:rPr>
                      <w:rFonts w:ascii="Cambria Math" w:hAnsi="Cambria Math" w:cs="Times New Roman"/>
                      <w:bCs/>
                      <w:i/>
                      <w:kern w:val="24"/>
                    </w:rPr>
                  </m:ctrlPr>
                </m:sSubPr>
                <m:e>
                  <m:r>
                    <w:rPr>
                      <w:rFonts w:ascii="Cambria Math" w:hAnsi="Cambria Math" w:cs="Times New Roman"/>
                      <w:kern w:val="24"/>
                    </w:rPr>
                    <m:t>K</m:t>
                  </m:r>
                </m:e>
                <m:sub>
                  <m:r>
                    <w:rPr>
                      <w:rFonts w:ascii="Cambria Math" w:hAnsi="Cambria Math" w:cs="Times New Roman"/>
                      <w:kern w:val="24"/>
                    </w:rPr>
                    <m:t>2</m:t>
                  </m:r>
                </m:sub>
              </m:sSub>
            </m:oMath>
            <w:r>
              <w:rPr>
                <w:rFonts w:ascii="仿宋" w:eastAsia="仿宋" w:hAnsi="仿宋" w:cs="Times New Roman" w:hint="eastAsia"/>
                <w:bCs/>
                <w:iCs/>
                <w:kern w:val="24"/>
                <w:sz w:val="24"/>
                <w:szCs w:val="24"/>
              </w:rPr>
              <w:t>；</w:t>
            </w:r>
            <m:oMath>
              <m:r>
                <w:rPr>
                  <w:rFonts w:ascii="Cambria Math" w:hAnsi="Cambria Math" w:cs="Times New Roman"/>
                  <w:color w:val="000000" w:themeColor="text1"/>
                  <w:kern w:val="24"/>
                </w:rPr>
                <m:t>m++</m:t>
              </m:r>
            </m:oMath>
            <w:r>
              <w:rPr>
                <w:rFonts w:ascii="仿宋" w:eastAsia="仿宋" w:hAnsi="仿宋" w:cs="Times New Roman" w:hint="eastAsia"/>
                <w:color w:val="000000" w:themeColor="text1"/>
                <w:kern w:val="24"/>
                <w:sz w:val="24"/>
                <w:szCs w:val="24"/>
              </w:rPr>
              <w:t xml:space="preserve"> </w:t>
            </w:r>
            <w:r>
              <w:rPr>
                <w:rFonts w:ascii="仿宋" w:eastAsia="仿宋" w:hAnsi="仿宋" w:cs="Times New Roman" w:hint="eastAsia"/>
                <w:b/>
                <w:bCs/>
                <w:color w:val="000000" w:themeColor="text1"/>
                <w:kern w:val="24"/>
                <w:sz w:val="24"/>
                <w:szCs w:val="24"/>
              </w:rPr>
              <w:t>do</w:t>
            </w:r>
          </w:p>
          <w:p w14:paraId="10B38645" w14:textId="77777777" w:rsidR="008A77C7" w:rsidRDefault="00212E5D">
            <w:pPr>
              <w:spacing w:line="360" w:lineRule="auto"/>
              <w:ind w:firstLineChars="200" w:firstLine="480"/>
              <w:jc w:val="left"/>
              <w:rPr>
                <w:rFonts w:ascii="仿宋" w:eastAsia="仿宋" w:hAnsi="仿宋" w:cs="Times New Roman"/>
                <w:b/>
                <w:bCs/>
                <w:color w:val="000000" w:themeColor="text1"/>
                <w:kern w:val="24"/>
                <w:sz w:val="24"/>
                <w:szCs w:val="24"/>
              </w:rPr>
            </w:pPr>
            <w:r>
              <w:rPr>
                <w:rFonts w:ascii="仿宋" w:eastAsia="仿宋" w:hAnsi="仿宋" w:cs="Times New Roman" w:hint="eastAsia"/>
                <w:color w:val="000000" w:themeColor="text1"/>
                <w:kern w:val="24"/>
                <w:sz w:val="24"/>
                <w:szCs w:val="24"/>
              </w:rPr>
              <w:t xml:space="preserve">8、       Set </w:t>
            </w:r>
            <m:oMath>
              <m:r>
                <m:rPr>
                  <m:sty m:val="b"/>
                </m:rPr>
                <w:rPr>
                  <w:rFonts w:ascii="Cambria Math" w:hAnsi="Cambria Math" w:cs="Times New Roman"/>
                  <w:color w:val="000000" w:themeColor="text1"/>
                  <w:kern w:val="24"/>
                </w:rPr>
                <m:t>B</m:t>
              </m:r>
              <m:r>
                <m:rPr>
                  <m:sty m:val="p"/>
                </m:rPr>
                <w:rPr>
                  <w:rFonts w:ascii="Cambria Math" w:hAnsi="Cambria Math" w:cs="Times New Roman" w:hint="eastAsia"/>
                  <w:color w:val="000000" w:themeColor="text1"/>
                  <w:kern w:val="24"/>
                </w:rPr>
                <m:t>=</m:t>
              </m:r>
              <m:r>
                <m:rPr>
                  <m:sty m:val="b"/>
                </m:rPr>
                <w:rPr>
                  <w:rFonts w:ascii="Cambria Math" w:hAnsi="Cambria Math" w:cs="Times New Roman"/>
                  <w:color w:val="000000" w:themeColor="text1"/>
                  <w:kern w:val="24"/>
                </w:rPr>
                <m:t>A</m:t>
              </m:r>
            </m:oMath>
            <w:r>
              <w:rPr>
                <w:rFonts w:ascii="仿宋" w:eastAsia="仿宋" w:hAnsi="仿宋" w:cs="Times New Roman" w:hint="eastAsia"/>
                <w:kern w:val="24"/>
                <w:sz w:val="24"/>
                <w:szCs w:val="24"/>
              </w:rPr>
              <w:t>；</w:t>
            </w:r>
          </w:p>
          <w:p w14:paraId="5232BB63" w14:textId="77777777" w:rsidR="008A77C7" w:rsidRDefault="00212E5D">
            <w:pPr>
              <w:spacing w:line="360" w:lineRule="auto"/>
              <w:ind w:firstLineChars="200" w:firstLine="480"/>
              <w:jc w:val="left"/>
              <w:rPr>
                <w:rFonts w:ascii="仿宋" w:eastAsia="仿宋" w:hAnsi="仿宋" w:cs="Times New Roman"/>
                <w:color w:val="000000" w:themeColor="text1"/>
                <w:kern w:val="24"/>
                <w:sz w:val="24"/>
                <w:szCs w:val="24"/>
              </w:rPr>
            </w:pPr>
            <w:r>
              <w:rPr>
                <w:rFonts w:ascii="仿宋" w:eastAsia="仿宋" w:hAnsi="仿宋" w:cs="Times New Roman" w:hint="eastAsia"/>
                <w:color w:val="000000" w:themeColor="text1"/>
                <w:kern w:val="24"/>
                <w:sz w:val="24"/>
                <w:szCs w:val="24"/>
              </w:rPr>
              <w:t>9、       通过（39）式计算</w:t>
            </w:r>
            <m:oMath>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g</m:t>
                  </m:r>
                </m:e>
                <m:sub>
                  <m:r>
                    <w:rPr>
                      <w:rFonts w:ascii="Cambria Math" w:hAnsi="Cambria Math" w:cs="Times New Roman"/>
                      <w:color w:val="000000" w:themeColor="text1"/>
                      <w:kern w:val="24"/>
                    </w:rPr>
                    <m:t>m</m:t>
                  </m:r>
                </m:sub>
              </m:sSub>
            </m:oMath>
            <w:r>
              <w:rPr>
                <w:rFonts w:ascii="仿宋" w:eastAsia="仿宋" w:hAnsi="仿宋" w:cs="Times New Roman" w:hint="eastAsia"/>
                <w:color w:val="000000" w:themeColor="text1"/>
                <w:kern w:val="24"/>
                <w:sz w:val="24"/>
                <w:szCs w:val="24"/>
              </w:rPr>
              <w:t>；</w:t>
            </w:r>
          </w:p>
          <w:p w14:paraId="7F4BB940" w14:textId="77777777" w:rsidR="008A77C7" w:rsidRDefault="00212E5D">
            <w:pPr>
              <w:spacing w:line="360" w:lineRule="auto"/>
              <w:ind w:firstLineChars="200" w:firstLine="480"/>
              <w:jc w:val="left"/>
              <w:rPr>
                <w:rFonts w:ascii="仿宋" w:eastAsia="仿宋" w:hAnsi="仿宋" w:cs="Times New Roman"/>
                <w:bCs/>
                <w:iCs/>
                <w:sz w:val="24"/>
                <w:szCs w:val="24"/>
              </w:rPr>
            </w:pPr>
            <w:r>
              <w:rPr>
                <w:rFonts w:ascii="仿宋" w:eastAsia="仿宋" w:hAnsi="仿宋" w:cs="Times New Roman" w:hint="eastAsia"/>
                <w:color w:val="000000" w:themeColor="text1"/>
                <w:kern w:val="24"/>
                <w:sz w:val="24"/>
                <w:szCs w:val="24"/>
              </w:rPr>
              <w:t xml:space="preserve">10、      </w:t>
            </w:r>
            <m:oMath>
              <m:sSub>
                <m:sSubPr>
                  <m:ctrlPr>
                    <w:rPr>
                      <w:rFonts w:ascii="Cambria Math" w:hAnsi="Cambria Math" w:cs="Times New Roman"/>
                      <w:bCs/>
                      <w:iCs/>
                    </w:rPr>
                  </m:ctrlPr>
                </m:sSubPr>
                <m:e>
                  <m:r>
                    <m:rPr>
                      <m:sty m:val="p"/>
                    </m:rPr>
                    <w:rPr>
                      <w:rFonts w:ascii="Cambria Math" w:hAnsi="Cambria Math" w:cs="Times New Roman"/>
                    </w:rPr>
                    <m:t>Λ</m:t>
                  </m:r>
                </m:e>
                <m:sub>
                  <m:r>
                    <m:rPr>
                      <m:sty m:val="p"/>
                    </m:rP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bCs/>
                      <w:iCs/>
                    </w:rPr>
                  </m:ctrlPr>
                </m:sSubPr>
                <m:e>
                  <m:r>
                    <m:rPr>
                      <m:sty m:val="p"/>
                    </m:rPr>
                    <w:rPr>
                      <w:rFonts w:ascii="Cambria Math" w:hAnsi="Cambria Math" w:cs="Times New Roman"/>
                    </w:rPr>
                    <m:t>Λ</m:t>
                  </m:r>
                </m:e>
                <m:sub>
                  <m:r>
                    <m:rPr>
                      <m:sty m:val="p"/>
                    </m:rP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bCs/>
                      <w:iCs/>
                    </w:rPr>
                  </m:ctrlPr>
                </m:dPr>
                <m:e>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g</m:t>
                      </m:r>
                    </m:e>
                    <m:sub>
                      <m:r>
                        <w:rPr>
                          <w:rFonts w:ascii="Cambria Math" w:hAnsi="Cambria Math" w:cs="Times New Roman"/>
                          <w:color w:val="000000" w:themeColor="text1"/>
                          <w:kern w:val="24"/>
                        </w:rPr>
                        <m:t>m</m:t>
                      </m:r>
                    </m:sub>
                  </m:sSub>
                </m:e>
              </m:d>
            </m:oMath>
            <w:r>
              <w:rPr>
                <w:rFonts w:ascii="仿宋" w:eastAsia="仿宋" w:hAnsi="仿宋" w:cs="Times New Roman" w:hint="eastAsia"/>
                <w:bCs/>
                <w:iCs/>
                <w:sz w:val="24"/>
                <w:szCs w:val="24"/>
              </w:rPr>
              <w:t>，</w:t>
            </w:r>
            <m:oMath>
              <m:sSub>
                <m:sSubPr>
                  <m:ctrlPr>
                    <w:rPr>
                      <w:rFonts w:ascii="Cambria Math" w:hAnsi="Cambria Math" w:cs="Times New Roman"/>
                      <w:bCs/>
                      <w:iCs/>
                    </w:rPr>
                  </m:ctrlPr>
                </m:sSubPr>
                <m:e>
                  <m:r>
                    <m:rPr>
                      <m:sty m:val="b"/>
                    </m:rPr>
                    <w:rPr>
                      <w:rFonts w:ascii="Cambria Math" w:hAnsi="Cambria Math" w:cs="Times New Roman"/>
                    </w:rPr>
                    <m:t>A</m:t>
                  </m:r>
                </m:e>
                <m:sub>
                  <m:r>
                    <m:rPr>
                      <m:sty m:val="p"/>
                    </m:rP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bCs/>
                      <w:iCs/>
                    </w:rPr>
                  </m:ctrlPr>
                </m:sSubPr>
                <m:e>
                  <m:r>
                    <m:rPr>
                      <m:sty m:val="b"/>
                    </m:rPr>
                    <w:rPr>
                      <w:rFonts w:ascii="Cambria Math" w:hAnsi="Cambria Math" w:cs="Times New Roman"/>
                    </w:rPr>
                    <m:t>A</m:t>
                  </m:r>
                </m:e>
                <m:sub>
                  <m:r>
                    <m:rPr>
                      <m:sty m:val="p"/>
                    </m:rP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bCs/>
                      <w:iCs/>
                    </w:rPr>
                  </m:ctrlPr>
                </m:sSubPr>
                <m:e>
                  <m:d>
                    <m:dPr>
                      <m:begChr m:val="["/>
                      <m:endChr m:val="]"/>
                      <m:ctrlPr>
                        <w:rPr>
                          <w:rFonts w:ascii="Cambria Math" w:hAnsi="Cambria Math" w:cs="Times New Roman"/>
                          <w:bCs/>
                          <w:iCs/>
                        </w:rPr>
                      </m:ctrlPr>
                    </m:dPr>
                    <m:e>
                      <m:sSub>
                        <m:sSubPr>
                          <m:ctrlPr>
                            <w:rPr>
                              <w:rFonts w:ascii="Cambria Math" w:hAnsi="Cambria Math" w:cs="Times New Roman"/>
                              <w:i/>
                              <w:color w:val="000000" w:themeColor="text1"/>
                              <w:kern w:val="24"/>
                            </w:rPr>
                          </m:ctrlPr>
                        </m:sSubPr>
                        <m:e>
                          <m:r>
                            <m:rPr>
                              <m:sty m:val="b"/>
                            </m:rPr>
                            <w:rPr>
                              <w:rFonts w:ascii="Cambria Math" w:hAnsi="Cambria Math" w:cs="Times New Roman"/>
                              <w:color w:val="000000" w:themeColor="text1"/>
                              <w:kern w:val="24"/>
                            </w:rPr>
                            <m:t>Φ</m:t>
                          </m:r>
                        </m:e>
                        <m:sub>
                          <m:r>
                            <w:rPr>
                              <w:rFonts w:ascii="Cambria Math" w:hAnsi="Cambria Math" w:cs="Times New Roman"/>
                              <w:color w:val="000000" w:themeColor="text1"/>
                              <w:kern w:val="24"/>
                            </w:rPr>
                            <m:t>j</m:t>
                          </m:r>
                        </m:sub>
                      </m:sSub>
                    </m:e>
                  </m:d>
                </m:e>
                <m:sub>
                  <m:r>
                    <m:rPr>
                      <m:sty m:val="p"/>
                    </m:rPr>
                    <w:rPr>
                      <w:rFonts w:ascii="Cambria Math" w:hAnsi="Cambria Math" w:cs="Times New Roman"/>
                    </w:rPr>
                    <m:t>:,</m:t>
                  </m:r>
                  <m:sSub>
                    <m:sSubPr>
                      <m:ctrlPr>
                        <w:rPr>
                          <w:rFonts w:ascii="Cambria Math" w:hAnsi="Cambria Math" w:cs="Times New Roman"/>
                          <w:i/>
                          <w:color w:val="000000" w:themeColor="text1"/>
                          <w:kern w:val="24"/>
                        </w:rPr>
                      </m:ctrlPr>
                    </m:sSubPr>
                    <m:e>
                      <m:r>
                        <w:rPr>
                          <w:rFonts w:ascii="Cambria Math" w:hAnsi="Cambria Math" w:cs="Times New Roman"/>
                          <w:color w:val="000000" w:themeColor="text1"/>
                          <w:kern w:val="24"/>
                        </w:rPr>
                        <m:t>g</m:t>
                      </m:r>
                    </m:e>
                    <m:sub>
                      <m:r>
                        <w:rPr>
                          <w:rFonts w:ascii="Cambria Math" w:hAnsi="Cambria Math" w:cs="Times New Roman"/>
                          <w:color w:val="000000" w:themeColor="text1"/>
                          <w:kern w:val="24"/>
                        </w:rPr>
                        <m:t>m</m:t>
                      </m:r>
                    </m:sub>
                  </m:sSub>
                </m:sub>
              </m:sSub>
            </m:oMath>
            <w:r>
              <w:rPr>
                <w:rFonts w:ascii="仿宋" w:eastAsia="仿宋" w:hAnsi="仿宋" w:cs="Times New Roman" w:hint="eastAsia"/>
                <w:bCs/>
                <w:iCs/>
                <w:sz w:val="24"/>
                <w:szCs w:val="24"/>
              </w:rPr>
              <w:t>；</w:t>
            </w:r>
          </w:p>
          <w:p w14:paraId="170EC8DC" w14:textId="77777777" w:rsidR="008A77C7" w:rsidRDefault="00212E5D">
            <w:pPr>
              <w:spacing w:line="360" w:lineRule="auto"/>
              <w:ind w:firstLineChars="200" w:firstLine="480"/>
              <w:jc w:val="left"/>
              <w:rPr>
                <w:rFonts w:ascii="仿宋" w:eastAsia="仿宋" w:hAnsi="仿宋" w:cs="Times New Roman"/>
                <w:bCs/>
                <w:iCs/>
                <w:sz w:val="24"/>
                <w:szCs w:val="24"/>
              </w:rPr>
            </w:pPr>
            <w:r>
              <w:rPr>
                <w:rFonts w:ascii="仿宋" w:eastAsia="仿宋" w:hAnsi="仿宋" w:cs="Times New Roman" w:hint="eastAsia"/>
                <w:bCs/>
                <w:iCs/>
                <w:sz w:val="24"/>
                <w:szCs w:val="24"/>
              </w:rPr>
              <w:t xml:space="preserve">11、      </w:t>
            </w:r>
            <m:oMath>
              <m:r>
                <m:rPr>
                  <m:sty m:val="b"/>
                </m:rPr>
                <w:rPr>
                  <w:rFonts w:ascii="Cambria Math" w:hAnsi="Cambria Math" w:cs="Times New Roman"/>
                  <w:color w:val="000000" w:themeColor="text1"/>
                  <w:kern w:val="24"/>
                </w:rPr>
                <m:t>B</m:t>
              </m:r>
              <m:r>
                <m:rPr>
                  <m:sty m:val="p"/>
                </m:rPr>
                <w:rPr>
                  <w:rFonts w:ascii="Cambria Math" w:hAnsi="Cambria Math" w:cs="Times New Roman"/>
                  <w:color w:val="000000" w:themeColor="text1"/>
                  <w:kern w:val="24"/>
                </w:rPr>
                <m:t>=</m:t>
              </m:r>
              <m:r>
                <m:rPr>
                  <m:sty m:val="b"/>
                </m:rPr>
                <w:rPr>
                  <w:rFonts w:ascii="Cambria Math" w:hAnsi="Cambria Math" w:cs="Times New Roman"/>
                  <w:color w:val="000000" w:themeColor="text1"/>
                  <w:kern w:val="24"/>
                </w:rPr>
                <m:t>B</m:t>
              </m:r>
              <m:r>
                <m:rPr>
                  <m:sty m:val="p"/>
                </m:rPr>
                <w:rPr>
                  <w:rFonts w:ascii="Cambria Math" w:hAnsi="Cambria Math" w:cs="Times New Roman"/>
                </w:rPr>
                <m:t>⋃</m:t>
              </m:r>
              <m:sSub>
                <m:sSubPr>
                  <m:ctrlPr>
                    <w:rPr>
                      <w:rFonts w:ascii="Cambria Math" w:hAnsi="Cambria Math" w:cs="Times New Roman"/>
                      <w:bCs/>
                      <w:iCs/>
                    </w:rPr>
                  </m:ctrlPr>
                </m:sSubPr>
                <m:e>
                  <m:r>
                    <m:rPr>
                      <m:sty m:val="b"/>
                    </m:rPr>
                    <w:rPr>
                      <w:rFonts w:ascii="Cambria Math" w:hAnsi="Cambria Math" w:cs="Times New Roman"/>
                    </w:rPr>
                    <m:t>A</m:t>
                  </m:r>
                </m:e>
                <m:sub>
                  <m:r>
                    <m:rPr>
                      <m:sty m:val="p"/>
                    </m:rPr>
                    <w:rPr>
                      <w:rFonts w:ascii="Cambria Math" w:hAnsi="Cambria Math" w:cs="Times New Roman"/>
                    </w:rPr>
                    <m:t>b</m:t>
                  </m:r>
                </m:sub>
              </m:sSub>
            </m:oMath>
            <w:r>
              <w:rPr>
                <w:rFonts w:ascii="仿宋" w:eastAsia="仿宋" w:hAnsi="仿宋" w:cs="Times New Roman" w:hint="eastAsia"/>
                <w:bCs/>
                <w:iCs/>
                <w:sz w:val="24"/>
                <w:szCs w:val="24"/>
              </w:rPr>
              <w:t>；</w:t>
            </w:r>
          </w:p>
          <w:p w14:paraId="2D3C5619" w14:textId="77777777" w:rsidR="008A77C7" w:rsidRDefault="00212E5D">
            <w:pPr>
              <w:spacing w:line="360" w:lineRule="auto"/>
              <w:ind w:firstLineChars="200" w:firstLine="480"/>
              <w:jc w:val="left"/>
              <w:rPr>
                <w:rFonts w:ascii="仿宋" w:eastAsia="仿宋" w:hAnsi="仿宋" w:cs="Times New Roman"/>
                <w:bCs/>
                <w:sz w:val="24"/>
                <w:szCs w:val="24"/>
              </w:rPr>
            </w:pPr>
            <w:r>
              <w:rPr>
                <w:rFonts w:ascii="仿宋" w:eastAsia="仿宋" w:hAnsi="仿宋" w:cs="Times New Roman" w:hint="eastAsia"/>
                <w:bCs/>
                <w:iCs/>
                <w:sz w:val="24"/>
                <w:szCs w:val="24"/>
              </w:rPr>
              <w:t>12、      更新感知子矩阵残差</w:t>
            </w:r>
            <m:oMath>
              <m:sSub>
                <m:sSubPr>
                  <m:ctrlPr>
                    <w:rPr>
                      <w:rFonts w:ascii="Cambria Math" w:hAnsi="Cambria Math" w:cs="Times New Roman"/>
                      <w:bCs/>
                      <w:iCs/>
                    </w:rPr>
                  </m:ctrlPr>
                </m:sSubPr>
                <m:e>
                  <m:r>
                    <m:rPr>
                      <m:sty m:val="bi"/>
                    </m:rPr>
                    <w:rPr>
                      <w:rFonts w:ascii="Cambria Math" w:hAnsi="Cambria Math" w:cs="Times New Roman"/>
                    </w:rPr>
                    <m:t>r</m:t>
                  </m:r>
                </m:e>
                <m:sub>
                  <m:r>
                    <m:rPr>
                      <m:sty m:val="p"/>
                    </m:rPr>
                    <w:rPr>
                      <w:rFonts w:ascii="Cambria Math" w:hAnsi="Cambria Math" w:cs="Times New Roman"/>
                    </w:rPr>
                    <m:t>b</m:t>
                  </m:r>
                </m:sub>
              </m:sSub>
              <m:r>
                <m:rPr>
                  <m:sty m:val="p"/>
                </m:rPr>
                <w:rPr>
                  <w:rFonts w:ascii="Cambria Math" w:hAnsi="Cambria Math" w:cs="Times New Roman"/>
                </w:rPr>
                <m:t>=</m:t>
              </m:r>
              <m:r>
                <m:rPr>
                  <m:sty m:val="bi"/>
                </m:rPr>
                <w:rPr>
                  <w:rFonts w:ascii="Cambria Math" w:hAnsi="Cambria Math" w:cs="Times New Roman"/>
                </w:rPr>
                <m:t>y</m:t>
              </m:r>
              <m:r>
                <m:rPr>
                  <m:sty m:val="b"/>
                </m:rPr>
                <w:rPr>
                  <w:rFonts w:ascii="Cambria Math" w:hAnsi="Cambria Math" w:cs="Times New Roman"/>
                </w:rPr>
                <m:t>-</m:t>
              </m:r>
              <m:r>
                <m:rPr>
                  <m:sty m:val="b"/>
                </m:rPr>
                <w:rPr>
                  <w:rFonts w:ascii="Cambria Math" w:hAnsi="Cambria Math" w:cs="Times New Roman"/>
                  <w:color w:val="000000" w:themeColor="text1"/>
                  <w:kern w:val="24"/>
                </w:rPr>
                <m:t>B</m:t>
              </m:r>
              <m:sSup>
                <m:sSupPr>
                  <m:ctrlPr>
                    <w:rPr>
                      <w:rFonts w:ascii="Cambria Math" w:hAnsi="Cambria Math" w:cs="Times New Roman" w:hint="eastAsia"/>
                      <w:color w:val="000000" w:themeColor="text1"/>
                      <w:kern w:val="24"/>
                    </w:rPr>
                  </m:ctrlPr>
                </m:sSupPr>
                <m:e>
                  <m:r>
                    <m:rPr>
                      <m:sty m:val="b"/>
                    </m:rPr>
                    <w:rPr>
                      <w:rFonts w:ascii="Cambria Math" w:hAnsi="Cambria Math" w:cs="Times New Roman"/>
                      <w:color w:val="000000" w:themeColor="text1"/>
                      <w:kern w:val="24"/>
                    </w:rPr>
                    <m:t>B</m:t>
                  </m:r>
                </m:e>
                <m:sup>
                  <m:r>
                    <m:rPr>
                      <m:sty m:val="p"/>
                    </m:rPr>
                    <w:rPr>
                      <w:rFonts w:ascii="Cambria Math" w:hAnsi="Cambria Math" w:cs="Times New Roman"/>
                      <w:color w:val="000000" w:themeColor="text1"/>
                      <w:kern w:val="24"/>
                    </w:rPr>
                    <m:t>†</m:t>
                  </m:r>
                </m:sup>
              </m:sSup>
              <m:r>
                <m:rPr>
                  <m:sty m:val="bi"/>
                </m:rPr>
                <w:rPr>
                  <w:rFonts w:ascii="Cambria Math" w:hAnsi="Cambria Math" w:cs="Times New Roman"/>
                </w:rPr>
                <m:t>y</m:t>
              </m:r>
            </m:oMath>
            <w:r>
              <w:rPr>
                <w:rFonts w:ascii="仿宋" w:eastAsia="仿宋" w:hAnsi="仿宋" w:cs="Times New Roman" w:hint="eastAsia"/>
                <w:bCs/>
                <w:sz w:val="24"/>
                <w:szCs w:val="24"/>
              </w:rPr>
              <w:t>；</w:t>
            </w:r>
          </w:p>
          <w:p w14:paraId="7EBFBD11" w14:textId="77777777" w:rsidR="008A77C7" w:rsidRDefault="00212E5D">
            <w:pPr>
              <w:spacing w:line="360" w:lineRule="auto"/>
              <w:ind w:firstLineChars="200" w:firstLine="480"/>
              <w:jc w:val="left"/>
              <w:rPr>
                <w:rFonts w:ascii="仿宋" w:eastAsia="仿宋" w:hAnsi="仿宋" w:cs="Times New Roman"/>
                <w:iCs/>
                <w:sz w:val="24"/>
                <w:szCs w:val="24"/>
              </w:rPr>
            </w:pPr>
            <w:r>
              <w:rPr>
                <w:rFonts w:ascii="仿宋" w:eastAsia="仿宋" w:hAnsi="仿宋" w:cs="Times New Roman" w:hint="eastAsia"/>
                <w:bCs/>
                <w:sz w:val="24"/>
                <w:szCs w:val="24"/>
              </w:rPr>
              <w:t xml:space="preserve">13、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bCs/>
                              <w:iCs/>
                            </w:rPr>
                          </m:ctrlPr>
                        </m:sSubPr>
                        <m:e>
                          <m:r>
                            <m:rPr>
                              <m:sty m:val="bi"/>
                            </m:rPr>
                            <w:rPr>
                              <w:rFonts w:ascii="Cambria Math" w:hAnsi="Cambria Math" w:cs="Times New Roman"/>
                            </w:rPr>
                            <m:t>r</m:t>
                          </m:r>
                        </m:e>
                        <m:sub>
                          <m:r>
                            <m:rPr>
                              <m:sty m:val="p"/>
                            </m:rPr>
                            <w:rPr>
                              <w:rFonts w:ascii="Cambria Math" w:hAnsi="Cambria Math" w:cs="Times New Roman"/>
                            </w:rPr>
                            <m:t>b</m:t>
                          </m:r>
                        </m:sub>
                      </m:sSub>
                    </m:e>
                  </m:d>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r>
                        <m:rPr>
                          <m:sty m:val="b"/>
                        </m:rPr>
                        <w:rPr>
                          <w:rFonts w:ascii="Cambria Math" w:hAnsi="Cambria Math" w:cs="Times New Roman"/>
                          <w:color w:val="000000" w:themeColor="text1"/>
                          <w:kern w:val="24"/>
                        </w:rPr>
                        <m:t>B</m:t>
                      </m:r>
                      <m:sSup>
                        <m:sSupPr>
                          <m:ctrlPr>
                            <w:rPr>
                              <w:rFonts w:ascii="Cambria Math" w:hAnsi="Cambria Math" w:cs="Times New Roman" w:hint="eastAsia"/>
                              <w:color w:val="000000" w:themeColor="text1"/>
                              <w:kern w:val="24"/>
                            </w:rPr>
                          </m:ctrlPr>
                        </m:sSupPr>
                        <m:e>
                          <m:r>
                            <m:rPr>
                              <m:sty m:val="b"/>
                            </m:rPr>
                            <w:rPr>
                              <w:rFonts w:ascii="Cambria Math" w:hAnsi="Cambria Math" w:cs="Times New Roman"/>
                              <w:color w:val="000000" w:themeColor="text1"/>
                              <w:kern w:val="24"/>
                            </w:rPr>
                            <m:t>B</m:t>
                          </m:r>
                        </m:e>
                        <m:sup>
                          <m:r>
                            <m:rPr>
                              <m:sty m:val="p"/>
                            </m:rPr>
                            <w:rPr>
                              <w:rFonts w:ascii="Cambria Math" w:hAnsi="Cambria Math" w:cs="Times New Roman"/>
                              <w:color w:val="000000" w:themeColor="text1"/>
                              <w:kern w:val="24"/>
                            </w:rPr>
                            <m:t>†</m:t>
                          </m:r>
                        </m:sup>
                      </m:sSup>
                      <m:r>
                        <m:rPr>
                          <m:sty m:val="bi"/>
                        </m:rPr>
                        <w:rPr>
                          <w:rFonts w:ascii="Cambria Math" w:hAnsi="Cambria Math" w:cs="Times New Roman"/>
                        </w:rPr>
                        <m:t>y</m:t>
                      </m:r>
                    </m:e>
                  </m:d>
                </m:e>
                <m:sub>
                  <m:r>
                    <w:rPr>
                      <w:rFonts w:ascii="Cambria Math" w:hAnsi="Cambria Math" w:cs="Times New Roman"/>
                    </w:rPr>
                    <m:t>2</m:t>
                  </m:r>
                </m:sub>
              </m:sSub>
            </m:oMath>
            <w:r>
              <w:rPr>
                <w:rFonts w:ascii="仿宋" w:eastAsia="仿宋" w:hAnsi="仿宋" w:cs="Times New Roman" w:hint="eastAsia"/>
                <w:sz w:val="24"/>
                <w:szCs w:val="24"/>
              </w:rPr>
              <w:t>；</w:t>
            </w:r>
            <m:oMath>
              <m:r>
                <m:rPr>
                  <m:sty m:val="p"/>
                </m:rPr>
                <w:rPr>
                  <w:rFonts w:ascii="Cambria Math" w:hAnsi="Cambria Math" w:cs="Times New Roman"/>
                </w:rPr>
                <m:t>△</m:t>
              </m:r>
              <m:r>
                <w:rPr>
                  <w:rFonts w:ascii="Cambria Math" w:hAnsi="Cambria Math" w:cs="Times New Roman"/>
                </w:rPr>
                <m:t>ε=</m:t>
              </m:r>
              <m:d>
                <m:dPr>
                  <m:begChr m:val="|"/>
                  <m:endChr m:val="|"/>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m</m:t>
                      </m:r>
                    </m:sub>
                  </m:sSub>
                </m:e>
              </m:d>
            </m:oMath>
            <w:r>
              <w:rPr>
                <w:rFonts w:ascii="仿宋" w:eastAsia="仿宋" w:hAnsi="仿宋" w:cs="Times New Roman" w:hint="eastAsia"/>
                <w:iCs/>
                <w:sz w:val="24"/>
                <w:szCs w:val="24"/>
              </w:rPr>
              <w:t>；</w:t>
            </w:r>
          </w:p>
          <w:p w14:paraId="1CC53A07" w14:textId="77777777" w:rsidR="008A77C7" w:rsidRDefault="00212E5D">
            <w:pPr>
              <w:spacing w:line="360" w:lineRule="auto"/>
              <w:ind w:firstLineChars="200" w:firstLine="480"/>
              <w:jc w:val="left"/>
              <w:rPr>
                <w:rStyle w:val="Char"/>
                <w:rFonts w:ascii="仿宋" w:hAnsi="仿宋" w:cs="Times New Roman"/>
                <w:i w:val="0"/>
                <w:kern w:val="2"/>
              </w:rPr>
            </w:pPr>
            <w:r>
              <w:rPr>
                <w:rFonts w:ascii="仿宋" w:eastAsia="仿宋" w:hAnsi="仿宋" w:cs="Times New Roman" w:hint="eastAsia"/>
                <w:iCs/>
                <w:sz w:val="24"/>
                <w:szCs w:val="24"/>
              </w:rPr>
              <w:t xml:space="preserve">14、      </w:t>
            </w:r>
            <w:r>
              <w:rPr>
                <w:rFonts w:ascii="仿宋" w:eastAsia="仿宋" w:hAnsi="仿宋" w:cs="Times New Roman" w:hint="eastAsia"/>
                <w:b/>
                <w:bCs/>
                <w:iCs/>
                <w:sz w:val="24"/>
                <w:szCs w:val="24"/>
              </w:rPr>
              <w:t>if</w:t>
            </w:r>
            <w:r>
              <w:rPr>
                <w:rFonts w:ascii="仿宋" w:eastAsia="仿宋" w:hAnsi="仿宋" w:cs="Times New Roman" w:hint="eastAsia"/>
                <w:iCs/>
                <w:sz w:val="24"/>
                <w:szCs w:val="24"/>
              </w:rPr>
              <w:t xml:space="preserve"> </w:t>
            </w:r>
            <m:oMath>
              <m:r>
                <m:rPr>
                  <m:sty m:val="p"/>
                </m:rPr>
                <w:rPr>
                  <w:rFonts w:ascii="Cambria Math" w:hAnsi="Cambria Math" w:cs="Times New Roman"/>
                </w:rPr>
                <m:t>△</m:t>
              </m:r>
              <m:r>
                <w:rPr>
                  <w:rFonts w:ascii="Cambria Math" w:hAnsi="Cambria Math" w:cs="Times New Roman"/>
                </w:rPr>
                <m:t>ε&lt;</m:t>
              </m:r>
              <m:sSub>
                <m:sSubPr>
                  <m:ctrlPr>
                    <w:rPr>
                      <w:rStyle w:val="Char"/>
                      <w:rFonts w:cs="Times New Roman"/>
                      <w:i w:val="0"/>
                    </w:rPr>
                  </m:ctrlPr>
                </m:sSubPr>
                <m:e>
                  <m:r>
                    <m:rPr>
                      <m:sty m:val="p"/>
                    </m:rPr>
                    <w:rPr>
                      <w:rStyle w:val="Char"/>
                      <w:rFonts w:cs="Times New Roman"/>
                    </w:rPr>
                    <m:t>ε</m:t>
                  </m:r>
                </m:e>
                <m:sub>
                  <m:r>
                    <m:rPr>
                      <m:sty m:val="p"/>
                    </m:rPr>
                    <w:rPr>
                      <w:rStyle w:val="Char"/>
                      <w:rFonts w:cs="Times New Roman"/>
                    </w:rPr>
                    <m:t>b</m:t>
                  </m:r>
                </m:sub>
              </m:sSub>
            </m:oMath>
          </w:p>
          <w:p w14:paraId="554FD3F7" w14:textId="77777777" w:rsidR="008A77C7" w:rsidRDefault="00212E5D">
            <w:pPr>
              <w:spacing w:line="360" w:lineRule="auto"/>
              <w:ind w:firstLineChars="200" w:firstLine="480"/>
              <w:jc w:val="left"/>
              <w:rPr>
                <w:rFonts w:ascii="仿宋" w:eastAsia="仿宋" w:hAnsi="仿宋" w:cs="Times New Roman"/>
                <w:color w:val="000000" w:themeColor="text1"/>
                <w:kern w:val="24"/>
                <w:sz w:val="24"/>
                <w:szCs w:val="24"/>
              </w:rPr>
            </w:pPr>
            <w:r>
              <w:rPr>
                <w:rStyle w:val="Char"/>
                <w:rFonts w:ascii="仿宋" w:hAnsi="仿宋" w:cs="Times New Roman" w:hint="eastAsia"/>
                <w:i w:val="0"/>
              </w:rPr>
              <w:t xml:space="preserve">15、        </w:t>
            </w:r>
            <w:r>
              <w:rPr>
                <w:rStyle w:val="Char"/>
                <w:rFonts w:ascii="仿宋" w:hAnsi="仿宋" w:cs="Times New Roman" w:hint="eastAsia"/>
                <w:b/>
                <w:bCs/>
                <w:i w:val="0"/>
              </w:rPr>
              <w:t>Break</w:t>
            </w:r>
            <w:r>
              <w:rPr>
                <w:rStyle w:val="Char"/>
                <w:rFonts w:ascii="仿宋" w:hAnsi="仿宋" w:cs="Times New Roman" w:hint="eastAsia"/>
                <w:i w:val="0"/>
              </w:rPr>
              <w:t>;</w:t>
            </w:r>
            <w:r>
              <w:rPr>
                <w:rFonts w:ascii="仿宋" w:eastAsia="仿宋" w:hAnsi="仿宋" w:cs="Times New Roman" w:hint="eastAsia"/>
                <w:color w:val="000000" w:themeColor="text1"/>
                <w:kern w:val="24"/>
                <w:sz w:val="24"/>
                <w:szCs w:val="24"/>
              </w:rPr>
              <w:t xml:space="preserve"> </w:t>
            </w:r>
          </w:p>
          <w:p w14:paraId="7283981F" w14:textId="77777777" w:rsidR="008A77C7" w:rsidRDefault="00212E5D">
            <w:pPr>
              <w:spacing w:line="360" w:lineRule="auto"/>
              <w:ind w:firstLineChars="200" w:firstLine="480"/>
              <w:jc w:val="left"/>
              <w:rPr>
                <w:rFonts w:ascii="仿宋" w:eastAsia="仿宋" w:hAnsi="仿宋" w:cs="Times New Roman"/>
                <w:b/>
                <w:bCs/>
                <w:color w:val="000000" w:themeColor="text1"/>
                <w:kern w:val="24"/>
                <w:sz w:val="24"/>
                <w:szCs w:val="24"/>
              </w:rPr>
            </w:pPr>
            <w:r>
              <w:rPr>
                <w:rFonts w:ascii="仿宋" w:eastAsia="仿宋" w:hAnsi="仿宋" w:cs="Times New Roman" w:hint="eastAsia"/>
                <w:color w:val="000000" w:themeColor="text1"/>
                <w:kern w:val="24"/>
                <w:sz w:val="24"/>
                <w:szCs w:val="24"/>
              </w:rPr>
              <w:t xml:space="preserve">16、      </w:t>
            </w:r>
            <w:r>
              <w:rPr>
                <w:rFonts w:ascii="仿宋" w:eastAsia="仿宋" w:hAnsi="仿宋" w:cs="Times New Roman" w:hint="eastAsia"/>
                <w:b/>
                <w:bCs/>
                <w:color w:val="000000" w:themeColor="text1"/>
                <w:kern w:val="24"/>
                <w:sz w:val="24"/>
                <w:szCs w:val="24"/>
              </w:rPr>
              <w:t>end if</w:t>
            </w:r>
          </w:p>
          <w:p w14:paraId="3D6FE4F5" w14:textId="77777777" w:rsidR="008A77C7" w:rsidRDefault="00212E5D">
            <w:pPr>
              <w:spacing w:line="360" w:lineRule="auto"/>
              <w:ind w:firstLineChars="200" w:firstLine="480"/>
              <w:jc w:val="left"/>
              <w:rPr>
                <w:rFonts w:ascii="仿宋" w:eastAsia="仿宋" w:hAnsi="仿宋" w:cs="Times New Roman"/>
                <w:color w:val="000000" w:themeColor="text1"/>
                <w:kern w:val="24"/>
                <w:sz w:val="24"/>
                <w:szCs w:val="24"/>
              </w:rPr>
            </w:pPr>
            <w:r>
              <w:rPr>
                <w:rFonts w:ascii="仿宋" w:eastAsia="仿宋" w:hAnsi="仿宋" w:cs="Times New Roman" w:hint="eastAsia"/>
                <w:color w:val="000000" w:themeColor="text1"/>
                <w:kern w:val="24"/>
                <w:sz w:val="24"/>
                <w:szCs w:val="24"/>
              </w:rPr>
              <w:t>17、</w:t>
            </w:r>
            <w:r>
              <w:rPr>
                <w:rFonts w:ascii="仿宋" w:eastAsia="仿宋" w:hAnsi="仿宋" w:cs="Times New Roman" w:hint="eastAsia"/>
                <w:b/>
                <w:bCs/>
                <w:color w:val="000000" w:themeColor="text1"/>
                <w:kern w:val="24"/>
                <w:sz w:val="24"/>
                <w:szCs w:val="24"/>
              </w:rPr>
              <w:t xml:space="preserve">    end for </w:t>
            </w:r>
            <w:r>
              <w:rPr>
                <w:rFonts w:ascii="仿宋" w:eastAsia="仿宋" w:hAnsi="仿宋" w:cs="Times New Roman" w:hint="eastAsia"/>
                <w:color w:val="000000" w:themeColor="text1"/>
                <w:kern w:val="24"/>
                <w:sz w:val="24"/>
                <w:szCs w:val="24"/>
              </w:rPr>
              <w:t xml:space="preserve"> </w:t>
            </w:r>
          </w:p>
          <w:p w14:paraId="08AF630C" w14:textId="77777777" w:rsidR="008A77C7" w:rsidRDefault="00212E5D">
            <w:pPr>
              <w:spacing w:line="360" w:lineRule="auto"/>
              <w:ind w:firstLineChars="200" w:firstLine="480"/>
              <w:jc w:val="left"/>
              <w:rPr>
                <w:rFonts w:ascii="仿宋" w:eastAsia="仿宋" w:hAnsi="仿宋" w:cs="Times New Roman"/>
                <w:sz w:val="24"/>
                <w:szCs w:val="24"/>
              </w:rPr>
            </w:pPr>
            <w:r>
              <w:rPr>
                <w:rFonts w:ascii="仿宋" w:eastAsia="仿宋" w:hAnsi="仿宋" w:cs="Times New Roman" w:hint="eastAsia"/>
                <w:color w:val="000000" w:themeColor="text1"/>
                <w:kern w:val="24"/>
                <w:sz w:val="24"/>
                <w:szCs w:val="24"/>
              </w:rPr>
              <w:t xml:space="preserve">18、    </w:t>
            </w:r>
            <m:oMath>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I</m:t>
                  </m:r>
                </m:sub>
              </m:sSub>
              <m:r>
                <m:rPr>
                  <m:sty m:val="p"/>
                </m:rPr>
                <w:rPr>
                  <w:rFonts w:ascii="Cambria Math" w:hAnsi="Cambria Math" w:cs="Times New Roman"/>
                  <w:color w:val="000000" w:themeColor="text1"/>
                  <w:kern w:val="24"/>
                </w:rPr>
                <m:t>=</m:t>
              </m:r>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I</m:t>
                  </m:r>
                </m:sub>
              </m:sSub>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bCs/>
                          <w:iCs/>
                        </w:rPr>
                      </m:ctrlPr>
                    </m:sSubPr>
                    <m:e>
                      <m:r>
                        <m:rPr>
                          <m:sty m:val="p"/>
                        </m:rPr>
                        <w:rPr>
                          <w:rFonts w:ascii="Cambria Math" w:hAnsi="Cambria Math" w:cs="Times New Roman"/>
                        </w:rPr>
                        <m:t>Λ</m:t>
                      </m:r>
                    </m:e>
                    <m:sub>
                      <m:r>
                        <m:rPr>
                          <m:sty m:val="p"/>
                        </m:rPr>
                        <w:rPr>
                          <w:rFonts w:ascii="Cambria Math" w:hAnsi="Cambria Math" w:cs="Times New Roman"/>
                        </w:rPr>
                        <m:t>b</m:t>
                      </m:r>
                    </m:sub>
                  </m:sSub>
                </m:e>
              </m:d>
            </m:oMath>
            <w:r>
              <w:rPr>
                <w:rFonts w:ascii="仿宋" w:eastAsia="仿宋" w:hAnsi="仿宋" w:cs="Times New Roman" w:hint="eastAsia"/>
                <w:sz w:val="24"/>
                <w:szCs w:val="24"/>
              </w:rPr>
              <w:t>，</w:t>
            </w:r>
            <m:oMath>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N</m:t>
                  </m:r>
                </m:sub>
              </m:sSub>
              <m:r>
                <m:rPr>
                  <m:sty m:val="p"/>
                </m:rPr>
                <w:rPr>
                  <w:rFonts w:ascii="Cambria Math" w:hAnsi="Cambria Math" w:cs="Times New Roman"/>
                  <w:color w:val="000000" w:themeColor="text1"/>
                  <w:kern w:val="24"/>
                </w:rPr>
                <m:t>=</m:t>
              </m:r>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N</m:t>
                  </m:r>
                </m:sub>
              </m:sSub>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d>
                        <m:dPr>
                          <m:begChr m:val="‖"/>
                          <m:endChr m:val="‖"/>
                          <m:ctrlPr>
                            <w:rPr>
                              <w:rFonts w:ascii="Cambria Math" w:hAnsi="Cambria Math" w:cs="Times New Roman"/>
                            </w:rPr>
                          </m:ctrlPr>
                        </m:dPr>
                        <m:e>
                          <m:sSub>
                            <m:sSubPr>
                              <m:ctrlPr>
                                <w:rPr>
                                  <w:rFonts w:ascii="Cambria Math" w:hAnsi="Cambria Math" w:cs="Times New Roman"/>
                                  <w:bCs/>
                                  <w:iCs/>
                                </w:rPr>
                              </m:ctrlPr>
                            </m:sSubPr>
                            <m:e>
                              <m:r>
                                <m:rPr>
                                  <m:sty m:val="bi"/>
                                </m:rPr>
                                <w:rPr>
                                  <w:rFonts w:ascii="Cambria Math" w:hAnsi="Cambria Math" w:cs="Times New Roman"/>
                                </w:rPr>
                                <m:t>r</m:t>
                              </m:r>
                            </m:e>
                            <m:sub>
                              <m:r>
                                <m:rPr>
                                  <m:sty m:val="p"/>
                                </m:rPr>
                                <w:rPr>
                                  <w:rFonts w:ascii="Cambria Math" w:hAnsi="Cambria Math" w:cs="Times New Roman"/>
                                </w:rPr>
                                <m:t>b</m:t>
                              </m:r>
                            </m:sub>
                          </m:sSub>
                        </m:e>
                      </m:d>
                    </m:e>
                    <m:sub>
                      <m:r>
                        <m:rPr>
                          <m:sty m:val="p"/>
                        </m:rPr>
                        <w:rPr>
                          <w:rFonts w:ascii="Cambria Math" w:hAnsi="Cambria Math" w:cs="Times New Roman"/>
                        </w:rPr>
                        <m:t>2</m:t>
                      </m:r>
                    </m:sub>
                  </m:sSub>
                </m:e>
              </m:d>
            </m:oMath>
            <w:r>
              <w:rPr>
                <w:rFonts w:ascii="仿宋" w:eastAsia="仿宋" w:hAnsi="仿宋" w:cs="Times New Roman" w:hint="eastAsia"/>
                <w:sz w:val="24"/>
                <w:szCs w:val="24"/>
              </w:rPr>
              <w:t>，</w:t>
            </w:r>
            <m:oMath>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A</m:t>
                  </m:r>
                </m:sub>
              </m:sSub>
              <m:r>
                <m:rPr>
                  <m:sty m:val="p"/>
                </m:rPr>
                <w:rPr>
                  <w:rFonts w:ascii="Cambria Math" w:hAnsi="Cambria Math" w:cs="Times New Roman"/>
                  <w:color w:val="000000" w:themeColor="text1"/>
                  <w:kern w:val="24"/>
                </w:rPr>
                <m:t>=</m:t>
              </m:r>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A</m:t>
                  </m:r>
                </m:sub>
              </m:sSub>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bCs/>
                          <w:iCs/>
                        </w:rPr>
                      </m:ctrlPr>
                    </m:sSubPr>
                    <m:e>
                      <m:r>
                        <m:rPr>
                          <m:sty m:val="b"/>
                        </m:rPr>
                        <w:rPr>
                          <w:rFonts w:ascii="Cambria Math" w:hAnsi="Cambria Math" w:cs="Times New Roman"/>
                        </w:rPr>
                        <m:t>A</m:t>
                      </m:r>
                    </m:e>
                    <m:sub>
                      <m:r>
                        <m:rPr>
                          <m:sty m:val="p"/>
                        </m:rPr>
                        <w:rPr>
                          <w:rFonts w:ascii="Cambria Math" w:hAnsi="Cambria Math" w:cs="Times New Roman"/>
                        </w:rPr>
                        <m:t>b</m:t>
                      </m:r>
                    </m:sub>
                  </m:sSub>
                </m:e>
              </m:d>
            </m:oMath>
            <w:r>
              <w:rPr>
                <w:rFonts w:ascii="仿宋" w:eastAsia="仿宋" w:hAnsi="仿宋" w:cs="Times New Roman" w:hint="eastAsia"/>
                <w:sz w:val="24"/>
                <w:szCs w:val="24"/>
              </w:rPr>
              <w:t>；</w:t>
            </w:r>
          </w:p>
          <w:p w14:paraId="4B77873E" w14:textId="77777777" w:rsidR="008A77C7" w:rsidRDefault="00212E5D">
            <w:pPr>
              <w:spacing w:line="360" w:lineRule="auto"/>
              <w:ind w:firstLineChars="200" w:firstLine="480"/>
              <w:jc w:val="left"/>
              <w:rPr>
                <w:rFonts w:ascii="仿宋" w:eastAsia="仿宋" w:hAnsi="仿宋" w:cs="Times New Roman"/>
                <w:b/>
                <w:bCs/>
                <w:sz w:val="24"/>
                <w:szCs w:val="24"/>
              </w:rPr>
            </w:pPr>
            <w:r>
              <w:rPr>
                <w:rFonts w:ascii="仿宋" w:eastAsia="仿宋" w:hAnsi="仿宋" w:cs="Times New Roman" w:hint="eastAsia"/>
                <w:sz w:val="24"/>
                <w:szCs w:val="24"/>
              </w:rPr>
              <w:t xml:space="preserve">19、  </w:t>
            </w:r>
            <w:r>
              <w:rPr>
                <w:rFonts w:ascii="仿宋" w:eastAsia="仿宋" w:hAnsi="仿宋" w:cs="Times New Roman" w:hint="eastAsia"/>
                <w:b/>
                <w:bCs/>
                <w:sz w:val="24"/>
                <w:szCs w:val="24"/>
              </w:rPr>
              <w:t>end for</w:t>
            </w:r>
          </w:p>
          <w:p w14:paraId="438C4517" w14:textId="77777777" w:rsidR="008A77C7" w:rsidRDefault="00212E5D">
            <w:pPr>
              <w:spacing w:line="360" w:lineRule="auto"/>
              <w:ind w:firstLineChars="200" w:firstLine="480"/>
              <w:jc w:val="left"/>
              <w:rPr>
                <w:rFonts w:ascii="仿宋" w:eastAsia="仿宋" w:hAnsi="仿宋" w:cs="Times New Roman"/>
                <w:color w:val="000000" w:themeColor="text1"/>
                <w:kern w:val="24"/>
                <w:sz w:val="24"/>
                <w:szCs w:val="24"/>
              </w:rPr>
            </w:pPr>
            <w:r>
              <w:rPr>
                <w:rFonts w:ascii="仿宋" w:eastAsia="仿宋" w:hAnsi="仿宋" w:cs="Times New Roman" w:hint="eastAsia"/>
                <w:sz w:val="24"/>
                <w:szCs w:val="24"/>
              </w:rPr>
              <w:t xml:space="preserve">20、  </w:t>
            </w:r>
            <m:oMath>
              <m:sSub>
                <m:sSubPr>
                  <m:ctrlPr>
                    <w:rPr>
                      <w:rFonts w:ascii="Cambria Math" w:hAnsi="Cambria Math" w:cs="Times New Roman"/>
                      <w:i/>
                    </w:rPr>
                  </m:ctrlPr>
                </m:sSubPr>
                <m:e>
                  <m:r>
                    <m:rPr>
                      <m:sty m:val="p"/>
                    </m:rPr>
                    <w:rPr>
                      <w:rFonts w:ascii="Cambria Math" w:hAnsi="Cambria Math" w:cs="Times New Roman"/>
                    </w:rPr>
                    <m:t>b</m:t>
                  </m:r>
                </m:e>
                <m:sub>
                  <m:r>
                    <w:rPr>
                      <w:rFonts w:ascii="Cambria Math" w:hAnsi="Cambria Math" w:cs="Times New Roman"/>
                    </w:rPr>
                    <m:t>k</m:t>
                  </m:r>
                </m:sub>
              </m:sSub>
              <m:r>
                <w:rPr>
                  <w:rFonts w:ascii="Cambria Math" w:hAnsi="Cambria Math" w:cs="Times New Roman"/>
                </w:rPr>
                <m:t>=</m:t>
              </m:r>
              <m:r>
                <m:rPr>
                  <m:sty m:val="p"/>
                </m:rPr>
                <w:rPr>
                  <w:rFonts w:ascii="Cambria Math" w:hAnsi="Cambria Math" w:cs="Times New Roman"/>
                  <w:color w:val="000000" w:themeColor="text1"/>
                  <w:kern w:val="24"/>
                </w:rPr>
                <m:t>arg</m:t>
              </m:r>
              <m:func>
                <m:funcPr>
                  <m:ctrlPr>
                    <w:rPr>
                      <w:rFonts w:ascii="Cambria Math" w:hAnsi="Cambria Math" w:cs="Times New Roman"/>
                      <w:i/>
                      <w:color w:val="000000" w:themeColor="text1"/>
                      <w:kern w:val="24"/>
                    </w:rPr>
                  </m:ctrlPr>
                </m:funcPr>
                <m:fName>
                  <m:limLow>
                    <m:limLowPr>
                      <m:ctrlPr>
                        <w:rPr>
                          <w:rFonts w:ascii="Cambria Math" w:hAnsi="Cambria Math" w:cs="Times New Roman"/>
                          <w:color w:val="000000" w:themeColor="text1"/>
                          <w:kern w:val="24"/>
                        </w:rPr>
                      </m:ctrlPr>
                    </m:limLowPr>
                    <m:e>
                      <m:r>
                        <m:rPr>
                          <m:sty m:val="p"/>
                        </m:rPr>
                        <w:rPr>
                          <w:rFonts w:ascii="Cambria Math" w:hAnsi="Cambria Math" w:cs="Times New Roman"/>
                          <w:color w:val="000000" w:themeColor="text1"/>
                          <w:kern w:val="24"/>
                        </w:rPr>
                        <m:t>m</m:t>
                      </m:r>
                      <m:r>
                        <m:rPr>
                          <m:sty m:val="p"/>
                        </m:rPr>
                        <w:rPr>
                          <w:rFonts w:ascii="Cambria Math" w:hAnsi="Cambria Math" w:cs="Times New Roman" w:hint="eastAsia"/>
                          <w:color w:val="000000" w:themeColor="text1"/>
                          <w:kern w:val="24"/>
                        </w:rPr>
                        <m:t>in</m:t>
                      </m:r>
                      <m:ctrlPr>
                        <w:rPr>
                          <w:rFonts w:ascii="Cambria Math" w:hAnsi="Cambria Math" w:cs="Times New Roman"/>
                          <w:i/>
                          <w:color w:val="000000" w:themeColor="text1"/>
                          <w:kern w:val="24"/>
                        </w:rPr>
                      </m:ctrlPr>
                    </m:e>
                    <m:lim>
                      <m:r>
                        <w:rPr>
                          <w:rFonts w:ascii="Cambria Math" w:hAnsi="Cambria Math" w:cs="Times New Roman"/>
                          <w:color w:val="000000" w:themeColor="text1"/>
                          <w:kern w:val="24"/>
                        </w:rPr>
                        <m:t>k=1,⋯,</m:t>
                      </m:r>
                      <m:sSub>
                        <m:sSubPr>
                          <m:ctrlPr>
                            <w:rPr>
                              <w:rFonts w:ascii="Cambria Math" w:hAnsi="Cambria Math" w:cs="Times New Roman"/>
                              <w:iCs/>
                              <w:kern w:val="24"/>
                            </w:rPr>
                          </m:ctrlPr>
                        </m:sSubPr>
                        <m:e>
                          <m:r>
                            <m:rPr>
                              <m:sty m:val="p"/>
                            </m:rPr>
                            <w:rPr>
                              <w:rFonts w:ascii="Cambria Math" w:hAnsi="Cambria Math" w:cs="Times New Roman"/>
                              <w:color w:val="000000" w:themeColor="text1"/>
                              <w:kern w:val="24"/>
                            </w:rPr>
                            <m:t>N</m:t>
                          </m:r>
                        </m:e>
                        <m:sub>
                          <m:r>
                            <m:rPr>
                              <m:sty m:val="p"/>
                            </m:rPr>
                            <w:rPr>
                              <w:rFonts w:ascii="Cambria Math" w:hAnsi="Cambria Math" w:cs="Times New Roman"/>
                              <w:color w:val="000000" w:themeColor="text1"/>
                              <w:kern w:val="24"/>
                            </w:rPr>
                            <m:t>c</m:t>
                          </m:r>
                        </m:sub>
                      </m:sSub>
                      <m:ctrlPr>
                        <w:rPr>
                          <w:rFonts w:ascii="Cambria Math" w:hAnsi="Cambria Math" w:cs="Times New Roman"/>
                          <w:i/>
                          <w:color w:val="000000" w:themeColor="text1"/>
                          <w:kern w:val="24"/>
                        </w:rPr>
                      </m:ctrlPr>
                    </m:lim>
                  </m:limLow>
                </m:fName>
                <m:e>
                  <m:sSub>
                    <m:sSubPr>
                      <m:ctrlPr>
                        <w:rPr>
                          <w:rFonts w:ascii="Cambria Math" w:hAnsi="Cambria Math" w:cs="Times New Roman"/>
                          <w:i/>
                          <w:color w:val="000000" w:themeColor="text1"/>
                          <w:kern w:val="24"/>
                        </w:rPr>
                      </m:ctrlPr>
                    </m:sSubPr>
                    <m:e>
                      <m:d>
                        <m:dPr>
                          <m:begChr m:val="["/>
                          <m:endChr m:val="]"/>
                          <m:ctrlPr>
                            <w:rPr>
                              <w:rFonts w:ascii="Cambria Math" w:hAnsi="Cambria Math" w:cs="Times New Roman"/>
                              <w:i/>
                              <w:color w:val="000000" w:themeColor="text1"/>
                              <w:kern w:val="24"/>
                            </w:rPr>
                          </m:ctrlPr>
                        </m:dPr>
                        <m:e>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N</m:t>
                              </m:r>
                            </m:sub>
                          </m:sSub>
                        </m:e>
                      </m:d>
                    </m:e>
                    <m:sub>
                      <m:r>
                        <w:rPr>
                          <w:rFonts w:ascii="Cambria Math" w:hAnsi="Cambria Math" w:cs="Times New Roman"/>
                          <w:color w:val="000000" w:themeColor="text1"/>
                          <w:kern w:val="24"/>
                        </w:rPr>
                        <m:t>k</m:t>
                      </m:r>
                    </m:sub>
                  </m:sSub>
                </m:e>
              </m:func>
            </m:oMath>
            <w:r>
              <w:rPr>
                <w:rFonts w:ascii="仿宋" w:eastAsia="仿宋" w:hAnsi="仿宋" w:cs="Times New Roman" w:hint="eastAsia"/>
                <w:color w:val="000000" w:themeColor="text1"/>
                <w:kern w:val="24"/>
                <w:sz w:val="24"/>
                <w:szCs w:val="24"/>
              </w:rPr>
              <w:t>；</w:t>
            </w:r>
          </w:p>
          <w:p w14:paraId="77436EF3" w14:textId="77777777" w:rsidR="008A77C7" w:rsidRDefault="00212E5D">
            <w:pPr>
              <w:spacing w:line="360" w:lineRule="auto"/>
              <w:ind w:firstLineChars="200" w:firstLine="480"/>
              <w:jc w:val="left"/>
              <w:rPr>
                <w:rFonts w:ascii="仿宋" w:eastAsia="仿宋" w:hAnsi="仿宋" w:cs="Times New Roman"/>
                <w:sz w:val="24"/>
                <w:szCs w:val="24"/>
              </w:rPr>
            </w:pPr>
            <w:r>
              <w:rPr>
                <w:rFonts w:ascii="仿宋" w:eastAsia="仿宋" w:hAnsi="仿宋" w:cs="Times New Roman" w:hint="eastAsia"/>
                <w:color w:val="000000" w:themeColor="text1"/>
                <w:kern w:val="24"/>
                <w:sz w:val="24"/>
                <w:szCs w:val="24"/>
              </w:rPr>
              <w:t xml:space="preserve">21、  </w:t>
            </w:r>
            <m:oMath>
              <m:sSub>
                <m:sSubPr>
                  <m:ctrlPr>
                    <w:rPr>
                      <w:rFonts w:ascii="Cambria Math" w:hAnsi="Cambria Math" w:cs="Times New Roman"/>
                      <w:bCs/>
                      <w:iCs/>
                    </w:rPr>
                  </m:ctrlPr>
                </m:sSubPr>
                <m:e>
                  <m:r>
                    <m:rPr>
                      <m:sty m:val="p"/>
                    </m:rPr>
                    <w:rPr>
                      <w:rFonts w:ascii="Cambria Math" w:hAnsi="Cambria Math" w:cs="Times New Roman"/>
                    </w:rPr>
                    <m:t>Λ</m:t>
                  </m:r>
                </m:e>
                <m:sub>
                  <m:r>
                    <m:rPr>
                      <m:sty m:val="p"/>
                    </m:rP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bCs/>
                      <w:iCs/>
                    </w:rPr>
                  </m:ctrlPr>
                </m:sSubPr>
                <m:e>
                  <m:r>
                    <m:rPr>
                      <m:sty m:val="p"/>
                    </m:rPr>
                    <w:rPr>
                      <w:rFonts w:ascii="Cambria Math" w:hAnsi="Cambria Math" w:cs="Times New Roman"/>
                    </w:rPr>
                    <m:t>Λ</m:t>
                  </m:r>
                </m:e>
                <m:sub>
                  <m:r>
                    <m:rPr>
                      <m:sty m:val="p"/>
                    </m:rPr>
                    <w:rPr>
                      <w:rFonts w:ascii="Cambria Math" w:hAnsi="Cambria Math" w:cs="Times New Roman"/>
                    </w:rPr>
                    <m:t>B</m:t>
                  </m:r>
                </m:sub>
              </m:sSub>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i/>
                        </w:rPr>
                      </m:ctrlPr>
                    </m:sSubPr>
                    <m:e>
                      <m:r>
                        <m:rPr>
                          <m:sty m:val="p"/>
                        </m:rPr>
                        <w:rPr>
                          <w:rFonts w:ascii="Cambria Math" w:hAnsi="Cambria Math" w:cs="Times New Roman"/>
                        </w:rPr>
                        <m:t>b</m:t>
                      </m:r>
                    </m:e>
                    <m:sub>
                      <m:r>
                        <w:rPr>
                          <w:rFonts w:ascii="Cambria Math" w:hAnsi="Cambria Math" w:cs="Times New Roman"/>
                        </w:rPr>
                        <m:t>k</m:t>
                      </m:r>
                    </m:sub>
                  </m:sSub>
                </m:e>
              </m:d>
            </m:oMath>
            <w:r>
              <w:rPr>
                <w:rFonts w:ascii="仿宋" w:eastAsia="仿宋" w:hAnsi="仿宋" w:cs="Times New Roman" w:hint="eastAsia"/>
                <w:sz w:val="24"/>
                <w:szCs w:val="24"/>
              </w:rPr>
              <w:t>；</w:t>
            </w:r>
            <m:oMath>
              <m:r>
                <m:rPr>
                  <m:sty m:val="b"/>
                </m:rPr>
                <w:rPr>
                  <w:rFonts w:ascii="Cambria Math" w:hAnsi="Cambria Math" w:cs="Times New Roman"/>
                </w:rPr>
                <m:t>A</m:t>
              </m:r>
              <m:r>
                <m:rPr>
                  <m:sty m:val="p"/>
                </m:rPr>
                <w:rPr>
                  <w:rFonts w:ascii="Cambria Math" w:hAnsi="Cambria Math" w:cs="Times New Roman"/>
                </w:rPr>
                <m:t>=</m:t>
              </m:r>
              <m:r>
                <m:rPr>
                  <m:sty m:val="b"/>
                </m:rP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i/>
                      <w:color w:val="000000" w:themeColor="text1"/>
                      <w:kern w:val="24"/>
                    </w:rPr>
                  </m:ctrlPr>
                </m:sSubPr>
                <m:e>
                  <m:d>
                    <m:dPr>
                      <m:begChr m:val="["/>
                      <m:endChr m:val="]"/>
                      <m:ctrlPr>
                        <w:rPr>
                          <w:rFonts w:ascii="Cambria Math" w:hAnsi="Cambria Math" w:cs="Times New Roman"/>
                          <w:i/>
                          <w:color w:val="000000" w:themeColor="text1"/>
                          <w:kern w:val="24"/>
                        </w:rPr>
                      </m:ctrlPr>
                    </m:dPr>
                    <m:e>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A</m:t>
                          </m:r>
                        </m:sub>
                      </m:sSub>
                    </m:e>
                  </m:d>
                </m:e>
                <m:sub>
                  <m:sSub>
                    <m:sSubPr>
                      <m:ctrlPr>
                        <w:rPr>
                          <w:rFonts w:ascii="Cambria Math" w:hAnsi="Cambria Math" w:cs="Times New Roman"/>
                          <w:i/>
                        </w:rPr>
                      </m:ctrlPr>
                    </m:sSubPr>
                    <m:e>
                      <m:r>
                        <m:rPr>
                          <m:sty m:val="p"/>
                        </m:rPr>
                        <w:rPr>
                          <w:rFonts w:ascii="Cambria Math" w:hAnsi="Cambria Math" w:cs="Times New Roman"/>
                        </w:rPr>
                        <m:t>b</m:t>
                      </m:r>
                    </m:e>
                    <m:sub>
                      <m:r>
                        <w:rPr>
                          <w:rFonts w:ascii="Cambria Math" w:hAnsi="Cambria Math" w:cs="Times New Roman"/>
                        </w:rPr>
                        <m:t>k</m:t>
                      </m:r>
                    </m:sub>
                  </m:sSub>
                </m:sub>
              </m:sSub>
            </m:oMath>
            <w:r>
              <w:rPr>
                <w:rFonts w:ascii="仿宋" w:eastAsia="仿宋" w:hAnsi="仿宋" w:cs="Times New Roman" w:hint="eastAsia"/>
                <w:sz w:val="24"/>
                <w:szCs w:val="24"/>
              </w:rPr>
              <w:t>；</w:t>
            </w:r>
            <m:oMath>
              <m:r>
                <m:rPr>
                  <m:sty m:val="p"/>
                </m:rPr>
                <w:rPr>
                  <w:rFonts w:ascii="Cambria Math" w:hAnsi="Cambria Math" w:cs="Times New Roman"/>
                </w:rPr>
                <m:t>Λ=Λ⋃</m:t>
              </m:r>
              <m:d>
                <m:dPr>
                  <m:begChr m:val="{"/>
                  <m:endChr m:val="}"/>
                  <m:ctrlPr>
                    <w:rPr>
                      <w:rFonts w:ascii="Cambria Math" w:hAnsi="Cambria Math" w:cs="Times New Roman"/>
                    </w:rPr>
                  </m:ctrlPr>
                </m:dPr>
                <m:e>
                  <m:sSub>
                    <m:sSubPr>
                      <m:ctrlPr>
                        <w:rPr>
                          <w:rFonts w:ascii="Cambria Math" w:hAnsi="Cambria Math" w:cs="Times New Roman"/>
                          <w:i/>
                          <w:color w:val="000000" w:themeColor="text1"/>
                          <w:kern w:val="24"/>
                        </w:rPr>
                      </m:ctrlPr>
                    </m:sSubPr>
                    <m:e>
                      <m:d>
                        <m:dPr>
                          <m:begChr m:val="["/>
                          <m:endChr m:val="]"/>
                          <m:ctrlPr>
                            <w:rPr>
                              <w:rFonts w:ascii="Cambria Math" w:hAnsi="Cambria Math" w:cs="Times New Roman"/>
                              <w:i/>
                              <w:color w:val="000000" w:themeColor="text1"/>
                              <w:kern w:val="24"/>
                            </w:rPr>
                          </m:ctrlPr>
                        </m:dPr>
                        <m:e>
                          <m:sSub>
                            <m:sSubPr>
                              <m:ctrlPr>
                                <w:rPr>
                                  <w:rFonts w:ascii="Cambria Math" w:hAnsi="Cambria Math" w:cs="Times New Roman"/>
                                  <w:iCs/>
                                  <w:color w:val="000000" w:themeColor="text1"/>
                                  <w:kern w:val="24"/>
                                </w:rPr>
                              </m:ctrlPr>
                            </m:sSubPr>
                            <m:e>
                              <m:r>
                                <m:rPr>
                                  <m:sty m:val="p"/>
                                </m:rPr>
                                <w:rPr>
                                  <w:rFonts w:ascii="Cambria Math" w:hAnsi="Cambria Math" w:cs="Times New Roman"/>
                                  <w:color w:val="000000" w:themeColor="text1"/>
                                  <w:kern w:val="24"/>
                                </w:rPr>
                                <m:t>C</m:t>
                              </m:r>
                            </m:e>
                            <m:sub>
                              <m:r>
                                <m:rPr>
                                  <m:sty m:val="p"/>
                                </m:rPr>
                                <w:rPr>
                                  <w:rFonts w:ascii="Cambria Math" w:hAnsi="Cambria Math" w:cs="Times New Roman"/>
                                  <w:color w:val="000000" w:themeColor="text1"/>
                                  <w:kern w:val="24"/>
                                </w:rPr>
                                <m:t>I</m:t>
                              </m:r>
                            </m:sub>
                          </m:sSub>
                        </m:e>
                      </m:d>
                    </m:e>
                    <m:sub>
                      <m:sSub>
                        <m:sSubPr>
                          <m:ctrlPr>
                            <w:rPr>
                              <w:rFonts w:ascii="Cambria Math" w:hAnsi="Cambria Math" w:cs="Times New Roman"/>
                              <w:i/>
                            </w:rPr>
                          </m:ctrlPr>
                        </m:sSubPr>
                        <m:e>
                          <m:r>
                            <m:rPr>
                              <m:sty m:val="p"/>
                            </m:rPr>
                            <w:rPr>
                              <w:rFonts w:ascii="Cambria Math" w:hAnsi="Cambria Math" w:cs="Times New Roman"/>
                            </w:rPr>
                            <m:t>b</m:t>
                          </m:r>
                        </m:e>
                        <m:sub>
                          <m:r>
                            <w:rPr>
                              <w:rFonts w:ascii="Cambria Math" w:hAnsi="Cambria Math" w:cs="Times New Roman"/>
                            </w:rPr>
                            <m:t>k</m:t>
                          </m:r>
                        </m:sub>
                      </m:sSub>
                    </m:sub>
                  </m:sSub>
                </m:e>
              </m:d>
            </m:oMath>
            <w:r>
              <w:rPr>
                <w:rFonts w:ascii="仿宋" w:eastAsia="仿宋" w:hAnsi="仿宋" w:cs="Times New Roman" w:hint="eastAsia"/>
                <w:sz w:val="24"/>
                <w:szCs w:val="24"/>
              </w:rPr>
              <w:t>；</w:t>
            </w:r>
          </w:p>
          <w:p w14:paraId="71045A2F" w14:textId="77777777" w:rsidR="008A77C7" w:rsidRDefault="00212E5D">
            <w:pPr>
              <w:spacing w:line="360" w:lineRule="auto"/>
              <w:ind w:firstLineChars="200" w:firstLine="480"/>
              <w:jc w:val="left"/>
              <w:rPr>
                <w:rFonts w:ascii="仿宋" w:eastAsia="仿宋" w:hAnsi="仿宋" w:cs="Times New Roman"/>
                <w:bCs/>
                <w:sz w:val="24"/>
                <w:szCs w:val="24"/>
              </w:rPr>
            </w:pPr>
            <w:r>
              <w:rPr>
                <w:rFonts w:ascii="仿宋" w:eastAsia="仿宋" w:hAnsi="仿宋" w:cs="Times New Roman" w:hint="eastAsia"/>
                <w:sz w:val="24"/>
                <w:szCs w:val="24"/>
              </w:rPr>
              <w:t>22、  更新残差</w:t>
            </w:r>
            <m:oMath>
              <m:r>
                <m:rPr>
                  <m:sty m:val="bi"/>
                </m:rPr>
                <w:rPr>
                  <w:rFonts w:ascii="Cambria Math" w:hAnsi="Cambria Math" w:cs="Times New Roman"/>
                  <w:color w:val="000000" w:themeColor="text1"/>
                  <w:kern w:val="24"/>
                </w:rPr>
                <m:t>r</m:t>
              </m:r>
              <m:r>
                <m:rPr>
                  <m:sty m:val="b"/>
                </m:rPr>
                <w:rPr>
                  <w:rFonts w:ascii="Cambria Math" w:hAnsi="Cambria Math" w:cs="Times New Roman"/>
                  <w:color w:val="000000" w:themeColor="text1"/>
                  <w:kern w:val="24"/>
                </w:rPr>
                <m:t>=</m:t>
              </m:r>
              <m:r>
                <m:rPr>
                  <m:sty m:val="bi"/>
                </m:rPr>
                <w:rPr>
                  <w:rFonts w:ascii="Cambria Math" w:hAnsi="Cambria Math" w:cs="Times New Roman"/>
                </w:rPr>
                <m:t>y</m:t>
              </m:r>
              <m:r>
                <m:rPr>
                  <m:sty m:val="b"/>
                </m:rPr>
                <w:rPr>
                  <w:rFonts w:ascii="Cambria Math" w:hAnsi="Cambria Math" w:cs="Times New Roman"/>
                </w:rPr>
                <m:t>-A</m:t>
              </m:r>
              <m:sSup>
                <m:sSupPr>
                  <m:ctrlPr>
                    <w:rPr>
                      <w:rFonts w:ascii="Cambria Math" w:hAnsi="Cambria Math" w:cs="Times New Roman" w:hint="eastAsia"/>
                      <w:color w:val="000000" w:themeColor="text1"/>
                      <w:kern w:val="24"/>
                    </w:rPr>
                  </m:ctrlPr>
                </m:sSupPr>
                <m:e>
                  <m:r>
                    <m:rPr>
                      <m:sty m:val="b"/>
                    </m:rPr>
                    <w:rPr>
                      <w:rFonts w:ascii="Cambria Math" w:hAnsi="Cambria Math" w:cs="Times New Roman"/>
                    </w:rPr>
                    <m:t>A</m:t>
                  </m:r>
                </m:e>
                <m:sup>
                  <m:r>
                    <m:rPr>
                      <m:sty m:val="p"/>
                    </m:rPr>
                    <w:rPr>
                      <w:rFonts w:ascii="Cambria Math" w:hAnsi="Cambria Math" w:cs="Times New Roman"/>
                      <w:color w:val="000000" w:themeColor="text1"/>
                      <w:kern w:val="24"/>
                    </w:rPr>
                    <m:t>†</m:t>
                  </m:r>
                </m:sup>
              </m:sSup>
              <m:r>
                <m:rPr>
                  <m:sty m:val="bi"/>
                </m:rPr>
                <w:rPr>
                  <w:rFonts w:ascii="Cambria Math" w:hAnsi="Cambria Math" w:cs="Times New Roman"/>
                </w:rPr>
                <m:t>y</m:t>
              </m:r>
            </m:oMath>
            <w:r>
              <w:rPr>
                <w:rFonts w:ascii="仿宋" w:eastAsia="仿宋" w:hAnsi="仿宋" w:cs="Times New Roman" w:hint="eastAsia"/>
                <w:bCs/>
                <w:sz w:val="24"/>
                <w:szCs w:val="24"/>
              </w:rPr>
              <w:t>；</w:t>
            </w:r>
          </w:p>
          <w:p w14:paraId="4F04AB4B" w14:textId="77777777" w:rsidR="008A77C7" w:rsidRDefault="00212E5D">
            <w:pPr>
              <w:spacing w:line="360" w:lineRule="auto"/>
              <w:ind w:firstLineChars="200" w:firstLine="480"/>
              <w:jc w:val="left"/>
              <w:rPr>
                <w:rFonts w:ascii="仿宋" w:eastAsia="仿宋" w:hAnsi="仿宋" w:cs="Times New Roman"/>
                <w:b/>
                <w:sz w:val="24"/>
                <w:szCs w:val="24"/>
              </w:rPr>
            </w:pPr>
            <w:r>
              <w:rPr>
                <w:rFonts w:ascii="仿宋" w:eastAsia="仿宋" w:hAnsi="仿宋" w:cs="Times New Roman" w:hint="eastAsia"/>
                <w:bCs/>
                <w:sz w:val="24"/>
                <w:szCs w:val="24"/>
              </w:rPr>
              <w:t>23、</w:t>
            </w:r>
            <w:r>
              <w:rPr>
                <w:rFonts w:ascii="仿宋" w:eastAsia="仿宋" w:hAnsi="仿宋" w:cs="Times New Roman" w:hint="eastAsia"/>
                <w:b/>
                <w:sz w:val="24"/>
                <w:szCs w:val="24"/>
              </w:rPr>
              <w:t>end for</w:t>
            </w:r>
          </w:p>
          <w:p w14:paraId="012C3D95" w14:textId="77777777" w:rsidR="008A77C7" w:rsidRDefault="00212E5D">
            <w:pPr>
              <w:spacing w:line="360" w:lineRule="auto"/>
              <w:ind w:firstLineChars="200" w:firstLine="482"/>
              <w:jc w:val="left"/>
              <w:rPr>
                <w:rFonts w:ascii="仿宋" w:eastAsia="仿宋" w:hAnsi="仿宋" w:cs="Times New Roman"/>
                <w:kern w:val="24"/>
                <w:sz w:val="24"/>
                <w:szCs w:val="24"/>
              </w:rPr>
            </w:pPr>
            <w:r>
              <w:rPr>
                <w:rFonts w:ascii="仿宋" w:eastAsia="仿宋" w:hAnsi="仿宋" w:cs="Times New Roman" w:hint="eastAsia"/>
                <w:b/>
                <w:sz w:val="24"/>
                <w:szCs w:val="24"/>
              </w:rPr>
              <w:t xml:space="preserve">Stage2: </w:t>
            </w:r>
            <w:r>
              <w:rPr>
                <w:rFonts w:ascii="仿宋" w:eastAsia="仿宋" w:hAnsi="仿宋" w:cs="Times New Roman" w:hint="eastAsia"/>
                <w:sz w:val="24"/>
                <w:szCs w:val="24"/>
              </w:rPr>
              <w:t>计算准块稀疏向量</w:t>
            </w:r>
            <m:oMath>
              <m:r>
                <m:rPr>
                  <m:sty m:val="bi"/>
                </m:rPr>
                <w:rPr>
                  <w:rFonts w:ascii="Cambria Math" w:hAnsi="Cambria Math" w:cs="Times New Roman"/>
                  <w:kern w:val="24"/>
                </w:rPr>
                <m:t>X</m:t>
              </m:r>
            </m:oMath>
          </w:p>
          <w:p w14:paraId="19432EBC" w14:textId="77777777" w:rsidR="008A77C7" w:rsidRDefault="00212E5D">
            <w:pPr>
              <w:spacing w:line="360" w:lineRule="auto"/>
              <w:ind w:firstLineChars="200" w:firstLine="480"/>
              <w:jc w:val="left"/>
              <w:rPr>
                <w:rFonts w:ascii="仿宋" w:eastAsia="仿宋" w:hAnsi="仿宋" w:cs="Times New Roman"/>
                <w:bCs/>
                <w:sz w:val="24"/>
                <w:szCs w:val="24"/>
              </w:rPr>
            </w:pPr>
            <w:r>
              <w:rPr>
                <w:rFonts w:ascii="仿宋" w:eastAsia="仿宋" w:hAnsi="仿宋" w:cs="Times New Roman" w:hint="eastAsia"/>
                <w:kern w:val="24"/>
                <w:sz w:val="24"/>
                <w:szCs w:val="24"/>
              </w:rPr>
              <w:t>24、计算</w:t>
            </w:r>
            <m:oMath>
              <m:r>
                <m:rPr>
                  <m:sty m:val="bi"/>
                </m:rPr>
                <w:rPr>
                  <w:rFonts w:ascii="Cambria Math" w:hAnsi="Cambria Math" w:cs="Times New Roman"/>
                </w:rPr>
                <m:t>y</m:t>
              </m:r>
            </m:oMath>
            <w:r>
              <w:rPr>
                <w:rFonts w:ascii="仿宋" w:eastAsia="仿宋" w:hAnsi="仿宋" w:cs="Times New Roman" w:hint="eastAsia"/>
                <w:sz w:val="24"/>
                <w:szCs w:val="24"/>
              </w:rPr>
              <w:t>在矩阵</w:t>
            </w:r>
            <m:oMath>
              <m:r>
                <m:rPr>
                  <m:sty m:val="b"/>
                </m:rPr>
                <w:rPr>
                  <w:rFonts w:ascii="Cambria Math" w:hAnsi="Cambria Math" w:cs="Times New Roman"/>
                </w:rPr>
                <m:t>A</m:t>
              </m:r>
            </m:oMath>
            <w:r>
              <w:rPr>
                <w:rFonts w:ascii="仿宋" w:eastAsia="仿宋" w:hAnsi="仿宋" w:cs="Times New Roman" w:hint="eastAsia"/>
                <w:bCs/>
                <w:sz w:val="24"/>
                <w:szCs w:val="24"/>
              </w:rPr>
              <w:t>上的投影系数</w:t>
            </w:r>
            <m:oMath>
              <m:sSub>
                <m:sSubPr>
                  <m:ctrlPr>
                    <w:rPr>
                      <w:rFonts w:ascii="Cambria Math" w:hAnsi="Cambria Math" w:cs="Times New Roman"/>
                      <w:i/>
                      <w:kern w:val="24"/>
                    </w:rPr>
                  </m:ctrlPr>
                </m:sSubPr>
                <m:e>
                  <m:r>
                    <m:rPr>
                      <m:sty m:val="bi"/>
                    </m:rPr>
                    <w:rPr>
                      <w:rFonts w:ascii="Cambria Math" w:hAnsi="Cambria Math" w:cs="Times New Roman"/>
                      <w:kern w:val="24"/>
                    </w:rPr>
                    <m:t>X</m:t>
                  </m:r>
                </m:e>
                <m:sub>
                  <m:r>
                    <w:rPr>
                      <w:rFonts w:ascii="Cambria Math" w:hAnsi="Cambria Math" w:cs="Times New Roman"/>
                      <w:kern w:val="24"/>
                    </w:rPr>
                    <m:t>0</m:t>
                  </m:r>
                </m:sub>
              </m:sSub>
              <m:r>
                <w:rPr>
                  <w:rFonts w:ascii="Cambria Math" w:hAnsi="Cambria Math" w:cs="Times New Roman"/>
                  <w:kern w:val="24"/>
                </w:rPr>
                <m:t>=</m:t>
              </m:r>
              <m:sSup>
                <m:sSupPr>
                  <m:ctrlPr>
                    <w:rPr>
                      <w:rFonts w:ascii="Cambria Math" w:hAnsi="Cambria Math" w:cs="Times New Roman" w:hint="eastAsia"/>
                      <w:color w:val="000000" w:themeColor="text1"/>
                      <w:kern w:val="24"/>
                    </w:rPr>
                  </m:ctrlPr>
                </m:sSupPr>
                <m:e>
                  <m:r>
                    <m:rPr>
                      <m:sty m:val="b"/>
                    </m:rPr>
                    <w:rPr>
                      <w:rFonts w:ascii="Cambria Math" w:hAnsi="Cambria Math" w:cs="Times New Roman"/>
                    </w:rPr>
                    <m:t>A</m:t>
                  </m:r>
                </m:e>
                <m:sup>
                  <m:r>
                    <m:rPr>
                      <m:sty m:val="p"/>
                    </m:rPr>
                    <w:rPr>
                      <w:rFonts w:ascii="Cambria Math" w:hAnsi="Cambria Math" w:cs="Times New Roman"/>
                      <w:color w:val="000000" w:themeColor="text1"/>
                      <w:kern w:val="24"/>
                    </w:rPr>
                    <m:t>†</m:t>
                  </m:r>
                </m:sup>
              </m:sSup>
              <m:r>
                <m:rPr>
                  <m:sty m:val="bi"/>
                </m:rPr>
                <w:rPr>
                  <w:rFonts w:ascii="Cambria Math" w:hAnsi="Cambria Math" w:cs="Times New Roman"/>
                </w:rPr>
                <m:t>y</m:t>
              </m:r>
            </m:oMath>
            <w:r>
              <w:rPr>
                <w:rFonts w:ascii="仿宋" w:eastAsia="仿宋" w:hAnsi="仿宋" w:cs="Times New Roman" w:hint="eastAsia"/>
                <w:bCs/>
                <w:sz w:val="24"/>
                <w:szCs w:val="24"/>
              </w:rPr>
              <w:t>；</w:t>
            </w:r>
          </w:p>
          <w:p w14:paraId="41649F37" w14:textId="77777777" w:rsidR="008A77C7" w:rsidRDefault="00212E5D">
            <w:pPr>
              <w:numPr>
                <w:ilvl w:val="0"/>
                <w:numId w:val="14"/>
              </w:numPr>
              <w:spacing w:line="360" w:lineRule="auto"/>
              <w:ind w:firstLineChars="200" w:firstLine="482"/>
              <w:jc w:val="left"/>
              <w:rPr>
                <w:rFonts w:ascii="仿宋" w:eastAsia="仿宋" w:hAnsi="仿宋" w:cs="Times New Roman"/>
                <w:b/>
                <w:bCs/>
                <w:color w:val="000000" w:themeColor="text1"/>
                <w:kern w:val="24"/>
                <w:sz w:val="24"/>
                <w:szCs w:val="24"/>
              </w:rPr>
            </w:pPr>
            <w:r>
              <w:rPr>
                <w:rFonts w:ascii="仿宋" w:eastAsia="仿宋" w:hAnsi="仿宋" w:cs="Times New Roman" w:hint="eastAsia"/>
                <w:b/>
                <w:bCs/>
                <w:color w:val="000000" w:themeColor="text1"/>
                <w:kern w:val="24"/>
                <w:sz w:val="24"/>
                <w:szCs w:val="24"/>
              </w:rPr>
              <w:t xml:space="preserve">for </w:t>
            </w:r>
            <m:oMath>
              <m:r>
                <w:rPr>
                  <w:rFonts w:ascii="Cambria Math" w:hAnsi="Cambria Math" w:cs="Times New Roman"/>
                  <w:color w:val="000000" w:themeColor="text1"/>
                  <w:kern w:val="24"/>
                </w:rPr>
                <m:t>t</m:t>
              </m:r>
              <m:r>
                <m:rPr>
                  <m:sty m:val="p"/>
                </m:rPr>
                <w:rPr>
                  <w:rFonts w:ascii="Cambria Math" w:hAnsi="Cambria Math" w:cs="Times New Roman" w:hint="eastAsia"/>
                  <w:color w:val="000000" w:themeColor="text1"/>
                  <w:kern w:val="24"/>
                </w:rPr>
                <m:t>=1</m:t>
              </m:r>
            </m:oMath>
            <w:r>
              <w:rPr>
                <w:rFonts w:ascii="仿宋" w:eastAsia="仿宋" w:hAnsi="仿宋" w:cs="Times New Roman" w:hint="eastAsia"/>
                <w:color w:val="000000" w:themeColor="text1"/>
                <w:kern w:val="24"/>
                <w:sz w:val="24"/>
                <w:szCs w:val="24"/>
              </w:rPr>
              <w:t>；</w:t>
            </w:r>
            <m:oMath>
              <m:r>
                <w:rPr>
                  <w:rFonts w:ascii="Cambria Math" w:hAnsi="Cambria Math" w:cs="Times New Roman"/>
                  <w:color w:val="000000" w:themeColor="text1"/>
                  <w:kern w:val="24"/>
                </w:rPr>
                <m:t>t≤</m:t>
              </m:r>
              <m:sSub>
                <m:sSubPr>
                  <m:ctrlPr>
                    <w:rPr>
                      <w:rFonts w:ascii="Cambria Math" w:hAnsi="Cambria Math" w:cs="Times New Roman"/>
                      <w:bCs/>
                      <w:iCs/>
                      <w:kern w:val="24"/>
                    </w:rPr>
                  </m:ctrlPr>
                </m:sSubPr>
                <m:e>
                  <m:r>
                    <m:rPr>
                      <m:sty m:val="p"/>
                    </m:rPr>
                    <w:rPr>
                      <w:rFonts w:ascii="Cambria Math" w:hAnsi="Cambria Math" w:cs="Times New Roman"/>
                      <w:kern w:val="24"/>
                    </w:rPr>
                    <m:t>K</m:t>
                  </m:r>
                </m:e>
                <m:sub>
                  <m:r>
                    <m:rPr>
                      <m:sty m:val="p"/>
                    </m:rPr>
                    <w:rPr>
                      <w:rFonts w:ascii="Cambria Math" w:hAnsi="Cambria Math" w:cs="Times New Roman"/>
                      <w:kern w:val="24"/>
                    </w:rPr>
                    <m:t>1</m:t>
                  </m:r>
                </m:sub>
              </m:sSub>
            </m:oMath>
            <w:r>
              <w:rPr>
                <w:rFonts w:ascii="仿宋" w:eastAsia="仿宋" w:hAnsi="仿宋" w:cs="Times New Roman" w:hint="eastAsia"/>
                <w:bCs/>
                <w:iCs/>
                <w:kern w:val="24"/>
                <w:sz w:val="24"/>
                <w:szCs w:val="24"/>
              </w:rPr>
              <w:t>；</w:t>
            </w:r>
            <m:oMath>
              <m:r>
                <w:rPr>
                  <w:rFonts w:ascii="Cambria Math" w:hAnsi="Cambria Math" w:cs="Times New Roman"/>
                  <w:color w:val="000000" w:themeColor="text1"/>
                  <w:kern w:val="24"/>
                </w:rPr>
                <m:t>t++</m:t>
              </m:r>
            </m:oMath>
            <w:r>
              <w:rPr>
                <w:rFonts w:ascii="仿宋" w:eastAsia="仿宋" w:hAnsi="仿宋" w:cs="Times New Roman" w:hint="eastAsia"/>
                <w:color w:val="000000" w:themeColor="text1"/>
                <w:kern w:val="24"/>
                <w:sz w:val="24"/>
                <w:szCs w:val="24"/>
              </w:rPr>
              <w:t xml:space="preserve"> </w:t>
            </w:r>
            <w:r>
              <w:rPr>
                <w:rFonts w:ascii="仿宋" w:eastAsia="仿宋" w:hAnsi="仿宋" w:cs="Times New Roman" w:hint="eastAsia"/>
                <w:b/>
                <w:bCs/>
                <w:color w:val="000000" w:themeColor="text1"/>
                <w:kern w:val="24"/>
                <w:sz w:val="24"/>
                <w:szCs w:val="24"/>
              </w:rPr>
              <w:t>do</w:t>
            </w:r>
          </w:p>
          <w:p w14:paraId="4C3CD9CF" w14:textId="77777777" w:rsidR="008A77C7" w:rsidRDefault="00212E5D">
            <w:pPr>
              <w:numPr>
                <w:ilvl w:val="0"/>
                <w:numId w:val="14"/>
              </w:numPr>
              <w:spacing w:line="360" w:lineRule="auto"/>
              <w:ind w:firstLineChars="200" w:firstLine="480"/>
              <w:jc w:val="left"/>
              <w:rPr>
                <w:rFonts w:ascii="仿宋" w:eastAsia="仿宋" w:hAnsi="仿宋" w:cs="Times New Roman"/>
                <w:b/>
                <w:bCs/>
                <w:color w:val="000000" w:themeColor="text1"/>
                <w:kern w:val="24"/>
                <w:sz w:val="24"/>
                <w:szCs w:val="24"/>
              </w:rPr>
            </w:pPr>
            <w:r>
              <w:rPr>
                <w:rFonts w:ascii="仿宋" w:eastAsia="仿宋" w:hAnsi="仿宋" w:cs="Times New Roman" w:hint="eastAsia"/>
                <w:kern w:val="24"/>
                <w:sz w:val="24"/>
                <w:szCs w:val="24"/>
              </w:rPr>
              <w:t xml:space="preserve">  </w:t>
            </w:r>
            <m:oMath>
              <m:sSub>
                <m:sSubPr>
                  <m:ctrlPr>
                    <w:rPr>
                      <w:rFonts w:ascii="Cambria Math" w:hAnsi="Cambria Math" w:cs="Times New Roman"/>
                      <w:i/>
                      <w:kern w:val="24"/>
                    </w:rPr>
                  </m:ctrlPr>
                </m:sSubPr>
                <m:e>
                  <m:r>
                    <m:rPr>
                      <m:sty m:val="bi"/>
                    </m:rPr>
                    <w:rPr>
                      <w:rFonts w:ascii="Cambria Math" w:hAnsi="Cambria Math" w:cs="Times New Roman"/>
                      <w:kern w:val="24"/>
                    </w:rPr>
                    <m:t>X</m:t>
                  </m:r>
                </m:e>
                <m:sub>
                  <m:r>
                    <w:rPr>
                      <w:rFonts w:ascii="Cambria Math" w:hAnsi="Cambria Math" w:cs="Times New Roman"/>
                      <w:kern w:val="24"/>
                    </w:rPr>
                    <m:t>1</m:t>
                  </m:r>
                </m:sub>
              </m:sSub>
              <m:r>
                <w:rPr>
                  <w:rFonts w:ascii="Cambria Math" w:hAnsi="Cambria Math" w:cs="Times New Roman"/>
                  <w:kern w:val="24"/>
                </w:rPr>
                <m:t>=</m:t>
              </m:r>
              <m:sSub>
                <m:sSubPr>
                  <m:ctrlPr>
                    <w:rPr>
                      <w:rFonts w:ascii="Cambria Math" w:hAnsi="Cambria Math" w:cs="Times New Roman"/>
                      <w:i/>
                      <w:kern w:val="24"/>
                    </w:rPr>
                  </m:ctrlPr>
                </m:sSubPr>
                <m:e>
                  <m:r>
                    <m:rPr>
                      <m:sty m:val="b"/>
                    </m:rPr>
                    <w:rPr>
                      <w:rFonts w:ascii="Cambria Math" w:hAnsi="Cambria Math" w:cs="Times New Roman"/>
                      <w:kern w:val="24"/>
                    </w:rPr>
                    <m:t>0</m:t>
                  </m:r>
                </m:e>
                <m:sub>
                  <m:sSub>
                    <m:sSubPr>
                      <m:ctrlPr>
                        <w:rPr>
                          <w:rFonts w:ascii="Cambria Math" w:hAnsi="Cambria Math" w:cs="Times New Roman"/>
                          <w:iCs/>
                          <w:kern w:val="24"/>
                        </w:rPr>
                      </m:ctrlPr>
                    </m:sSubPr>
                    <m:e>
                      <m:r>
                        <m:rPr>
                          <m:sty m:val="p"/>
                        </m:rPr>
                        <w:rPr>
                          <w:rFonts w:ascii="Cambria Math" w:hAnsi="Cambria Math" w:cs="Times New Roman"/>
                          <w:color w:val="000000" w:themeColor="text1"/>
                          <w:kern w:val="24"/>
                        </w:rPr>
                        <m:t>N</m:t>
                      </m:r>
                    </m:e>
                    <m:sub>
                      <m:r>
                        <m:rPr>
                          <m:sty m:val="p"/>
                        </m:rPr>
                        <w:rPr>
                          <w:rFonts w:ascii="Cambria Math" w:hAnsi="Cambria Math" w:cs="Times New Roman" w:hint="eastAsia"/>
                          <w:kern w:val="24"/>
                        </w:rPr>
                        <m:t>b</m:t>
                      </m:r>
                    </m:sub>
                  </m:sSub>
                  <m:r>
                    <m:rPr>
                      <m:sty m:val="p"/>
                    </m:rPr>
                    <w:rPr>
                      <w:rFonts w:ascii="Cambria Math" w:hAnsi="Cambria Math" w:cs="Times New Roman"/>
                      <w:kern w:val="24"/>
                    </w:rPr>
                    <m:t>×1</m:t>
                  </m:r>
                </m:sub>
              </m:sSub>
            </m:oMath>
            <w:r>
              <w:rPr>
                <w:rFonts w:ascii="仿宋" w:eastAsia="仿宋" w:hAnsi="仿宋" w:cs="Times New Roman" w:hint="eastAsia"/>
                <w:kern w:val="24"/>
                <w:sz w:val="24"/>
                <w:szCs w:val="24"/>
              </w:rPr>
              <w:t>；</w:t>
            </w:r>
          </w:p>
          <w:p w14:paraId="557CADAB" w14:textId="77777777" w:rsidR="008A77C7" w:rsidRDefault="00212E5D">
            <w:pPr>
              <w:numPr>
                <w:ilvl w:val="0"/>
                <w:numId w:val="14"/>
              </w:numPr>
              <w:spacing w:line="360" w:lineRule="auto"/>
              <w:ind w:firstLineChars="200" w:firstLine="480"/>
              <w:jc w:val="left"/>
              <w:rPr>
                <w:rFonts w:ascii="仿宋" w:eastAsia="仿宋" w:hAnsi="仿宋" w:cs="Times New Roman"/>
                <w:b/>
                <w:bCs/>
                <w:color w:val="000000" w:themeColor="text1"/>
                <w:kern w:val="24"/>
                <w:sz w:val="24"/>
                <w:szCs w:val="24"/>
              </w:rPr>
            </w:pPr>
            <w:r>
              <w:rPr>
                <w:rFonts w:ascii="仿宋" w:eastAsia="仿宋" w:hAnsi="仿宋" w:cs="Times New Roman" w:hint="eastAsia"/>
                <w:kern w:val="24"/>
                <w:sz w:val="24"/>
                <w:szCs w:val="24"/>
              </w:rPr>
              <w:t xml:space="preserve">  </w:t>
            </w:r>
            <m:oMath>
              <m:sSub>
                <m:sSubPr>
                  <m:ctrlPr>
                    <w:rPr>
                      <w:rFonts w:ascii="Cambria Math" w:hAnsi="Cambria Math" w:cs="Times New Roman"/>
                      <w:i/>
                      <w:kern w:val="24"/>
                    </w:rPr>
                  </m:ctrlPr>
                </m:sSubPr>
                <m:e>
                  <m:d>
                    <m:dPr>
                      <m:begChr m:val="["/>
                      <m:endChr m:val="]"/>
                      <m:ctrlPr>
                        <w:rPr>
                          <w:rFonts w:ascii="Cambria Math" w:hAnsi="Cambria Math" w:cs="Times New Roman"/>
                          <w:i/>
                          <w:kern w:val="24"/>
                        </w:rPr>
                      </m:ctrlPr>
                    </m:dPr>
                    <m:e>
                      <m:sSub>
                        <m:sSubPr>
                          <m:ctrlPr>
                            <w:rPr>
                              <w:rFonts w:ascii="Cambria Math" w:hAnsi="Cambria Math" w:cs="Times New Roman"/>
                              <w:i/>
                              <w:kern w:val="24"/>
                            </w:rPr>
                          </m:ctrlPr>
                        </m:sSubPr>
                        <m:e>
                          <m:d>
                            <m:dPr>
                              <m:begChr m:val="["/>
                              <m:endChr m:val="]"/>
                              <m:ctrlPr>
                                <w:rPr>
                                  <w:rFonts w:ascii="Cambria Math" w:hAnsi="Cambria Math" w:cs="Times New Roman"/>
                                  <w:i/>
                                  <w:kern w:val="24"/>
                                </w:rPr>
                              </m:ctrlPr>
                            </m:dPr>
                            <m:e>
                              <m:sSub>
                                <m:sSubPr>
                                  <m:ctrlPr>
                                    <w:rPr>
                                      <w:rFonts w:ascii="Cambria Math" w:hAnsi="Cambria Math" w:cs="Times New Roman"/>
                                      <w:i/>
                                      <w:kern w:val="24"/>
                                    </w:rPr>
                                  </m:ctrlPr>
                                </m:sSubPr>
                                <m:e>
                                  <m:r>
                                    <m:rPr>
                                      <m:sty m:val="bi"/>
                                    </m:rPr>
                                    <w:rPr>
                                      <w:rFonts w:ascii="Cambria Math" w:hAnsi="Cambria Math" w:cs="Times New Roman"/>
                                      <w:kern w:val="24"/>
                                    </w:rPr>
                                    <m:t>X</m:t>
                                  </m:r>
                                </m:e>
                                <m:sub>
                                  <m:r>
                                    <w:rPr>
                                      <w:rFonts w:ascii="Cambria Math" w:hAnsi="Cambria Math" w:cs="Times New Roman"/>
                                      <w:kern w:val="24"/>
                                    </w:rPr>
                                    <m:t>1</m:t>
                                  </m:r>
                                </m:sub>
                              </m:sSub>
                            </m:e>
                          </m:d>
                        </m:e>
                        <m:sub>
                          <m:sSub>
                            <m:sSubPr>
                              <m:ctrlPr>
                                <w:rPr>
                                  <w:rStyle w:val="Char"/>
                                  <w:rFonts w:cs="Times New Roman"/>
                                  <w:i w:val="0"/>
                                </w:rPr>
                              </m:ctrlPr>
                            </m:sSubPr>
                            <m:e>
                              <m:r>
                                <m:rPr>
                                  <m:sty m:val="p"/>
                                </m:rPr>
                                <w:rPr>
                                  <w:rStyle w:val="Char"/>
                                  <w:rFonts w:cs="Times New Roman"/>
                                </w:rPr>
                                <m:t>P</m:t>
                              </m:r>
                            </m:e>
                            <m:sub>
                              <m:r>
                                <m:rPr>
                                  <m:sty m:val="p"/>
                                </m:rPr>
                                <w:rPr>
                                  <w:rStyle w:val="Char"/>
                                  <w:rFonts w:cs="Times New Roman"/>
                                </w:rPr>
                                <m:t>f</m:t>
                              </m:r>
                            </m:sub>
                          </m:sSub>
                        </m:sub>
                      </m:sSub>
                    </m:e>
                  </m:d>
                </m:e>
                <m:sub>
                  <m:sSub>
                    <m:sSubPr>
                      <m:ctrlPr>
                        <w:rPr>
                          <w:rFonts w:ascii="Cambria Math" w:hAnsi="Cambria Math" w:cs="Times New Roman"/>
                          <w:i/>
                          <w:kern w:val="24"/>
                        </w:rPr>
                      </m:ctrlPr>
                    </m:sSubPr>
                    <m:e>
                      <m:d>
                        <m:dPr>
                          <m:begChr m:val="["/>
                          <m:endChr m:val="]"/>
                          <m:ctrlPr>
                            <w:rPr>
                              <w:rFonts w:ascii="Cambria Math" w:hAnsi="Cambria Math" w:cs="Times New Roman"/>
                              <w:i/>
                              <w:kern w:val="24"/>
                            </w:rPr>
                          </m:ctrlPr>
                        </m:dPr>
                        <m:e>
                          <m:r>
                            <m:rPr>
                              <m:sty m:val="p"/>
                            </m:rPr>
                            <w:rPr>
                              <w:rFonts w:ascii="Cambria Math" w:hAnsi="Cambria Math" w:cs="Times New Roman"/>
                            </w:rPr>
                            <m:t>Λ</m:t>
                          </m:r>
                        </m:e>
                      </m:d>
                    </m:e>
                    <m:sub>
                      <m:r>
                        <w:rPr>
                          <w:rFonts w:ascii="Cambria Math" w:hAnsi="Cambria Math" w:cs="Times New Roman"/>
                          <w:kern w:val="24"/>
                        </w:rPr>
                        <m:t>t</m:t>
                      </m:r>
                    </m:sub>
                  </m:sSub>
                </m:sub>
              </m:sSub>
              <m:r>
                <w:rPr>
                  <w:rFonts w:ascii="Cambria Math" w:hAnsi="Cambria Math" w:cs="Times New Roman"/>
                  <w:kern w:val="24"/>
                </w:rPr>
                <m:t>=</m:t>
              </m:r>
              <m:sSub>
                <m:sSubPr>
                  <m:ctrlPr>
                    <w:rPr>
                      <w:rFonts w:ascii="Cambria Math" w:hAnsi="Cambria Math" w:cs="Times New Roman"/>
                      <w:i/>
                      <w:kern w:val="24"/>
                    </w:rPr>
                  </m:ctrlPr>
                </m:sSubPr>
                <m:e>
                  <m:d>
                    <m:dPr>
                      <m:begChr m:val="["/>
                      <m:endChr m:val="]"/>
                      <m:ctrlPr>
                        <w:rPr>
                          <w:rFonts w:ascii="Cambria Math" w:hAnsi="Cambria Math" w:cs="Times New Roman"/>
                          <w:i/>
                          <w:kern w:val="24"/>
                        </w:rPr>
                      </m:ctrlPr>
                    </m:dPr>
                    <m:e>
                      <m:sSub>
                        <m:sSubPr>
                          <m:ctrlPr>
                            <w:rPr>
                              <w:rFonts w:ascii="Cambria Math" w:hAnsi="Cambria Math" w:cs="Times New Roman"/>
                              <w:i/>
                              <w:kern w:val="24"/>
                            </w:rPr>
                          </m:ctrlPr>
                        </m:sSubPr>
                        <m:e>
                          <m:r>
                            <m:rPr>
                              <m:sty m:val="bi"/>
                            </m:rPr>
                            <w:rPr>
                              <w:rFonts w:ascii="Cambria Math" w:hAnsi="Cambria Math" w:cs="Times New Roman"/>
                              <w:kern w:val="24"/>
                            </w:rPr>
                            <m:t>X</m:t>
                          </m:r>
                        </m:e>
                        <m:sub>
                          <m:r>
                            <w:rPr>
                              <w:rFonts w:ascii="Cambria Math" w:hAnsi="Cambria Math" w:cs="Times New Roman"/>
                              <w:kern w:val="24"/>
                            </w:rPr>
                            <m:t>0</m:t>
                          </m:r>
                        </m:sub>
                      </m:sSub>
                    </m:e>
                  </m:d>
                </m:e>
                <m:sub>
                  <m:d>
                    <m:dPr>
                      <m:begChr m:val="|"/>
                      <m:endChr m:val="|"/>
                      <m:ctrlPr>
                        <w:rPr>
                          <w:rFonts w:ascii="Cambria Math" w:hAnsi="Cambria Math" w:cs="Times New Roman"/>
                          <w:i/>
                          <w:kern w:val="24"/>
                        </w:rPr>
                      </m:ctrlPr>
                    </m:dPr>
                    <m:e>
                      <m:sSub>
                        <m:sSubPr>
                          <m:ctrlPr>
                            <w:rPr>
                              <w:rFonts w:ascii="Cambria Math" w:hAnsi="Cambria Math" w:cs="Times New Roman"/>
                              <w:i/>
                              <w:kern w:val="24"/>
                            </w:rPr>
                          </m:ctrlPr>
                        </m:sSubPr>
                        <m:e>
                          <m:d>
                            <m:dPr>
                              <m:begChr m:val="["/>
                              <m:endChr m:val="]"/>
                              <m:ctrlPr>
                                <w:rPr>
                                  <w:rFonts w:ascii="Cambria Math" w:hAnsi="Cambria Math" w:cs="Times New Roman"/>
                                  <w:i/>
                                  <w:kern w:val="24"/>
                                </w:rPr>
                              </m:ctrlPr>
                            </m:dPr>
                            <m:e>
                              <m:r>
                                <m:rPr>
                                  <m:sty m:val="p"/>
                                </m:rPr>
                                <w:rPr>
                                  <w:rFonts w:ascii="Cambria Math" w:hAnsi="Cambria Math" w:cs="Times New Roman"/>
                                </w:rPr>
                                <m:t>Λ</m:t>
                              </m:r>
                            </m:e>
                          </m:d>
                        </m:e>
                        <m:sub>
                          <m:r>
                            <w:rPr>
                              <w:rFonts w:ascii="Cambria Math" w:hAnsi="Cambria Math" w:cs="Times New Roman"/>
                              <w:kern w:val="24"/>
                            </w:rPr>
                            <m:t>t</m:t>
                          </m:r>
                        </m:sub>
                      </m:sSub>
                    </m:e>
                  </m:d>
                </m:sub>
              </m:sSub>
            </m:oMath>
            <w:r>
              <w:rPr>
                <w:rFonts w:ascii="仿宋" w:eastAsia="仿宋" w:hAnsi="仿宋" w:cs="Times New Roman" w:hint="eastAsia"/>
                <w:kern w:val="24"/>
                <w:sz w:val="24"/>
                <w:szCs w:val="24"/>
              </w:rPr>
              <w:t>；</w:t>
            </w:r>
          </w:p>
          <w:p w14:paraId="2B1F604D" w14:textId="77777777" w:rsidR="008A77C7" w:rsidRDefault="00212E5D">
            <w:pPr>
              <w:numPr>
                <w:ilvl w:val="0"/>
                <w:numId w:val="14"/>
              </w:numPr>
              <w:spacing w:line="360" w:lineRule="auto"/>
              <w:ind w:firstLineChars="200" w:firstLine="480"/>
              <w:jc w:val="left"/>
              <w:rPr>
                <w:rFonts w:ascii="仿宋" w:eastAsia="仿宋" w:hAnsi="仿宋" w:cs="Times New Roman"/>
                <w:b/>
                <w:bCs/>
                <w:color w:val="000000" w:themeColor="text1"/>
                <w:kern w:val="24"/>
                <w:sz w:val="24"/>
                <w:szCs w:val="24"/>
              </w:rPr>
            </w:pPr>
            <w:r>
              <w:rPr>
                <w:rFonts w:ascii="仿宋" w:eastAsia="仿宋" w:hAnsi="仿宋" w:cs="Times New Roman" w:hint="eastAsia"/>
                <w:kern w:val="24"/>
                <w:sz w:val="24"/>
                <w:szCs w:val="24"/>
              </w:rPr>
              <w:t xml:space="preserve">  </w:t>
            </w:r>
            <m:oMath>
              <m:sSub>
                <m:sSubPr>
                  <m:ctrlPr>
                    <w:rPr>
                      <w:rFonts w:ascii="Cambria Math" w:hAnsi="Cambria Math" w:cs="Times New Roman"/>
                      <w:i/>
                      <w:kern w:val="24"/>
                    </w:rPr>
                  </m:ctrlPr>
                </m:sSubPr>
                <m:e>
                  <m:d>
                    <m:dPr>
                      <m:begChr m:val="["/>
                      <m:endChr m:val="]"/>
                      <m:ctrlPr>
                        <w:rPr>
                          <w:rFonts w:ascii="Cambria Math" w:hAnsi="Cambria Math" w:cs="Times New Roman"/>
                          <w:i/>
                          <w:kern w:val="24"/>
                        </w:rPr>
                      </m:ctrlPr>
                    </m:dPr>
                    <m:e>
                      <m:r>
                        <m:rPr>
                          <m:sty m:val="bi"/>
                        </m:rPr>
                        <w:rPr>
                          <w:rFonts w:ascii="Cambria Math" w:hAnsi="Cambria Math" w:cs="Times New Roman"/>
                          <w:kern w:val="24"/>
                        </w:rPr>
                        <m:t>X</m:t>
                      </m:r>
                    </m:e>
                  </m:d>
                </m:e>
                <m:sub>
                  <m:d>
                    <m:dPr>
                      <m:ctrlPr>
                        <w:rPr>
                          <w:rFonts w:ascii="Cambria Math" w:hAnsi="Cambria Math" w:cs="Times New Roman"/>
                          <w:i/>
                          <w:kern w:val="24"/>
                        </w:rPr>
                      </m:ctrlPr>
                    </m:dPr>
                    <m:e>
                      <m:sSub>
                        <m:sSubPr>
                          <m:ctrlPr>
                            <w:rPr>
                              <w:rFonts w:ascii="Cambria Math" w:hAnsi="Cambria Math" w:cs="Times New Roman"/>
                              <w:i/>
                              <w:kern w:val="24"/>
                            </w:rPr>
                          </m:ctrlPr>
                        </m:sSubPr>
                        <m:e>
                          <m:d>
                            <m:dPr>
                              <m:begChr m:val="["/>
                              <m:endChr m:val="]"/>
                              <m:ctrlPr>
                                <w:rPr>
                                  <w:rFonts w:ascii="Cambria Math" w:hAnsi="Cambria Math" w:cs="Times New Roman"/>
                                  <w:i/>
                                  <w:kern w:val="24"/>
                                </w:rPr>
                              </m:ctrlPr>
                            </m:dPr>
                            <m:e>
                              <m:sSub>
                                <m:sSubPr>
                                  <m:ctrlPr>
                                    <w:rPr>
                                      <w:rFonts w:ascii="Cambria Math" w:hAnsi="Cambria Math" w:cs="Times New Roman"/>
                                      <w:bCs/>
                                      <w:iCs/>
                                    </w:rPr>
                                  </m:ctrlPr>
                                </m:sSubPr>
                                <m:e>
                                  <m:r>
                                    <m:rPr>
                                      <m:sty m:val="p"/>
                                    </m:rPr>
                                    <w:rPr>
                                      <w:rFonts w:ascii="Cambria Math" w:hAnsi="Cambria Math" w:cs="Times New Roman"/>
                                    </w:rPr>
                                    <m:t>Λ</m:t>
                                  </m:r>
                                </m:e>
                                <m:sub>
                                  <m:r>
                                    <m:rPr>
                                      <m:sty m:val="p"/>
                                    </m:rPr>
                                    <w:rPr>
                                      <w:rFonts w:ascii="Cambria Math" w:hAnsi="Cambria Math" w:cs="Times New Roman"/>
                                    </w:rPr>
                                    <m:t>B</m:t>
                                  </m:r>
                                </m:sub>
                              </m:sSub>
                            </m:e>
                          </m:d>
                        </m:e>
                        <m:sub>
                          <m:r>
                            <w:rPr>
                              <w:rFonts w:ascii="Cambria Math" w:hAnsi="Cambria Math" w:cs="Times New Roman"/>
                              <w:kern w:val="24"/>
                            </w:rPr>
                            <m:t>t</m:t>
                          </m:r>
                        </m:sub>
                      </m:sSub>
                      <m:r>
                        <w:rPr>
                          <w:rFonts w:ascii="Cambria Math" w:hAnsi="Cambria Math" w:cs="Times New Roman"/>
                          <w:kern w:val="24"/>
                        </w:rPr>
                        <m:t>-1</m:t>
                      </m:r>
                    </m:e>
                  </m:d>
                  <m:sSub>
                    <m:sSubPr>
                      <m:ctrlPr>
                        <w:rPr>
                          <w:rFonts w:ascii="Cambria Math" w:hAnsi="Cambria Math" w:cs="Times New Roman"/>
                          <w:i/>
                          <w:kern w:val="24"/>
                        </w:rPr>
                      </m:ctrlPr>
                    </m:sSubPr>
                    <m:e>
                      <m:r>
                        <w:rPr>
                          <w:rFonts w:ascii="Cambria Math" w:hAnsi="Cambria Math" w:cs="Times New Roman"/>
                          <w:color w:val="000000" w:themeColor="text1"/>
                          <w:kern w:val="24"/>
                        </w:rPr>
                        <m:t>N</m:t>
                      </m:r>
                    </m:e>
                    <m:sub>
                      <m:r>
                        <w:rPr>
                          <w:rFonts w:ascii="Cambria Math" w:hAnsi="Cambria Math" w:cs="Times New Roman"/>
                          <w:kern w:val="24"/>
                        </w:rPr>
                        <m:t xml:space="preserve">b </m:t>
                      </m:r>
                    </m:sub>
                  </m:sSub>
                  <m:r>
                    <m:rPr>
                      <m:sty m:val="p"/>
                    </m:rPr>
                    <w:rPr>
                      <w:rFonts w:ascii="Cambria Math" w:hAnsi="Cambria Math" w:cs="Times New Roman"/>
                      <w:kern w:val="24"/>
                    </w:rPr>
                    <m:t xml:space="preserve">+1: </m:t>
                  </m:r>
                  <m:sSub>
                    <m:sSubPr>
                      <m:ctrlPr>
                        <w:rPr>
                          <w:rFonts w:ascii="Cambria Math" w:hAnsi="Cambria Math" w:cs="Times New Roman"/>
                          <w:i/>
                          <w:kern w:val="24"/>
                        </w:rPr>
                      </m:ctrlPr>
                    </m:sSubPr>
                    <m:e>
                      <m:d>
                        <m:dPr>
                          <m:begChr m:val="["/>
                          <m:endChr m:val="]"/>
                          <m:ctrlPr>
                            <w:rPr>
                              <w:rFonts w:ascii="Cambria Math" w:hAnsi="Cambria Math" w:cs="Times New Roman"/>
                              <w:i/>
                              <w:kern w:val="24"/>
                            </w:rPr>
                          </m:ctrlPr>
                        </m:dPr>
                        <m:e>
                          <m:sSub>
                            <m:sSubPr>
                              <m:ctrlPr>
                                <w:rPr>
                                  <w:rFonts w:ascii="Cambria Math" w:hAnsi="Cambria Math" w:cs="Times New Roman"/>
                                  <w:bCs/>
                                  <w:iCs/>
                                </w:rPr>
                              </m:ctrlPr>
                            </m:sSubPr>
                            <m:e>
                              <m:r>
                                <m:rPr>
                                  <m:sty m:val="p"/>
                                </m:rPr>
                                <w:rPr>
                                  <w:rFonts w:ascii="Cambria Math" w:hAnsi="Cambria Math" w:cs="Times New Roman"/>
                                </w:rPr>
                                <m:t>Λ</m:t>
                              </m:r>
                            </m:e>
                            <m:sub>
                              <m:r>
                                <m:rPr>
                                  <m:sty m:val="p"/>
                                </m:rPr>
                                <w:rPr>
                                  <w:rFonts w:ascii="Cambria Math" w:hAnsi="Cambria Math" w:cs="Times New Roman"/>
                                </w:rPr>
                                <m:t>B</m:t>
                              </m:r>
                            </m:sub>
                          </m:sSub>
                        </m:e>
                      </m:d>
                    </m:e>
                    <m:sub>
                      <m:r>
                        <w:rPr>
                          <w:rFonts w:ascii="Cambria Math" w:hAnsi="Cambria Math" w:cs="Times New Roman"/>
                          <w:kern w:val="24"/>
                        </w:rPr>
                        <m:t>t</m:t>
                      </m:r>
                    </m:sub>
                  </m:sSub>
                  <m:sSub>
                    <m:sSubPr>
                      <m:ctrlPr>
                        <w:rPr>
                          <w:rFonts w:ascii="Cambria Math" w:hAnsi="Cambria Math" w:cs="Times New Roman"/>
                          <w:i/>
                          <w:kern w:val="24"/>
                        </w:rPr>
                      </m:ctrlPr>
                    </m:sSubPr>
                    <m:e>
                      <m:r>
                        <w:rPr>
                          <w:rFonts w:ascii="Cambria Math" w:hAnsi="Cambria Math" w:cs="Times New Roman"/>
                          <w:color w:val="000000" w:themeColor="text1"/>
                          <w:kern w:val="24"/>
                        </w:rPr>
                        <m:t>N</m:t>
                      </m:r>
                    </m:e>
                    <m:sub>
                      <m:r>
                        <w:rPr>
                          <w:rFonts w:ascii="Cambria Math" w:hAnsi="Cambria Math" w:cs="Times New Roman"/>
                          <w:kern w:val="24"/>
                        </w:rPr>
                        <m:t>b</m:t>
                      </m:r>
                    </m:sub>
                  </m:sSub>
                </m:sub>
              </m:sSub>
              <m:r>
                <w:rPr>
                  <w:rFonts w:ascii="Cambria Math" w:hAnsi="Cambria Math" w:cs="Times New Roman"/>
                  <w:kern w:val="24"/>
                </w:rPr>
                <m:t>=</m:t>
              </m:r>
              <m:sSub>
                <m:sSubPr>
                  <m:ctrlPr>
                    <w:rPr>
                      <w:rFonts w:ascii="Cambria Math" w:hAnsi="Cambria Math" w:cs="Times New Roman"/>
                      <w:i/>
                      <w:kern w:val="24"/>
                    </w:rPr>
                  </m:ctrlPr>
                </m:sSubPr>
                <m:e>
                  <m:r>
                    <m:rPr>
                      <m:sty m:val="bi"/>
                    </m:rPr>
                    <w:rPr>
                      <w:rFonts w:ascii="Cambria Math" w:hAnsi="Cambria Math" w:cs="Times New Roman"/>
                      <w:kern w:val="24"/>
                    </w:rPr>
                    <m:t>X</m:t>
                  </m:r>
                </m:e>
                <m:sub>
                  <m:r>
                    <w:rPr>
                      <w:rFonts w:ascii="Cambria Math" w:hAnsi="Cambria Math" w:cs="Times New Roman"/>
                      <w:kern w:val="24"/>
                    </w:rPr>
                    <m:t>1</m:t>
                  </m:r>
                </m:sub>
              </m:sSub>
            </m:oMath>
            <w:r>
              <w:rPr>
                <w:rFonts w:ascii="仿宋" w:eastAsia="仿宋" w:hAnsi="仿宋" w:cs="Times New Roman" w:hint="eastAsia"/>
                <w:kern w:val="24"/>
                <w:sz w:val="24"/>
                <w:szCs w:val="24"/>
              </w:rPr>
              <w:t>;</w:t>
            </w:r>
          </w:p>
          <w:p w14:paraId="6DBE2204" w14:textId="77777777" w:rsidR="008A77C7" w:rsidRDefault="00212E5D">
            <w:pPr>
              <w:numPr>
                <w:ilvl w:val="0"/>
                <w:numId w:val="14"/>
              </w:numPr>
              <w:spacing w:line="360" w:lineRule="auto"/>
              <w:ind w:firstLineChars="200" w:firstLine="482"/>
              <w:jc w:val="left"/>
              <w:rPr>
                <w:rFonts w:ascii="仿宋" w:eastAsia="仿宋" w:hAnsi="仿宋" w:cs="Times New Roman"/>
                <w:b/>
                <w:bCs/>
                <w:color w:val="000000" w:themeColor="text1"/>
                <w:kern w:val="24"/>
                <w:sz w:val="24"/>
                <w:szCs w:val="24"/>
              </w:rPr>
            </w:pPr>
            <w:r>
              <w:rPr>
                <w:rFonts w:ascii="仿宋" w:eastAsia="仿宋" w:hAnsi="仿宋" w:cs="Times New Roman" w:hint="eastAsia"/>
                <w:b/>
                <w:bCs/>
                <w:kern w:val="24"/>
                <w:sz w:val="24"/>
                <w:szCs w:val="24"/>
              </w:rPr>
              <w:t>end for</w:t>
            </w:r>
          </w:p>
        </w:tc>
      </w:tr>
    </w:tbl>
    <w:p w14:paraId="5A6BCE92"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lastRenderedPageBreak/>
        <w:t>算法</w:t>
      </w:r>
      <w:r>
        <w:rPr>
          <w:rFonts w:asciiTheme="minorHAnsi" w:eastAsia="仿宋_GB2312" w:hAnsiTheme="minorHAnsi" w:hint="eastAsia"/>
          <w:i w:val="0"/>
          <w:kern w:val="2"/>
          <w:sz w:val="28"/>
          <w:szCs w:val="32"/>
        </w:rPr>
        <w:t>3-2</w:t>
      </w:r>
      <w:r>
        <w:rPr>
          <w:rFonts w:asciiTheme="minorHAnsi" w:eastAsia="仿宋_GB2312" w:hAnsiTheme="minorHAnsi" w:hint="eastAsia"/>
          <w:i w:val="0"/>
          <w:kern w:val="2"/>
          <w:sz w:val="28"/>
          <w:szCs w:val="32"/>
        </w:rPr>
        <w:t>的时间复杂度主要集中在</w:t>
      </w:r>
      <w:r>
        <w:rPr>
          <w:rFonts w:asciiTheme="minorHAnsi" w:eastAsia="仿宋_GB2312" w:hAnsiTheme="minorHAnsi" w:hint="eastAsia"/>
          <w:i w:val="0"/>
          <w:kern w:val="2"/>
          <w:sz w:val="28"/>
          <w:szCs w:val="32"/>
        </w:rPr>
        <w:t>Stage1</w:t>
      </w:r>
      <w:r>
        <w:rPr>
          <w:rFonts w:asciiTheme="minorHAnsi" w:eastAsia="仿宋_GB2312" w:hAnsiTheme="minorHAnsi" w:hint="eastAsia"/>
          <w:i w:val="0"/>
          <w:kern w:val="2"/>
          <w:sz w:val="28"/>
          <w:szCs w:val="32"/>
        </w:rPr>
        <w:t>中的第</w:t>
      </w:r>
      <w:r>
        <w:rPr>
          <w:rFonts w:asciiTheme="minorHAnsi" w:eastAsia="仿宋_GB2312" w:hAnsiTheme="minorHAnsi" w:hint="eastAsia"/>
          <w:i w:val="0"/>
          <w:kern w:val="2"/>
          <w:sz w:val="28"/>
          <w:szCs w:val="32"/>
        </w:rPr>
        <w:t>9</w:t>
      </w:r>
      <w:r>
        <w:rPr>
          <w:rFonts w:asciiTheme="minorHAnsi" w:eastAsia="仿宋_GB2312" w:hAnsiTheme="minorHAnsi" w:hint="eastAsia"/>
          <w:i w:val="0"/>
          <w:kern w:val="2"/>
          <w:sz w:val="28"/>
          <w:szCs w:val="32"/>
        </w:rPr>
        <w:t>行、第</w:t>
      </w:r>
      <w:r>
        <w:rPr>
          <w:rFonts w:asciiTheme="minorHAnsi" w:eastAsia="仿宋_GB2312" w:hAnsiTheme="minorHAnsi" w:hint="eastAsia"/>
          <w:i w:val="0"/>
          <w:kern w:val="2"/>
          <w:sz w:val="28"/>
          <w:szCs w:val="32"/>
        </w:rPr>
        <w:t>12</w:t>
      </w:r>
      <w:r>
        <w:rPr>
          <w:rFonts w:asciiTheme="minorHAnsi" w:eastAsia="仿宋_GB2312" w:hAnsiTheme="minorHAnsi" w:hint="eastAsia"/>
          <w:i w:val="0"/>
          <w:kern w:val="2"/>
          <w:sz w:val="28"/>
          <w:szCs w:val="32"/>
        </w:rPr>
        <w:t>行以及第</w:t>
      </w:r>
      <w:r>
        <w:rPr>
          <w:rFonts w:asciiTheme="minorHAnsi" w:eastAsia="仿宋_GB2312" w:hAnsiTheme="minorHAnsi" w:hint="eastAsia"/>
          <w:i w:val="0"/>
          <w:kern w:val="2"/>
          <w:sz w:val="28"/>
          <w:szCs w:val="32"/>
        </w:rPr>
        <w:t>22</w:t>
      </w:r>
      <w:r>
        <w:rPr>
          <w:rFonts w:asciiTheme="minorHAnsi" w:eastAsia="仿宋_GB2312" w:hAnsiTheme="minorHAnsi" w:hint="eastAsia"/>
          <w:i w:val="0"/>
          <w:kern w:val="2"/>
          <w:sz w:val="28"/>
          <w:szCs w:val="32"/>
        </w:rPr>
        <w:t>行和</w:t>
      </w:r>
      <w:r>
        <w:rPr>
          <w:rFonts w:asciiTheme="minorHAnsi" w:eastAsia="仿宋_GB2312" w:hAnsiTheme="minorHAnsi" w:hint="eastAsia"/>
          <w:i w:val="0"/>
          <w:kern w:val="2"/>
          <w:sz w:val="28"/>
          <w:szCs w:val="32"/>
        </w:rPr>
        <w:t>Stage2</w:t>
      </w:r>
      <w:r>
        <w:rPr>
          <w:rFonts w:asciiTheme="minorHAnsi" w:eastAsia="仿宋_GB2312" w:hAnsiTheme="minorHAnsi" w:hint="eastAsia"/>
          <w:i w:val="0"/>
          <w:kern w:val="2"/>
          <w:sz w:val="28"/>
          <w:szCs w:val="32"/>
        </w:rPr>
        <w:t>中的第</w:t>
      </w:r>
      <w:r>
        <w:rPr>
          <w:rFonts w:asciiTheme="minorHAnsi" w:eastAsia="仿宋_GB2312" w:hAnsiTheme="minorHAnsi" w:hint="eastAsia"/>
          <w:i w:val="0"/>
          <w:kern w:val="2"/>
          <w:sz w:val="28"/>
          <w:szCs w:val="32"/>
        </w:rPr>
        <w:t>24</w:t>
      </w:r>
      <w:r>
        <w:rPr>
          <w:rFonts w:asciiTheme="minorHAnsi" w:eastAsia="仿宋_GB2312" w:hAnsiTheme="minorHAnsi" w:hint="eastAsia"/>
          <w:i w:val="0"/>
          <w:kern w:val="2"/>
          <w:sz w:val="28"/>
          <w:szCs w:val="32"/>
        </w:rPr>
        <w:t>行。</w:t>
      </w:r>
      <w:r>
        <w:rPr>
          <w:rFonts w:asciiTheme="minorHAnsi" w:eastAsia="仿宋_GB2312" w:hAnsiTheme="minorHAnsi" w:hint="eastAsia"/>
          <w:i w:val="0"/>
          <w:kern w:val="2"/>
          <w:sz w:val="28"/>
          <w:szCs w:val="32"/>
        </w:rPr>
        <w:t>Stage1</w:t>
      </w:r>
      <w:r>
        <w:rPr>
          <w:rFonts w:asciiTheme="minorHAnsi" w:eastAsia="仿宋_GB2312" w:hAnsiTheme="minorHAnsi" w:hint="eastAsia"/>
          <w:i w:val="0"/>
          <w:kern w:val="2"/>
          <w:sz w:val="28"/>
          <w:szCs w:val="32"/>
        </w:rPr>
        <w:t>中第</w:t>
      </w:r>
      <w:r>
        <w:rPr>
          <w:rFonts w:asciiTheme="minorHAnsi" w:eastAsia="仿宋_GB2312" w:hAnsiTheme="minorHAnsi" w:hint="eastAsia"/>
          <w:i w:val="0"/>
          <w:kern w:val="2"/>
          <w:sz w:val="28"/>
          <w:szCs w:val="32"/>
        </w:rPr>
        <w:t>9</w:t>
      </w:r>
      <w:r>
        <w:rPr>
          <w:rFonts w:asciiTheme="minorHAnsi" w:eastAsia="仿宋_GB2312" w:hAnsiTheme="minorHAnsi" w:hint="eastAsia"/>
          <w:i w:val="0"/>
          <w:kern w:val="2"/>
          <w:sz w:val="28"/>
          <w:szCs w:val="32"/>
        </w:rPr>
        <w:t>行寻找</w:t>
      </w:r>
      <m:oMath>
        <m:sSub>
          <m:sSubPr>
            <m:ctrlPr>
              <w:rPr>
                <w:rFonts w:eastAsia="仿宋_GB2312" w:hint="eastAsia"/>
                <w:i w:val="0"/>
                <w:kern w:val="2"/>
                <w:sz w:val="28"/>
                <w:szCs w:val="32"/>
              </w:rPr>
            </m:ctrlPr>
          </m:sSubPr>
          <m:e>
            <m:r>
              <w:rPr>
                <w:rFonts w:eastAsia="仿宋_GB2312" w:hint="eastAsia"/>
                <w:kern w:val="2"/>
                <w:sz w:val="28"/>
                <w:szCs w:val="32"/>
              </w:rPr>
              <m:t>Φ</m:t>
            </m:r>
          </m:e>
          <m:sub>
            <m:r>
              <w:rPr>
                <w:rFonts w:eastAsia="仿宋_GB2312" w:hint="eastAsia"/>
                <w:kern w:val="2"/>
                <w:sz w:val="28"/>
                <w:szCs w:val="32"/>
              </w:rPr>
              <m:t>j</m:t>
            </m:r>
          </m:sub>
        </m:sSub>
      </m:oMath>
      <w:r>
        <w:rPr>
          <w:rFonts w:asciiTheme="minorHAnsi" w:eastAsia="仿宋_GB2312" w:hAnsiTheme="minorHAnsi" w:hint="eastAsia"/>
          <w:i w:val="0"/>
          <w:kern w:val="2"/>
          <w:sz w:val="28"/>
          <w:szCs w:val="32"/>
        </w:rPr>
        <w:t>中与感知子矩阵残差</w:t>
      </w:r>
      <m:oMath>
        <m:sSub>
          <m:sSubPr>
            <m:ctrlPr>
              <w:rPr>
                <w:rFonts w:eastAsia="仿宋_GB2312" w:hint="eastAsia"/>
                <w:i w:val="0"/>
                <w:kern w:val="2"/>
                <w:sz w:val="28"/>
                <w:szCs w:val="32"/>
              </w:rPr>
            </m:ctrlPr>
          </m:sSubPr>
          <m:e>
            <m:r>
              <w:rPr>
                <w:rFonts w:eastAsia="仿宋_GB2312" w:hint="eastAsia"/>
                <w:kern w:val="2"/>
                <w:sz w:val="28"/>
                <w:szCs w:val="32"/>
              </w:rPr>
              <m:t>r</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最匹配的列的复杂度为</w:t>
      </w:r>
      <m:oMath>
        <m:r>
          <w:rPr>
            <w:rFonts w:eastAsia="仿宋_GB2312" w:hint="eastAsia"/>
            <w:kern w:val="2"/>
            <w:sz w:val="28"/>
            <w:szCs w:val="32"/>
          </w:rPr>
          <m:t>O</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2</m:t>
                </m:r>
              </m:sub>
              <m:sup>
                <m:r>
                  <w:rPr>
                    <w:rFonts w:eastAsia="仿宋_GB2312" w:hint="eastAsia"/>
                    <w:kern w:val="2"/>
                    <w:sz w:val="28"/>
                    <w:szCs w:val="32"/>
                  </w:rPr>
                  <m:t>2</m:t>
                </m:r>
              </m:sup>
            </m:sSubSup>
          </m:e>
        </m:d>
      </m:oMath>
      <w:r>
        <w:rPr>
          <w:rFonts w:asciiTheme="minorHAnsi" w:eastAsia="仿宋_GB2312" w:hAnsiTheme="minorHAnsi" w:hint="eastAsia"/>
          <w:i w:val="0"/>
          <w:kern w:val="2"/>
          <w:sz w:val="28"/>
          <w:szCs w:val="32"/>
        </w:rPr>
        <w:t>；第</w:t>
      </w:r>
      <w:r>
        <w:rPr>
          <w:rFonts w:asciiTheme="minorHAnsi" w:eastAsia="仿宋_GB2312" w:hAnsiTheme="minorHAnsi" w:hint="eastAsia"/>
          <w:i w:val="0"/>
          <w:kern w:val="2"/>
          <w:sz w:val="28"/>
          <w:szCs w:val="32"/>
        </w:rPr>
        <w:t>12</w:t>
      </w:r>
      <w:r>
        <w:rPr>
          <w:rFonts w:asciiTheme="minorHAnsi" w:eastAsia="仿宋_GB2312" w:hAnsiTheme="minorHAnsi" w:hint="eastAsia"/>
          <w:i w:val="0"/>
          <w:kern w:val="2"/>
          <w:sz w:val="28"/>
          <w:szCs w:val="32"/>
        </w:rPr>
        <w:t>行更新感知子矩阵残差</w:t>
      </w:r>
      <m:oMath>
        <m:sSub>
          <m:sSubPr>
            <m:ctrlPr>
              <w:rPr>
                <w:rFonts w:eastAsia="仿宋_GB2312" w:hint="eastAsia"/>
                <w:i w:val="0"/>
                <w:kern w:val="2"/>
                <w:sz w:val="28"/>
                <w:szCs w:val="32"/>
              </w:rPr>
            </m:ctrlPr>
          </m:sSubPr>
          <m:e>
            <m:r>
              <w:rPr>
                <w:rFonts w:eastAsia="仿宋_GB2312" w:hint="eastAsia"/>
                <w:kern w:val="2"/>
                <w:sz w:val="28"/>
                <w:szCs w:val="32"/>
              </w:rPr>
              <m:t>r</m:t>
            </m:r>
          </m:e>
          <m:sub>
            <m:r>
              <w:rPr>
                <w:rFonts w:eastAsia="仿宋_GB2312" w:hint="eastAsia"/>
                <w:kern w:val="2"/>
                <w:sz w:val="28"/>
                <w:szCs w:val="32"/>
              </w:rPr>
              <m:t>b</m:t>
            </m:r>
          </m:sub>
        </m:sSub>
      </m:oMath>
      <w:r>
        <w:rPr>
          <w:rFonts w:asciiTheme="minorHAnsi" w:eastAsia="仿宋_GB2312" w:hAnsiTheme="minorHAnsi" w:hint="eastAsia"/>
          <w:i w:val="0"/>
          <w:kern w:val="2"/>
          <w:sz w:val="28"/>
          <w:szCs w:val="32"/>
        </w:rPr>
        <w:t>的复杂度为</w:t>
      </w:r>
      <m:oMath>
        <m:r>
          <w:rPr>
            <w:rFonts w:eastAsia="仿宋_GB2312" w:hint="eastAsia"/>
            <w:kern w:val="2"/>
            <w:sz w:val="28"/>
            <w:szCs w:val="32"/>
          </w:rPr>
          <m:t>O</m:t>
        </m:r>
        <m:d>
          <m:dPr>
            <m:ctrlPr>
              <w:rPr>
                <w:rFonts w:eastAsia="仿宋_GB2312" w:hint="eastAsia"/>
                <w:i w:val="0"/>
                <w:kern w:val="2"/>
                <w:sz w:val="28"/>
                <w:szCs w:val="32"/>
              </w:rPr>
            </m:ctrlPr>
          </m:dPr>
          <m:e>
            <m:sSup>
              <m:sSupPr>
                <m:ctrlPr>
                  <w:rPr>
                    <w:rFonts w:eastAsia="仿宋_GB2312" w:hint="eastAsia"/>
                    <w:i w:val="0"/>
                    <w:kern w:val="2"/>
                    <w:sz w:val="28"/>
                    <w:szCs w:val="32"/>
                  </w:rPr>
                </m:ctrlPr>
              </m:sSupPr>
              <m:e>
                <m:r>
                  <w:rPr>
                    <w:rFonts w:eastAsia="仿宋_GB2312" w:hint="eastAsia"/>
                    <w:kern w:val="2"/>
                    <w:sz w:val="28"/>
                    <w:szCs w:val="32"/>
                  </w:rPr>
                  <m:t>m</m:t>
                </m:r>
              </m:e>
              <m:sup>
                <m:r>
                  <w:rPr>
                    <w:rFonts w:eastAsia="仿宋_GB2312" w:hint="eastAsia"/>
                    <w:kern w:val="2"/>
                    <w:sz w:val="28"/>
                    <w:szCs w:val="32"/>
                  </w:rPr>
                  <m:t>3</m:t>
                </m:r>
              </m:sup>
            </m:s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r>
              <w:rPr>
                <w:rFonts w:eastAsia="仿宋_GB2312" w:hint="eastAsia"/>
                <w:kern w:val="2"/>
                <w:sz w:val="28"/>
                <w:szCs w:val="32"/>
              </w:rPr>
              <m:t>m</m:t>
            </m:r>
          </m:e>
        </m:d>
      </m:oMath>
      <w:r>
        <w:rPr>
          <w:rFonts w:asciiTheme="minorHAnsi" w:eastAsia="仿宋_GB2312" w:hAnsiTheme="minorHAnsi" w:hint="eastAsia"/>
          <w:i w:val="0"/>
          <w:kern w:val="2"/>
          <w:sz w:val="28"/>
          <w:szCs w:val="32"/>
        </w:rPr>
        <w:t>。类似的，第</w:t>
      </w:r>
      <w:r>
        <w:rPr>
          <w:rFonts w:asciiTheme="minorHAnsi" w:eastAsia="仿宋_GB2312" w:hAnsiTheme="minorHAnsi" w:hint="eastAsia"/>
          <w:i w:val="0"/>
          <w:kern w:val="2"/>
          <w:sz w:val="28"/>
          <w:szCs w:val="32"/>
        </w:rPr>
        <w:t>22</w:t>
      </w:r>
      <w:r>
        <w:rPr>
          <w:rFonts w:asciiTheme="minorHAnsi" w:eastAsia="仿宋_GB2312" w:hAnsiTheme="minorHAnsi" w:hint="eastAsia"/>
          <w:i w:val="0"/>
          <w:kern w:val="2"/>
          <w:sz w:val="28"/>
          <w:szCs w:val="32"/>
        </w:rPr>
        <w:t>行更新残差</w:t>
      </w:r>
      <m:oMath>
        <m:r>
          <w:rPr>
            <w:rFonts w:eastAsia="仿宋_GB2312" w:hint="eastAsia"/>
            <w:kern w:val="2"/>
            <w:sz w:val="28"/>
            <w:szCs w:val="32"/>
          </w:rPr>
          <m:t>r</m:t>
        </m:r>
      </m:oMath>
      <w:r>
        <w:rPr>
          <w:rFonts w:asciiTheme="minorHAnsi" w:eastAsia="仿宋_GB2312" w:hAnsiTheme="minorHAnsi" w:hint="eastAsia"/>
          <w:i w:val="0"/>
          <w:kern w:val="2"/>
          <w:sz w:val="28"/>
          <w:szCs w:val="32"/>
        </w:rPr>
        <w:t>的复杂度为</w:t>
      </w:r>
      <m:oMath>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sSup>
              <m:sSupPr>
                <m:ctrlPr>
                  <w:rPr>
                    <w:rFonts w:eastAsia="仿宋_GB2312" w:hint="eastAsia"/>
                    <w:i w:val="0"/>
                    <w:kern w:val="2"/>
                    <w:sz w:val="28"/>
                    <w:szCs w:val="32"/>
                  </w:rPr>
                </m:ctrlPr>
              </m:sSupPr>
              <m:e>
                <m:r>
                  <w:rPr>
                    <w:rFonts w:eastAsia="仿宋_GB2312" w:hint="eastAsia"/>
                    <w:kern w:val="2"/>
                    <w:sz w:val="28"/>
                    <w:szCs w:val="32"/>
                  </w:rPr>
                  <m:t>i</m:t>
                </m:r>
              </m:e>
              <m:sup>
                <m:r>
                  <w:rPr>
                    <w:rFonts w:eastAsia="仿宋_GB2312" w:hint="eastAsia"/>
                    <w:kern w:val="2"/>
                    <w:sz w:val="28"/>
                    <w:szCs w:val="32"/>
                  </w:rPr>
                  <m:t>3</m:t>
                </m:r>
              </m:sup>
            </m:s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i</m:t>
            </m:r>
          </m:e>
        </m:d>
      </m:oMath>
      <w:r>
        <w:rPr>
          <w:rFonts w:asciiTheme="minorHAnsi" w:eastAsia="仿宋_GB2312" w:hAnsiTheme="minorHAnsi" w:hint="eastAsia"/>
          <w:i w:val="0"/>
          <w:kern w:val="2"/>
          <w:sz w:val="28"/>
          <w:szCs w:val="32"/>
        </w:rPr>
        <w:t>。</w:t>
      </w:r>
      <w:r>
        <w:rPr>
          <w:rFonts w:asciiTheme="minorHAnsi" w:eastAsia="仿宋_GB2312" w:hAnsiTheme="minorHAnsi" w:hint="eastAsia"/>
          <w:i w:val="0"/>
          <w:kern w:val="2"/>
          <w:sz w:val="28"/>
          <w:szCs w:val="32"/>
        </w:rPr>
        <w:t>Stage2</w:t>
      </w:r>
      <w:r>
        <w:rPr>
          <w:rFonts w:asciiTheme="minorHAnsi" w:eastAsia="仿宋_GB2312" w:hAnsiTheme="minorHAnsi" w:hint="eastAsia"/>
          <w:i w:val="0"/>
          <w:kern w:val="2"/>
          <w:sz w:val="28"/>
          <w:szCs w:val="32"/>
        </w:rPr>
        <w:t>中，计算</w:t>
      </w:r>
      <m:oMath>
        <m:r>
          <w:rPr>
            <w:rFonts w:eastAsia="仿宋_GB2312" w:hint="eastAsia"/>
            <w:kern w:val="2"/>
            <w:sz w:val="28"/>
            <w:szCs w:val="32"/>
          </w:rPr>
          <m:t>y</m:t>
        </m:r>
      </m:oMath>
      <w:r>
        <w:rPr>
          <w:rFonts w:asciiTheme="minorHAnsi" w:eastAsia="仿宋_GB2312" w:hAnsiTheme="minorHAnsi" w:hint="eastAsia"/>
          <w:i w:val="0"/>
          <w:kern w:val="2"/>
          <w:sz w:val="28"/>
          <w:szCs w:val="32"/>
        </w:rPr>
        <w:t>在矩阵</w:t>
      </w:r>
      <m:oMath>
        <m:r>
          <w:rPr>
            <w:rFonts w:eastAsia="仿宋_GB2312" w:hint="eastAsia"/>
            <w:kern w:val="2"/>
            <w:sz w:val="28"/>
            <w:szCs w:val="32"/>
          </w:rPr>
          <m:t>A</m:t>
        </m:r>
      </m:oMath>
      <w:r>
        <w:rPr>
          <w:rFonts w:asciiTheme="minorHAnsi" w:eastAsia="仿宋_GB2312" w:hAnsiTheme="minorHAnsi" w:hint="eastAsia"/>
          <w:i w:val="0"/>
          <w:kern w:val="2"/>
          <w:sz w:val="28"/>
          <w:szCs w:val="32"/>
        </w:rPr>
        <w:t>上的投影系数的复杂度为</w:t>
      </w:r>
      <m:oMath>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1</m:t>
                </m:r>
              </m:sub>
              <m:sup>
                <m:r>
                  <w:rPr>
                    <w:rFonts w:eastAsia="仿宋_GB2312" w:hint="eastAsia"/>
                    <w:kern w:val="2"/>
                    <w:sz w:val="28"/>
                    <w:szCs w:val="32"/>
                  </w:rPr>
                  <m:t>3</m:t>
                </m:r>
              </m:sup>
            </m:sSubSup>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e>
        </m:d>
      </m:oMath>
      <w:r>
        <w:rPr>
          <w:rFonts w:asciiTheme="minorHAnsi" w:eastAsia="仿宋_GB2312" w:hAnsiTheme="minorHAnsi" w:hint="eastAsia"/>
          <w:i w:val="0"/>
          <w:kern w:val="2"/>
          <w:sz w:val="28"/>
          <w:szCs w:val="32"/>
        </w:rPr>
        <w:t>。</w:t>
      </w:r>
    </w:p>
    <w:p w14:paraId="74E0A315"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对于</w:t>
      </w:r>
      <w:r>
        <w:rPr>
          <w:rFonts w:asciiTheme="minorHAnsi" w:eastAsia="仿宋_GB2312" w:hAnsiTheme="minorHAnsi" w:hint="eastAsia"/>
          <w:i w:val="0"/>
          <w:kern w:val="2"/>
          <w:sz w:val="28"/>
          <w:szCs w:val="32"/>
        </w:rPr>
        <w:t>Stage1</w:t>
      </w:r>
      <w:r>
        <w:rPr>
          <w:rFonts w:asciiTheme="minorHAnsi" w:eastAsia="仿宋_GB2312" w:hAnsiTheme="minorHAnsi" w:hint="eastAsia"/>
          <w:i w:val="0"/>
          <w:kern w:val="2"/>
          <w:sz w:val="28"/>
          <w:szCs w:val="32"/>
        </w:rPr>
        <w:t>中第</w:t>
      </w:r>
      <w:r>
        <w:rPr>
          <w:rFonts w:asciiTheme="minorHAnsi" w:eastAsia="仿宋_GB2312" w:hAnsiTheme="minorHAnsi" w:hint="eastAsia"/>
          <w:i w:val="0"/>
          <w:kern w:val="2"/>
          <w:sz w:val="28"/>
          <w:szCs w:val="32"/>
        </w:rPr>
        <w:t>7</w:t>
      </w:r>
      <w:r>
        <w:rPr>
          <w:rFonts w:asciiTheme="minorHAnsi" w:eastAsia="仿宋_GB2312" w:hAnsiTheme="minorHAnsi" w:hint="eastAsia"/>
          <w:i w:val="0"/>
          <w:kern w:val="2"/>
          <w:sz w:val="28"/>
          <w:szCs w:val="32"/>
        </w:rPr>
        <w:t>行到第</w:t>
      </w:r>
      <w:r>
        <w:rPr>
          <w:rFonts w:asciiTheme="minorHAnsi" w:eastAsia="仿宋_GB2312" w:hAnsiTheme="minorHAnsi" w:hint="eastAsia"/>
          <w:i w:val="0"/>
          <w:kern w:val="2"/>
          <w:sz w:val="28"/>
          <w:szCs w:val="32"/>
        </w:rPr>
        <w:t>17</w:t>
      </w:r>
      <w:r>
        <w:rPr>
          <w:rFonts w:asciiTheme="minorHAnsi" w:eastAsia="仿宋_GB2312" w:hAnsiTheme="minorHAnsi" w:hint="eastAsia"/>
          <w:i w:val="0"/>
          <w:kern w:val="2"/>
          <w:sz w:val="28"/>
          <w:szCs w:val="32"/>
        </w:rPr>
        <w:t>行的最内层循环，循环次数为</w:t>
      </w:r>
      <m:oMath>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oMath>
      <w:r>
        <w:rPr>
          <w:rFonts w:asciiTheme="minorHAnsi" w:eastAsia="仿宋_GB2312" w:hAnsiTheme="minorHAnsi" w:hint="eastAsia"/>
          <w:i w:val="0"/>
          <w:kern w:val="2"/>
          <w:sz w:val="28"/>
          <w:szCs w:val="32"/>
        </w:rPr>
        <w:t>，其时间复杂度为</w:t>
      </w:r>
      <w:r>
        <w:rPr>
          <w:rFonts w:asciiTheme="minorHAnsi" w:eastAsia="仿宋_GB2312" w:hAnsiTheme="minorHAnsi" w:hint="eastAsia"/>
          <w:i w:val="0"/>
          <w:kern w:val="2"/>
          <w:sz w:val="28"/>
          <w:szCs w:val="32"/>
        </w:rPr>
        <w:br/>
      </w:r>
      <m:oMathPara>
        <m:oMath>
          <m:r>
            <w:rPr>
              <w:rFonts w:eastAsia="仿宋_GB2312" w:hint="eastAsia"/>
              <w:kern w:val="2"/>
              <w:sz w:val="28"/>
              <w:szCs w:val="32"/>
            </w:rPr>
            <m:t>O</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m</m:t>
                  </m:r>
                </m:e>
                <m:sub>
                  <m:r>
                    <w:rPr>
                      <w:rFonts w:eastAsia="仿宋_GB2312" w:hint="eastAsia"/>
                      <w:kern w:val="2"/>
                      <w:sz w:val="28"/>
                      <w:szCs w:val="32"/>
                    </w:rPr>
                    <m:t>1</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2</m:t>
                  </m:r>
                </m:sub>
                <m:sup>
                  <m:r>
                    <w:rPr>
                      <w:rFonts w:eastAsia="仿宋_GB2312" w:hint="eastAsia"/>
                      <w:kern w:val="2"/>
                      <w:sz w:val="28"/>
                      <w:szCs w:val="32"/>
                    </w:rPr>
                    <m:t>2</m:t>
                  </m:r>
                </m:sup>
              </m:sSubSup>
            </m:e>
          </m:d>
          <m:r>
            <w:rPr>
              <w:rFonts w:eastAsia="仿宋_GB2312" w:hint="eastAsia"/>
              <w:kern w:val="2"/>
              <w:sz w:val="28"/>
              <w:szCs w:val="32"/>
            </w:rPr>
            <m:t>+O</m:t>
          </m:r>
          <m:d>
            <m:dPr>
              <m:ctrlPr>
                <w:rPr>
                  <w:rFonts w:eastAsia="仿宋_GB2312" w:hint="eastAsia"/>
                  <w:i w:val="0"/>
                  <w:kern w:val="2"/>
                  <w:sz w:val="28"/>
                  <w:szCs w:val="32"/>
                </w:rPr>
              </m:ctrlPr>
            </m:dPr>
            <m:e>
              <m:nary>
                <m:naryPr>
                  <m:chr m:val="∑"/>
                  <m:limLoc m:val="undOvr"/>
                  <m:ctrlPr>
                    <w:rPr>
                      <w:rFonts w:eastAsia="仿宋_GB2312" w:hint="eastAsia"/>
                      <w:i w:val="0"/>
                      <w:kern w:val="2"/>
                      <w:sz w:val="28"/>
                      <w:szCs w:val="32"/>
                    </w:rPr>
                  </m:ctrlPr>
                </m:naryPr>
                <m:sub>
                  <m:r>
                    <w:rPr>
                      <w:rFonts w:eastAsia="仿宋_GB2312" w:hint="eastAsia"/>
                      <w:kern w:val="2"/>
                      <w:sz w:val="28"/>
                      <w:szCs w:val="32"/>
                    </w:rPr>
                    <m:t>m=1</m:t>
                  </m:r>
                </m:sub>
                <m:sup>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sup>
                <m:e>
                  <m:d>
                    <m:dPr>
                      <m:ctrlPr>
                        <w:rPr>
                          <w:rFonts w:eastAsia="仿宋_GB2312" w:hint="eastAsia"/>
                          <w:i w:val="0"/>
                          <w:kern w:val="2"/>
                          <w:sz w:val="28"/>
                          <w:szCs w:val="32"/>
                        </w:rPr>
                      </m:ctrlPr>
                    </m:dPr>
                    <m:e>
                      <m:sSup>
                        <m:sSupPr>
                          <m:ctrlPr>
                            <w:rPr>
                              <w:rFonts w:eastAsia="仿宋_GB2312" w:hint="eastAsia"/>
                              <w:i w:val="0"/>
                              <w:kern w:val="2"/>
                              <w:sz w:val="28"/>
                              <w:szCs w:val="32"/>
                            </w:rPr>
                          </m:ctrlPr>
                        </m:sSupPr>
                        <m:e>
                          <m:r>
                            <w:rPr>
                              <w:rFonts w:eastAsia="仿宋_GB2312" w:hint="eastAsia"/>
                              <w:kern w:val="2"/>
                              <w:sz w:val="28"/>
                              <w:szCs w:val="32"/>
                            </w:rPr>
                            <m:t>m</m:t>
                          </m:r>
                        </m:e>
                        <m:sup>
                          <m:r>
                            <w:rPr>
                              <w:rFonts w:eastAsia="仿宋_GB2312" w:hint="eastAsia"/>
                              <w:kern w:val="2"/>
                              <w:sz w:val="28"/>
                              <w:szCs w:val="32"/>
                            </w:rPr>
                            <m:t>3</m:t>
                          </m:r>
                        </m:sup>
                      </m:s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r>
                        <w:rPr>
                          <w:rFonts w:eastAsia="仿宋_GB2312" w:hint="eastAsia"/>
                          <w:kern w:val="2"/>
                          <w:sz w:val="28"/>
                          <w:szCs w:val="32"/>
                        </w:rPr>
                        <m:t>m</m:t>
                      </m:r>
                    </m:e>
                  </m:d>
                </m:e>
              </m:nary>
            </m:e>
          </m:d>
          <m:r>
            <w:rPr>
              <w:rFonts w:eastAsia="仿宋_GB2312" w:hint="eastAsia"/>
              <w:kern w:val="2"/>
              <w:sz w:val="28"/>
              <w:szCs w:val="32"/>
            </w:rPr>
            <m:t>≈</m:t>
          </m:r>
          <m:r>
            <w:rPr>
              <w:rFonts w:eastAsia="仿宋_GB2312" w:hint="eastAsia"/>
              <w:kern w:val="2"/>
              <w:sz w:val="28"/>
              <w:szCs w:val="32"/>
            </w:rPr>
            <m:t>O</m:t>
          </m:r>
          <m:d>
            <m:dPr>
              <m:ctrlPr>
                <w:rPr>
                  <w:rFonts w:eastAsia="仿宋_GB2312" w:hint="eastAsia"/>
                  <w:i w:val="0"/>
                  <w:kern w:val="2"/>
                  <w:sz w:val="28"/>
                  <w:szCs w:val="32"/>
                </w:rPr>
              </m:ctrlPr>
            </m:dPr>
            <m:e>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m</m:t>
                  </m:r>
                </m:e>
                <m:sub>
                  <m:r>
                    <w:rPr>
                      <w:rFonts w:eastAsia="仿宋_GB2312" w:hint="eastAsia"/>
                      <w:kern w:val="2"/>
                      <w:sz w:val="28"/>
                      <w:szCs w:val="32"/>
                    </w:rPr>
                    <m:t>1</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2</m:t>
                  </m:r>
                </m:sub>
                <m:sup>
                  <m:r>
                    <w:rPr>
                      <w:rFonts w:eastAsia="仿宋_GB2312" w:hint="eastAsia"/>
                      <w:kern w:val="2"/>
                      <w:sz w:val="28"/>
                      <w:szCs w:val="32"/>
                    </w:rPr>
                    <m:t>2</m:t>
                  </m:r>
                </m:sup>
              </m:sSubSup>
            </m:e>
          </m:d>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e>
          </m:d>
          <m:r>
            <w:rPr>
              <w:rFonts w:eastAsia="仿宋_GB2312" w:hint="eastAsia"/>
              <w:kern w:val="2"/>
              <w:sz w:val="28"/>
              <w:szCs w:val="32"/>
            </w:rPr>
            <w:br/>
          </m:r>
        </m:oMath>
      </m:oMathPara>
      <w:r>
        <w:rPr>
          <w:rFonts w:asciiTheme="minorHAnsi" w:eastAsia="仿宋_GB2312" w:hAnsiTheme="minorHAnsi" w:hint="eastAsia"/>
          <w:i w:val="0"/>
          <w:kern w:val="2"/>
          <w:sz w:val="28"/>
          <w:szCs w:val="32"/>
        </w:rPr>
        <w:tab/>
      </w:r>
      <m:oMath>
        <m:eqArr>
          <m:eqArrPr>
            <m:maxDist m:val="1"/>
            <m:ctrlPr>
              <w:rPr>
                <w:rFonts w:eastAsia="仿宋_GB2312" w:hint="eastAsia"/>
                <w:i w:val="0"/>
                <w:kern w:val="2"/>
                <w:sz w:val="28"/>
                <w:szCs w:val="32"/>
              </w:rPr>
            </m:ctrlPr>
          </m:eqArrPr>
          <m:e>
            <m:r>
              <w:rPr>
                <w:rFonts w:eastAsia="仿宋_GB2312" w:hint="eastAsia"/>
                <w:kern w:val="2"/>
                <w:sz w:val="28"/>
                <w:szCs w:val="32"/>
              </w:rPr>
              <m:t>≈</m:t>
            </m:r>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r>
                  <w:rPr>
                    <w:rFonts w:eastAsia="仿宋_GB2312" w:hint="eastAsia"/>
                    <w:kern w:val="2"/>
                    <w:sz w:val="28"/>
                    <w:szCs w:val="32"/>
                  </w:rPr>
                  <m:t>+</m:t>
                </m:r>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m</m:t>
                    </m:r>
                  </m:e>
                  <m:sub>
                    <m:r>
                      <w:rPr>
                        <w:rFonts w:eastAsia="仿宋_GB2312" w:hint="eastAsia"/>
                        <w:kern w:val="2"/>
                        <w:sz w:val="28"/>
                        <w:szCs w:val="32"/>
                      </w:rPr>
                      <m:t>1</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2</m:t>
                    </m:r>
                  </m:sub>
                  <m:sup>
                    <m:r>
                      <w:rPr>
                        <w:rFonts w:eastAsia="仿宋_GB2312" w:hint="eastAsia"/>
                        <w:kern w:val="2"/>
                        <w:sz w:val="28"/>
                        <w:szCs w:val="32"/>
                      </w:rPr>
                      <m:t>2</m:t>
                    </m:r>
                  </m:sup>
                </m:sSubSup>
              </m:e>
            </m:d>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37</m:t>
                </m:r>
              </m:e>
            </m:d>
          </m:e>
        </m:eqArr>
      </m:oMath>
    </w:p>
    <w:p w14:paraId="68DD59FB" w14:textId="77777777" w:rsidR="008A77C7" w:rsidRDefault="00212E5D">
      <w:pPr>
        <w:pStyle w:val="af3"/>
        <w:ind w:firstLine="560"/>
        <w:rPr>
          <w:rFonts w:asciiTheme="minorHAnsi" w:eastAsia="仿宋_GB2312" w:hAnsiTheme="minorHAnsi"/>
          <w:i w:val="0"/>
          <w:kern w:val="2"/>
          <w:sz w:val="28"/>
          <w:szCs w:val="32"/>
        </w:rPr>
      </w:pPr>
      <w:r>
        <w:rPr>
          <w:rFonts w:asciiTheme="minorHAnsi" w:eastAsia="仿宋_GB2312" w:hAnsiTheme="minorHAnsi" w:hint="eastAsia"/>
          <w:i w:val="0"/>
          <w:kern w:val="2"/>
          <w:sz w:val="28"/>
          <w:szCs w:val="32"/>
        </w:rPr>
        <w:t>经过第</w:t>
      </w:r>
      <w:r>
        <w:rPr>
          <w:rFonts w:asciiTheme="minorHAnsi" w:eastAsia="仿宋_GB2312" w:hAnsiTheme="minorHAnsi" w:hint="eastAsia"/>
          <w:i w:val="0"/>
          <w:kern w:val="2"/>
          <w:sz w:val="28"/>
          <w:szCs w:val="32"/>
        </w:rPr>
        <w:t>4</w:t>
      </w:r>
      <w:r>
        <w:rPr>
          <w:rFonts w:asciiTheme="minorHAnsi" w:eastAsia="仿宋_GB2312" w:hAnsiTheme="minorHAnsi" w:hint="eastAsia"/>
          <w:i w:val="0"/>
          <w:kern w:val="2"/>
          <w:sz w:val="28"/>
          <w:szCs w:val="32"/>
        </w:rPr>
        <w:t>行的</w:t>
      </w:r>
      <m:oMath>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oMath>
      <w:r>
        <w:rPr>
          <w:rFonts w:asciiTheme="minorHAnsi" w:eastAsia="仿宋_GB2312" w:hAnsiTheme="minorHAnsi" w:hint="eastAsia"/>
          <w:i w:val="0"/>
          <w:kern w:val="2"/>
          <w:sz w:val="28"/>
          <w:szCs w:val="32"/>
        </w:rPr>
        <w:t>次循环后（</w:t>
      </w:r>
      <w:r>
        <w:rPr>
          <w:rFonts w:asciiTheme="minorHAnsi" w:eastAsia="仿宋_GB2312" w:hAnsiTheme="minorHAnsi" w:hint="eastAsia"/>
          <w:i w:val="0"/>
          <w:kern w:val="2"/>
          <w:sz w:val="28"/>
          <w:szCs w:val="32"/>
        </w:rPr>
        <w:t>39</w:t>
      </w:r>
      <w:r>
        <w:rPr>
          <w:rFonts w:asciiTheme="minorHAnsi" w:eastAsia="仿宋_GB2312" w:hAnsiTheme="minorHAnsi" w:hint="eastAsia"/>
          <w:i w:val="0"/>
          <w:kern w:val="2"/>
          <w:sz w:val="28"/>
          <w:szCs w:val="32"/>
        </w:rPr>
        <w:t>）式的复杂度变为</w:t>
      </w:r>
      <m:oMath>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m</m:t>
                </m:r>
              </m:e>
              <m:sub>
                <m:r>
                  <w:rPr>
                    <w:rFonts w:eastAsia="仿宋_GB2312" w:hint="eastAsia"/>
                    <w:kern w:val="2"/>
                    <w:sz w:val="28"/>
                    <w:szCs w:val="32"/>
                  </w:rPr>
                  <m:t>1</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2</m:t>
                </m:r>
              </m:sub>
              <m:sup>
                <m:r>
                  <w:rPr>
                    <w:rFonts w:eastAsia="仿宋_GB2312" w:hint="eastAsia"/>
                    <w:kern w:val="2"/>
                    <w:sz w:val="28"/>
                    <w:szCs w:val="32"/>
                  </w:rPr>
                  <m:t>2</m:t>
                </m:r>
              </m:sup>
            </m:sSubSup>
          </m:e>
        </m:d>
      </m:oMath>
      <w:r>
        <w:rPr>
          <w:rFonts w:asciiTheme="minorHAnsi" w:eastAsia="仿宋_GB2312" w:hAnsiTheme="minorHAnsi" w:hint="eastAsia"/>
          <w:i w:val="0"/>
          <w:kern w:val="2"/>
          <w:sz w:val="28"/>
          <w:szCs w:val="32"/>
        </w:rPr>
        <w:t>，再经过最外层的</w:t>
      </w:r>
      <m:oMath>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oMath>
      <w:r>
        <w:rPr>
          <w:rFonts w:asciiTheme="minorHAnsi" w:eastAsia="仿宋_GB2312" w:hAnsiTheme="minorHAnsi" w:hint="eastAsia"/>
          <w:i w:val="0"/>
          <w:kern w:val="2"/>
          <w:sz w:val="28"/>
          <w:szCs w:val="32"/>
        </w:rPr>
        <w:t>次循环后复杂度变为</w:t>
      </w:r>
      <m:oMath>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m</m:t>
                </m:r>
              </m:e>
              <m:sub>
                <m:r>
                  <w:rPr>
                    <w:rFonts w:eastAsia="仿宋_GB2312" w:hint="eastAsia"/>
                    <w:kern w:val="2"/>
                    <w:sz w:val="28"/>
                    <w:szCs w:val="32"/>
                  </w:rPr>
                  <m:t>1</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2</m:t>
                </m:r>
              </m:sub>
              <m:sup>
                <m:r>
                  <w:rPr>
                    <w:rFonts w:eastAsia="仿宋_GB2312" w:hint="eastAsia"/>
                    <w:kern w:val="2"/>
                    <w:sz w:val="28"/>
                    <w:szCs w:val="32"/>
                  </w:rPr>
                  <m:t>2</m:t>
                </m:r>
              </m:sup>
            </m:sSubSup>
          </m:e>
        </m:d>
      </m:oMath>
      <w:r>
        <w:rPr>
          <w:rFonts w:asciiTheme="minorHAnsi" w:eastAsia="仿宋_GB2312" w:hAnsiTheme="minorHAnsi" w:hint="eastAsia"/>
          <w:i w:val="0"/>
          <w:kern w:val="2"/>
          <w:sz w:val="28"/>
          <w:szCs w:val="32"/>
        </w:rPr>
        <w:t>。第</w:t>
      </w:r>
      <w:r>
        <w:rPr>
          <w:rFonts w:asciiTheme="minorHAnsi" w:eastAsia="仿宋_GB2312" w:hAnsiTheme="minorHAnsi" w:hint="eastAsia"/>
          <w:i w:val="0"/>
          <w:kern w:val="2"/>
          <w:sz w:val="28"/>
          <w:szCs w:val="32"/>
        </w:rPr>
        <w:t>22</w:t>
      </w:r>
      <w:r>
        <w:rPr>
          <w:rFonts w:asciiTheme="minorHAnsi" w:eastAsia="仿宋_GB2312" w:hAnsiTheme="minorHAnsi" w:hint="eastAsia"/>
          <w:i w:val="0"/>
          <w:kern w:val="2"/>
          <w:sz w:val="28"/>
          <w:szCs w:val="32"/>
        </w:rPr>
        <w:t>行经过</w:t>
      </w:r>
      <m:oMath>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oMath>
      <w:r>
        <w:rPr>
          <w:rFonts w:asciiTheme="minorHAnsi" w:eastAsia="仿宋_GB2312" w:hAnsiTheme="minorHAnsi" w:hint="eastAsia"/>
          <w:i w:val="0"/>
          <w:kern w:val="2"/>
          <w:sz w:val="28"/>
          <w:szCs w:val="32"/>
        </w:rPr>
        <w:t>次循环后的复杂度为</w:t>
      </w:r>
      <w:r>
        <w:rPr>
          <w:rFonts w:asciiTheme="minorHAnsi" w:eastAsia="仿宋_GB2312" w:hAnsiTheme="minorHAnsi" w:hint="eastAsia"/>
          <w:i w:val="0"/>
          <w:kern w:val="2"/>
          <w:sz w:val="28"/>
          <w:szCs w:val="32"/>
        </w:rPr>
        <w:t xml:space="preserve"> </w:t>
      </w:r>
      <m:oMath>
        <m:r>
          <w:rPr>
            <w:rFonts w:eastAsia="仿宋_GB2312" w:hint="eastAsia"/>
            <w:kern w:val="2"/>
            <w:sz w:val="28"/>
            <w:szCs w:val="32"/>
          </w:rPr>
          <m:t>O</m:t>
        </m:r>
        <m:d>
          <m:dPr>
            <m:ctrlPr>
              <w:rPr>
                <w:rFonts w:eastAsia="仿宋_GB2312" w:hint="eastAsia"/>
                <w:i w:val="0"/>
                <w:kern w:val="2"/>
                <w:sz w:val="28"/>
                <w:szCs w:val="32"/>
              </w:rPr>
            </m:ctrlPr>
          </m:dPr>
          <m:e>
            <m:nary>
              <m:naryPr>
                <m:chr m:val="∑"/>
                <m:limLoc m:val="undOvr"/>
                <m:ctrlPr>
                  <w:rPr>
                    <w:rFonts w:eastAsia="仿宋_GB2312" w:hint="eastAsia"/>
                    <w:i w:val="0"/>
                    <w:kern w:val="2"/>
                    <w:sz w:val="28"/>
                    <w:szCs w:val="32"/>
                  </w:rPr>
                </m:ctrlPr>
              </m:naryPr>
              <m:sub>
                <m:r>
                  <w:rPr>
                    <w:rFonts w:eastAsia="仿宋_GB2312" w:hint="eastAsia"/>
                    <w:kern w:val="2"/>
                    <w:sz w:val="28"/>
                    <w:szCs w:val="32"/>
                  </w:rPr>
                  <m:t>i=1</m:t>
                </m:r>
              </m:sub>
              <m:sup>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sup>
              <m:e>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sSup>
                      <m:sSupPr>
                        <m:ctrlPr>
                          <w:rPr>
                            <w:rFonts w:eastAsia="仿宋_GB2312" w:hint="eastAsia"/>
                            <w:i w:val="0"/>
                            <w:kern w:val="2"/>
                            <w:sz w:val="28"/>
                            <w:szCs w:val="32"/>
                          </w:rPr>
                        </m:ctrlPr>
                      </m:sSupPr>
                      <m:e>
                        <m:r>
                          <w:rPr>
                            <w:rFonts w:eastAsia="仿宋_GB2312" w:hint="eastAsia"/>
                            <w:kern w:val="2"/>
                            <w:sz w:val="28"/>
                            <w:szCs w:val="32"/>
                          </w:rPr>
                          <m:t>i</m:t>
                        </m:r>
                      </m:e>
                      <m:sup>
                        <m:r>
                          <w:rPr>
                            <w:rFonts w:eastAsia="仿宋_GB2312" w:hint="eastAsia"/>
                            <w:kern w:val="2"/>
                            <w:sz w:val="28"/>
                            <w:szCs w:val="32"/>
                          </w:rPr>
                          <m:t>3</m:t>
                        </m:r>
                      </m:sup>
                    </m:s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i</m:t>
                    </m:r>
                  </m:e>
                </m:d>
              </m:e>
            </m:nary>
          </m:e>
        </m:d>
        <m:r>
          <w:rPr>
            <w:rFonts w:eastAsia="仿宋_GB2312" w:hint="eastAsia"/>
            <w:kern w:val="2"/>
            <w:sz w:val="28"/>
            <w:szCs w:val="32"/>
          </w:rPr>
          <m:t>≈</m:t>
        </m:r>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1</m:t>
                </m:r>
              </m:sub>
              <m:sup>
                <m:r>
                  <w:rPr>
                    <w:rFonts w:eastAsia="仿宋_GB2312" w:hint="eastAsia"/>
                    <w:kern w:val="2"/>
                    <w:sz w:val="28"/>
                    <w:szCs w:val="32"/>
                  </w:rPr>
                  <m:t>3</m:t>
                </m:r>
              </m:sup>
            </m:sSubSup>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e>
        </m:d>
      </m:oMath>
      <w:r>
        <w:rPr>
          <w:rFonts w:asciiTheme="minorHAnsi" w:eastAsia="仿宋_GB2312" w:hAnsiTheme="minorHAnsi" w:hint="eastAsia"/>
          <w:i w:val="0"/>
          <w:kern w:val="2"/>
          <w:sz w:val="28"/>
          <w:szCs w:val="32"/>
        </w:rPr>
        <w:t>。所以算法</w:t>
      </w:r>
      <w:r>
        <w:rPr>
          <w:rFonts w:asciiTheme="minorHAnsi" w:eastAsia="仿宋_GB2312" w:hAnsiTheme="minorHAnsi" w:hint="eastAsia"/>
          <w:i w:val="0"/>
          <w:kern w:val="2"/>
          <w:sz w:val="28"/>
          <w:szCs w:val="32"/>
        </w:rPr>
        <w:t>3-2</w:t>
      </w:r>
      <w:r>
        <w:rPr>
          <w:rFonts w:asciiTheme="minorHAnsi" w:eastAsia="仿宋_GB2312" w:hAnsiTheme="minorHAnsi" w:hint="eastAsia"/>
          <w:i w:val="0"/>
          <w:kern w:val="2"/>
          <w:sz w:val="28"/>
          <w:szCs w:val="32"/>
        </w:rPr>
        <w:t>总的时间复杂度为</w:t>
      </w:r>
    </w:p>
    <w:p w14:paraId="0ED1EE0B" w14:textId="77777777" w:rsidR="008A77C7" w:rsidRDefault="00212E5D">
      <w:pPr>
        <w:pStyle w:val="af3"/>
        <w:ind w:firstLine="560"/>
        <w:rPr>
          <w:rFonts w:asciiTheme="minorHAnsi" w:eastAsia="仿宋_GB2312" w:hAnsiTheme="minorHAnsi"/>
          <w:i w:val="0"/>
          <w:kern w:val="2"/>
          <w:sz w:val="28"/>
          <w:szCs w:val="32"/>
        </w:rPr>
      </w:pPr>
      <m:oMathPara>
        <m:oMath>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m</m:t>
                  </m:r>
                </m:e>
                <m:sub>
                  <m:r>
                    <w:rPr>
                      <w:rFonts w:eastAsia="仿宋_GB2312" w:hint="eastAsia"/>
                      <w:kern w:val="2"/>
                      <w:sz w:val="28"/>
                      <w:szCs w:val="32"/>
                    </w:rPr>
                    <m:t>1</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2</m:t>
                  </m:r>
                </m:sub>
                <m:sup>
                  <m:r>
                    <w:rPr>
                      <w:rFonts w:eastAsia="仿宋_GB2312" w:hint="eastAsia"/>
                      <w:kern w:val="2"/>
                      <w:sz w:val="28"/>
                      <w:szCs w:val="32"/>
                    </w:rPr>
                    <m:t>2</m:t>
                  </m:r>
                </m:sup>
              </m:sSubSup>
            </m:e>
          </m:d>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1</m:t>
                  </m:r>
                </m:sub>
                <m:sup>
                  <m:r>
                    <w:rPr>
                      <w:rFonts w:eastAsia="仿宋_GB2312" w:hint="eastAsia"/>
                      <w:kern w:val="2"/>
                      <w:sz w:val="28"/>
                      <w:szCs w:val="32"/>
                    </w:rPr>
                    <m:t>3</m:t>
                  </m:r>
                </m:sup>
              </m:sSubSup>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e>
          </m:d>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1</m:t>
                  </m:r>
                </m:sub>
                <m:sup>
                  <m:r>
                    <w:rPr>
                      <w:rFonts w:eastAsia="仿宋_GB2312" w:hint="eastAsia"/>
                      <w:kern w:val="2"/>
                      <w:sz w:val="28"/>
                      <w:szCs w:val="32"/>
                    </w:rPr>
                    <m:t>3</m:t>
                  </m:r>
                </m:sup>
              </m:sSubSup>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e>
          </m:d>
        </m:oMath>
      </m:oMathPara>
    </w:p>
    <w:p w14:paraId="26A5D924" w14:textId="77777777" w:rsidR="008A77C7" w:rsidRDefault="00176BB7">
      <w:pPr>
        <w:pStyle w:val="af3"/>
        <w:ind w:firstLine="560"/>
        <w:rPr>
          <w:rFonts w:asciiTheme="minorHAnsi" w:eastAsia="仿宋_GB2312" w:hAnsiTheme="minorHAnsi"/>
          <w:i w:val="0"/>
          <w:kern w:val="2"/>
          <w:sz w:val="28"/>
          <w:szCs w:val="32"/>
        </w:rPr>
      </w:pPr>
      <m:oMathPara>
        <m:oMath>
          <m:eqArr>
            <m:eqArrPr>
              <m:maxDist m:val="1"/>
              <m:ctrlPr>
                <w:rPr>
                  <w:rFonts w:eastAsia="仿宋_GB2312" w:hint="eastAsia"/>
                  <w:i w:val="0"/>
                  <w:kern w:val="2"/>
                  <w:sz w:val="28"/>
                  <w:szCs w:val="32"/>
                </w:rPr>
              </m:ctrlPr>
            </m:eqArrPr>
            <m:e>
              <m:r>
                <w:rPr>
                  <w:rFonts w:eastAsia="仿宋_GB2312" w:hint="eastAsia"/>
                  <w:kern w:val="2"/>
                  <w:sz w:val="28"/>
                  <w:szCs w:val="32"/>
                </w:rPr>
                <m:t>≈</m:t>
              </m:r>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1</m:t>
                      </m:r>
                    </m:sub>
                    <m:sup>
                      <m:r>
                        <w:rPr>
                          <w:rFonts w:eastAsia="仿宋_GB2312" w:hint="eastAsia"/>
                          <w:kern w:val="2"/>
                          <w:sz w:val="28"/>
                          <w:szCs w:val="32"/>
                        </w:rPr>
                        <m:t>3</m:t>
                      </m:r>
                    </m:sup>
                  </m:sSubSup>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m</m:t>
                      </m:r>
                    </m:e>
                    <m:sub>
                      <m:r>
                        <w:rPr>
                          <w:rFonts w:eastAsia="仿宋_GB2312" w:hint="eastAsia"/>
                          <w:kern w:val="2"/>
                          <w:sz w:val="28"/>
                          <w:szCs w:val="32"/>
                        </w:rPr>
                        <m:t>1</m:t>
                      </m:r>
                    </m:sub>
                  </m:sSub>
                  <m:sSubSup>
                    <m:sSubSupPr>
                      <m:ctrlPr>
                        <w:rPr>
                          <w:rFonts w:eastAsia="仿宋_GB2312" w:hint="eastAsia"/>
                          <w:i w:val="0"/>
                          <w:kern w:val="2"/>
                          <w:sz w:val="28"/>
                          <w:szCs w:val="32"/>
                        </w:rPr>
                      </m:ctrlPr>
                    </m:sSubSupPr>
                    <m:e>
                      <m:r>
                        <w:rPr>
                          <w:rFonts w:eastAsia="仿宋_GB2312" w:hint="eastAsia"/>
                          <w:kern w:val="2"/>
                          <w:sz w:val="28"/>
                          <w:szCs w:val="32"/>
                        </w:rPr>
                        <m:t>m</m:t>
                      </m:r>
                    </m:e>
                    <m:sub>
                      <m:r>
                        <w:rPr>
                          <w:rFonts w:eastAsia="仿宋_GB2312" w:hint="eastAsia"/>
                          <w:kern w:val="2"/>
                          <w:sz w:val="28"/>
                          <w:szCs w:val="32"/>
                        </w:rPr>
                        <m:t>2</m:t>
                      </m:r>
                    </m:sub>
                    <m:sup>
                      <m:r>
                        <w:rPr>
                          <w:rFonts w:eastAsia="仿宋_GB2312" w:hint="eastAsia"/>
                          <w:kern w:val="2"/>
                          <w:sz w:val="28"/>
                          <w:szCs w:val="32"/>
                        </w:rPr>
                        <m:t>2</m:t>
                      </m:r>
                    </m:sup>
                  </m:sSubSup>
                </m:e>
              </m:d>
              <m:r>
                <w:rPr>
                  <w:rFonts w:eastAsia="仿宋_GB2312" w:hint="eastAsia"/>
                  <w:kern w:val="2"/>
                  <w:sz w:val="28"/>
                  <w:szCs w:val="32"/>
                </w:rPr>
                <m:t>#</m:t>
              </m:r>
              <m:d>
                <m:dPr>
                  <m:ctrlPr>
                    <w:rPr>
                      <w:rFonts w:eastAsia="仿宋_GB2312" w:hint="eastAsia"/>
                      <w:i w:val="0"/>
                      <w:kern w:val="2"/>
                      <w:sz w:val="28"/>
                      <w:szCs w:val="32"/>
                    </w:rPr>
                  </m:ctrlPr>
                </m:dPr>
                <m:e>
                  <m:r>
                    <w:rPr>
                      <w:rFonts w:eastAsia="仿宋_GB2312" w:hint="eastAsia"/>
                      <w:kern w:val="2"/>
                      <w:sz w:val="28"/>
                      <w:szCs w:val="32"/>
                    </w:rPr>
                    <m:t>38</m:t>
                  </m:r>
                </m:e>
              </m:d>
            </m:e>
          </m:eqArr>
        </m:oMath>
      </m:oMathPara>
    </w:p>
    <w:p w14:paraId="4387F5F2" w14:textId="77777777" w:rsidR="008A77C7" w:rsidRDefault="00212E5D">
      <w:pPr>
        <w:pStyle w:val="af3"/>
        <w:ind w:firstLine="560"/>
        <w:rPr>
          <w:rFonts w:ascii="仿宋_GB2312" w:eastAsia="仿宋_GB2312" w:hAnsi="仿宋_GB2312" w:cs="仿宋_GB2312"/>
          <w:bCs/>
          <w:sz w:val="28"/>
          <w:szCs w:val="32"/>
        </w:rPr>
      </w:pPr>
      <w:r>
        <w:rPr>
          <w:rFonts w:asciiTheme="minorHAnsi" w:eastAsia="仿宋_GB2312" w:hAnsiTheme="minorHAnsi" w:hint="eastAsia"/>
          <w:i w:val="0"/>
          <w:kern w:val="2"/>
          <w:sz w:val="28"/>
          <w:szCs w:val="32"/>
        </w:rPr>
        <w:t>OMP</w:t>
      </w:r>
      <w:r>
        <w:rPr>
          <w:rFonts w:asciiTheme="minorHAnsi" w:eastAsia="仿宋_GB2312" w:hAnsiTheme="minorHAnsi" w:hint="eastAsia"/>
          <w:i w:val="0"/>
          <w:kern w:val="2"/>
          <w:sz w:val="28"/>
          <w:szCs w:val="32"/>
        </w:rPr>
        <w:t>算法的时间复杂度为</w:t>
      </w:r>
      <m:oMath>
        <m:r>
          <w:rPr>
            <w:rFonts w:eastAsia="仿宋_GB2312" w:hint="eastAsia"/>
            <w:kern w:val="2"/>
            <w:sz w:val="28"/>
            <w:szCs w:val="32"/>
          </w:rPr>
          <m:t>O</m:t>
        </m:r>
        <m:d>
          <m:dPr>
            <m:ctrlPr>
              <w:rPr>
                <w:rFonts w:eastAsia="仿宋_GB2312" w:hint="eastAsia"/>
                <w:i w:val="0"/>
                <w:kern w:val="2"/>
                <w:sz w:val="28"/>
                <w:szCs w:val="32"/>
              </w:rPr>
            </m:ctrlPr>
          </m:dPr>
          <m:e>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1</m:t>
                </m:r>
              </m:sub>
              <m:sup>
                <m:r>
                  <w:rPr>
                    <w:rFonts w:eastAsia="仿宋_GB2312" w:hint="eastAsia"/>
                    <w:kern w:val="2"/>
                    <w:sz w:val="28"/>
                    <w:szCs w:val="32"/>
                  </w:rPr>
                  <m:t>3</m:t>
                </m:r>
              </m:sup>
            </m:sSubSup>
            <m:sSubSup>
              <m:sSubSupPr>
                <m:ctrlPr>
                  <w:rPr>
                    <w:rFonts w:eastAsia="仿宋_GB2312" w:hint="eastAsia"/>
                    <w:i w:val="0"/>
                    <w:kern w:val="2"/>
                    <w:sz w:val="28"/>
                    <w:szCs w:val="32"/>
                  </w:rPr>
                </m:ctrlPr>
              </m:sSubSupPr>
              <m:e>
                <m:r>
                  <w:rPr>
                    <w:rFonts w:eastAsia="仿宋_GB2312" w:hint="eastAsia"/>
                    <w:kern w:val="2"/>
                    <w:sz w:val="28"/>
                    <w:szCs w:val="32"/>
                  </w:rPr>
                  <m:t>K</m:t>
                </m:r>
              </m:e>
              <m:sub>
                <m:r>
                  <w:rPr>
                    <w:rFonts w:eastAsia="仿宋_GB2312" w:hint="eastAsia"/>
                    <w:kern w:val="2"/>
                    <w:sz w:val="28"/>
                    <w:szCs w:val="32"/>
                  </w:rPr>
                  <m:t>2</m:t>
                </m:r>
              </m:sub>
              <m:sup>
                <m:r>
                  <w:rPr>
                    <w:rFonts w:eastAsia="仿宋_GB2312" w:hint="eastAsia"/>
                    <w:kern w:val="2"/>
                    <w:sz w:val="28"/>
                    <w:szCs w:val="32"/>
                  </w:rPr>
                  <m:t>3</m:t>
                </m:r>
              </m:sup>
            </m:sSubSup>
            <m:r>
              <w:rPr>
                <w:rFonts w:eastAsia="仿宋_GB2312" w:hint="eastAsia"/>
                <w:kern w:val="2"/>
                <w:sz w:val="28"/>
                <w:szCs w:val="32"/>
              </w:rPr>
              <m:t>+</m:t>
            </m:r>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c</m:t>
                </m:r>
              </m:sub>
            </m:sSub>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1</m:t>
                </m:r>
              </m:sub>
            </m:sSub>
            <m:sSub>
              <m:sSubPr>
                <m:ctrlPr>
                  <w:rPr>
                    <w:rFonts w:eastAsia="仿宋_GB2312" w:hint="eastAsia"/>
                    <w:i w:val="0"/>
                    <w:kern w:val="2"/>
                    <w:sz w:val="28"/>
                    <w:szCs w:val="32"/>
                  </w:rPr>
                </m:ctrlPr>
              </m:sSubPr>
              <m:e>
                <m:sSub>
                  <m:sSubPr>
                    <m:ctrlPr>
                      <w:rPr>
                        <w:rFonts w:eastAsia="仿宋_GB2312" w:hint="eastAsia"/>
                        <w:i w:val="0"/>
                        <w:kern w:val="2"/>
                        <w:sz w:val="28"/>
                        <w:szCs w:val="32"/>
                      </w:rPr>
                    </m:ctrlPr>
                  </m:sSubPr>
                  <m:e>
                    <m:r>
                      <w:rPr>
                        <w:rFonts w:eastAsia="仿宋_GB2312" w:hint="eastAsia"/>
                        <w:kern w:val="2"/>
                        <w:sz w:val="28"/>
                        <w:szCs w:val="32"/>
                      </w:rPr>
                      <m:t>K</m:t>
                    </m:r>
                  </m:e>
                  <m:sub>
                    <m:r>
                      <w:rPr>
                        <w:rFonts w:eastAsia="仿宋_GB2312" w:hint="eastAsia"/>
                        <w:kern w:val="2"/>
                        <w:sz w:val="28"/>
                        <w:szCs w:val="32"/>
                      </w:rPr>
                      <m:t>2</m:t>
                    </m:r>
                  </m:sub>
                </m:sSub>
                <m:r>
                  <w:rPr>
                    <w:rFonts w:eastAsia="仿宋_GB2312" w:hint="eastAsia"/>
                    <w:kern w:val="2"/>
                    <w:sz w:val="28"/>
                    <w:szCs w:val="32"/>
                  </w:rPr>
                  <m:t>m</m:t>
                </m:r>
              </m:e>
              <m:sub>
                <m:r>
                  <w:rPr>
                    <w:rFonts w:eastAsia="仿宋_GB2312" w:hint="eastAsia"/>
                    <w:kern w:val="2"/>
                    <w:sz w:val="28"/>
                    <w:szCs w:val="32"/>
                  </w:rPr>
                  <m:t>1</m:t>
                </m:r>
              </m:sub>
            </m:sSub>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e>
        </m:d>
      </m:oMath>
      <w:r>
        <w:rPr>
          <w:rFonts w:asciiTheme="minorHAnsi" w:eastAsia="仿宋_GB2312" w:hAnsiTheme="minorHAnsi" w:hint="eastAsia"/>
          <w:i w:val="0"/>
          <w:kern w:val="2"/>
          <w:sz w:val="28"/>
          <w:szCs w:val="32"/>
        </w:rPr>
        <w:t>，一般情况下</w:t>
      </w:r>
      <m:oMath>
        <m:sSub>
          <m:sSubPr>
            <m:ctrlPr>
              <w:rPr>
                <w:rFonts w:eastAsia="仿宋_GB2312" w:hint="eastAsia"/>
                <w:i w:val="0"/>
                <w:kern w:val="2"/>
                <w:sz w:val="28"/>
                <w:szCs w:val="32"/>
              </w:rPr>
            </m:ctrlPr>
          </m:sSubPr>
          <m:e>
            <m:r>
              <w:rPr>
                <w:rFonts w:eastAsia="仿宋_GB2312" w:hint="eastAsia"/>
                <w:kern w:val="2"/>
                <w:sz w:val="28"/>
                <w:szCs w:val="32"/>
              </w:rPr>
              <m:t>N</m:t>
            </m:r>
          </m:e>
          <m:sub>
            <m:r>
              <w:rPr>
                <w:rFonts w:eastAsia="仿宋_GB2312" w:hint="eastAsia"/>
                <w:kern w:val="2"/>
                <w:sz w:val="28"/>
                <w:szCs w:val="32"/>
              </w:rPr>
              <m:t>b</m:t>
            </m:r>
          </m:sub>
        </m:sSub>
        <m:r>
          <w:rPr>
            <w:rFonts w:eastAsia="仿宋_GB2312" w:hint="eastAsia"/>
            <w:kern w:val="2"/>
            <w:sz w:val="28"/>
            <w:szCs w:val="32"/>
          </w:rPr>
          <m:t>&gt;</m:t>
        </m:r>
        <m:sSub>
          <m:sSubPr>
            <m:ctrlPr>
              <w:rPr>
                <w:rFonts w:eastAsia="仿宋_GB2312" w:hint="eastAsia"/>
                <w:i w:val="0"/>
                <w:kern w:val="2"/>
                <w:sz w:val="28"/>
                <w:szCs w:val="32"/>
              </w:rPr>
            </m:ctrlPr>
          </m:sSubPr>
          <m:e>
            <m:r>
              <w:rPr>
                <w:rFonts w:eastAsia="仿宋_GB2312" w:hint="eastAsia"/>
                <w:kern w:val="2"/>
                <w:sz w:val="28"/>
                <w:szCs w:val="32"/>
              </w:rPr>
              <m:t>m</m:t>
            </m:r>
          </m:e>
          <m:sub>
            <m:r>
              <w:rPr>
                <w:rFonts w:eastAsia="仿宋_GB2312" w:hint="eastAsia"/>
                <w:kern w:val="2"/>
                <w:sz w:val="28"/>
                <w:szCs w:val="32"/>
              </w:rPr>
              <m:t>2</m:t>
            </m:r>
          </m:sub>
        </m:sSub>
      </m:oMath>
      <w:r>
        <w:rPr>
          <w:rFonts w:asciiTheme="minorHAnsi" w:eastAsia="仿宋_GB2312" w:hAnsiTheme="minorHAnsi" w:hint="eastAsia"/>
          <w:i w:val="0"/>
          <w:kern w:val="2"/>
          <w:sz w:val="28"/>
          <w:szCs w:val="32"/>
        </w:rPr>
        <w:t>，所以算法</w:t>
      </w:r>
      <w:r>
        <w:rPr>
          <w:rFonts w:asciiTheme="minorHAnsi" w:eastAsia="仿宋_GB2312" w:hAnsiTheme="minorHAnsi" w:hint="eastAsia"/>
          <w:i w:val="0"/>
          <w:kern w:val="2"/>
          <w:sz w:val="28"/>
          <w:szCs w:val="32"/>
        </w:rPr>
        <w:t>3-2</w:t>
      </w:r>
      <w:r>
        <w:rPr>
          <w:rFonts w:asciiTheme="minorHAnsi" w:eastAsia="仿宋_GB2312" w:hAnsiTheme="minorHAnsi" w:hint="eastAsia"/>
          <w:i w:val="0"/>
          <w:kern w:val="2"/>
          <w:sz w:val="28"/>
          <w:szCs w:val="32"/>
        </w:rPr>
        <w:t>的时间复杂度小于</w:t>
      </w:r>
      <w:r>
        <w:rPr>
          <w:rFonts w:asciiTheme="minorHAnsi" w:eastAsia="仿宋_GB2312" w:hAnsiTheme="minorHAnsi" w:hint="eastAsia"/>
          <w:i w:val="0"/>
          <w:kern w:val="2"/>
          <w:sz w:val="28"/>
          <w:szCs w:val="32"/>
        </w:rPr>
        <w:t>OMP</w:t>
      </w:r>
      <w:r>
        <w:rPr>
          <w:rFonts w:asciiTheme="minorHAnsi" w:eastAsia="仿宋_GB2312" w:hAnsiTheme="minorHAnsi" w:hint="eastAsia"/>
          <w:i w:val="0"/>
          <w:kern w:val="2"/>
          <w:sz w:val="28"/>
          <w:szCs w:val="32"/>
        </w:rPr>
        <w:t>算法。</w:t>
      </w:r>
    </w:p>
    <w:p w14:paraId="51F323C6" w14:textId="77777777" w:rsidR="008A77C7" w:rsidRDefault="00212E5D">
      <w:pPr>
        <w:pStyle w:val="af1"/>
        <w:numPr>
          <w:ilvl w:val="1"/>
          <w:numId w:val="12"/>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lastRenderedPageBreak/>
        <w:t>针对典型航天电磁波形传输下的天线近场测量与远场方向图的内隐关系建模与反演</w:t>
      </w:r>
    </w:p>
    <w:p w14:paraId="77B03B1E" w14:textId="77777777" w:rsidR="008A77C7" w:rsidRDefault="00212E5D">
      <w:pPr>
        <w:spacing w:line="360" w:lineRule="auto"/>
        <w:ind w:firstLineChars="200" w:firstLine="560"/>
        <w:rPr>
          <w:rFonts w:ascii="Times New Roman" w:eastAsia="仿宋" w:hAnsi="Times New Roman"/>
          <w:sz w:val="24"/>
        </w:rPr>
      </w:pPr>
      <w:r>
        <w:rPr>
          <w:rFonts w:eastAsia="仿宋_GB2312" w:hint="eastAsia"/>
          <w:sz w:val="28"/>
          <w:szCs w:val="32"/>
        </w:rPr>
        <w:t>航天电磁波近场测量与远场方向图反演技术主要利用非协作信号实现远场电磁特性分析的难题。该技术的核心挑战在于侦察源波形的时变特性（如线性调频信号的频移、相位编码信号的伪随机跳变）与近场测量环境的天然变化、探头扰动等时变干扰相互耦合，导致传统近场测量方法失效。为解决这一难题，本研究将技术实现分为三步。</w:t>
      </w:r>
    </w:p>
    <w:p w14:paraId="3ED8E615" w14:textId="77777777" w:rsidR="008A77C7" w:rsidRDefault="00212E5D">
      <w:pPr>
        <w:snapToGrid w:val="0"/>
        <w:spacing w:line="300" w:lineRule="auto"/>
        <w:ind w:firstLineChars="498" w:firstLine="1394"/>
        <w:rPr>
          <w:rFonts w:ascii="Times New Roman" w:eastAsia="宋体" w:hAnsi="Times New Roman" w:cs="Times New Roman"/>
          <w:sz w:val="28"/>
          <w:szCs w:val="32"/>
        </w:rPr>
      </w:pPr>
      <w:r>
        <w:rPr>
          <w:rFonts w:ascii="Times New Roman" w:eastAsia="宋体" w:hAnsi="Times New Roman" w:cs="Times New Roman"/>
          <w:sz w:val="28"/>
          <w:szCs w:val="32"/>
        </w:rPr>
        <w:t>1</w:t>
      </w:r>
      <w:r>
        <w:rPr>
          <w:rFonts w:ascii="Times New Roman" w:eastAsia="宋体" w:hAnsi="Times New Roman" w:cs="Times New Roman" w:hint="eastAsia"/>
          <w:sz w:val="28"/>
          <w:szCs w:val="32"/>
          <w:lang w:eastAsia="zh"/>
        </w:rPr>
        <w:t>)</w:t>
      </w:r>
      <w:r>
        <w:rPr>
          <w:rFonts w:ascii="Times New Roman" w:eastAsia="宋体" w:hAnsi="Times New Roman" w:cs="Times New Roman"/>
          <w:sz w:val="28"/>
          <w:szCs w:val="32"/>
        </w:rPr>
        <w:t xml:space="preserve"> </w:t>
      </w:r>
      <w:r>
        <w:rPr>
          <w:rFonts w:ascii="Times New Roman" w:eastAsia="宋体" w:hAnsi="Times New Roman" w:cs="Times New Roman"/>
          <w:sz w:val="28"/>
          <w:szCs w:val="32"/>
        </w:rPr>
        <w:t>波形参数盲提取技术</w:t>
      </w:r>
    </w:p>
    <w:p w14:paraId="21FF9AF5" w14:textId="77777777" w:rsidR="008A77C7" w:rsidRDefault="00212E5D">
      <w:pPr>
        <w:spacing w:line="360" w:lineRule="auto"/>
        <w:ind w:firstLineChars="200" w:firstLine="560"/>
        <w:rPr>
          <w:rFonts w:ascii="Times New Roman" w:eastAsia="仿宋" w:hAnsi="Times New Roman"/>
          <w:sz w:val="24"/>
        </w:rPr>
      </w:pPr>
      <w:r>
        <w:rPr>
          <w:rFonts w:eastAsia="仿宋_GB2312" w:hint="eastAsia"/>
          <w:sz w:val="28"/>
          <w:szCs w:val="32"/>
        </w:rPr>
        <w:t>针对无法预知的信号参数，采用研究内容一、二、三中所提的信号参数检测方法，实现对典型航天波形的载波中心频率、带宽、调制方式等关键信息的提取。例如通过短时傅里叶变换提取线性调频信号的调频斜率，结合脊线跟踪算法可将调频斜率误差控制在</w:t>
      </w:r>
      <w:r>
        <w:rPr>
          <w:rFonts w:eastAsia="仿宋_GB2312" w:hint="eastAsia"/>
          <w:sz w:val="28"/>
          <w:szCs w:val="32"/>
        </w:rPr>
        <w:t>0.1% ms</w:t>
      </w:r>
      <w:r>
        <w:rPr>
          <w:rFonts w:eastAsia="仿宋_GB2312" w:hint="eastAsia"/>
          <w:sz w:val="28"/>
          <w:szCs w:val="32"/>
        </w:rPr>
        <w:t>量级。对于相位编码信号，则利用循环自相关函数识别码周期与码型结构。某低轨卫星实验表明，该方法在未知调制类型条件下，中心频率估计误差小于</w:t>
      </w:r>
      <w:r>
        <w:rPr>
          <w:rFonts w:eastAsia="仿宋_GB2312" w:hint="eastAsia"/>
          <w:sz w:val="28"/>
          <w:szCs w:val="32"/>
        </w:rPr>
        <w:t>50 kHz</w:t>
      </w:r>
      <w:r>
        <w:rPr>
          <w:rFonts w:eastAsia="仿宋_GB2312" w:hint="eastAsia"/>
          <w:sz w:val="28"/>
          <w:szCs w:val="32"/>
        </w:rPr>
        <w:t>，带宽估计相对误差低于</w:t>
      </w:r>
      <w:r>
        <w:rPr>
          <w:rFonts w:eastAsia="仿宋_GB2312" w:hint="eastAsia"/>
          <w:sz w:val="28"/>
          <w:szCs w:val="32"/>
        </w:rPr>
        <w:t>1.5%</w:t>
      </w:r>
      <w:r>
        <w:rPr>
          <w:rFonts w:eastAsia="仿宋_GB2312" w:hint="eastAsia"/>
          <w:sz w:val="28"/>
          <w:szCs w:val="32"/>
        </w:rPr>
        <w:t>。</w:t>
      </w:r>
    </w:p>
    <w:p w14:paraId="65E86EFC" w14:textId="77777777" w:rsidR="008A77C7" w:rsidRDefault="00212E5D">
      <w:pPr>
        <w:snapToGrid w:val="0"/>
        <w:spacing w:line="300" w:lineRule="auto"/>
        <w:ind w:firstLineChars="498" w:firstLine="1394"/>
        <w:rPr>
          <w:rFonts w:ascii="Times New Roman" w:eastAsia="宋体" w:hAnsi="Times New Roman" w:cs="Times New Roman"/>
          <w:sz w:val="28"/>
          <w:szCs w:val="32"/>
        </w:rPr>
      </w:pPr>
      <w:r>
        <w:rPr>
          <w:rFonts w:ascii="Times New Roman" w:eastAsia="宋体" w:hAnsi="Times New Roman" w:cs="Times New Roman"/>
          <w:sz w:val="28"/>
          <w:szCs w:val="32"/>
        </w:rPr>
        <w:t>2</w:t>
      </w:r>
      <w:r>
        <w:rPr>
          <w:rFonts w:ascii="Times New Roman" w:eastAsia="宋体" w:hAnsi="Times New Roman" w:cs="Times New Roman" w:hint="eastAsia"/>
          <w:sz w:val="28"/>
          <w:szCs w:val="32"/>
          <w:lang w:eastAsia="zh"/>
        </w:rPr>
        <w:t>)</w:t>
      </w:r>
      <w:r>
        <w:rPr>
          <w:rFonts w:ascii="Times New Roman" w:eastAsia="宋体" w:hAnsi="Times New Roman" w:cs="Times New Roman"/>
          <w:sz w:val="28"/>
          <w:szCs w:val="32"/>
        </w:rPr>
        <w:t xml:space="preserve"> </w:t>
      </w:r>
      <w:r>
        <w:rPr>
          <w:rFonts w:ascii="Times New Roman" w:eastAsia="宋体" w:hAnsi="Times New Roman" w:cs="Times New Roman"/>
          <w:sz w:val="28"/>
          <w:szCs w:val="32"/>
        </w:rPr>
        <w:t>空间分集阵列测量系统</w:t>
      </w:r>
    </w:p>
    <w:p w14:paraId="20F6AC6A" w14:textId="77777777" w:rsidR="008A77C7" w:rsidRDefault="00212E5D">
      <w:pPr>
        <w:spacing w:line="360" w:lineRule="auto"/>
        <w:ind w:firstLineChars="200" w:firstLine="560"/>
        <w:rPr>
          <w:rFonts w:eastAsia="仿宋_GB2312"/>
          <w:sz w:val="28"/>
          <w:szCs w:val="32"/>
        </w:rPr>
      </w:pPr>
      <w:bookmarkStart w:id="57" w:name="_Hlk180312988"/>
      <w:r>
        <w:rPr>
          <w:rFonts w:eastAsia="仿宋_GB2312" w:hint="eastAsia"/>
          <w:sz w:val="28"/>
          <w:szCs w:val="32"/>
        </w:rPr>
        <w:t>在获取波形的基本物理参数后，通过近场空间谱估计算法实现位置信息的计算。以基于均匀线性天线阵列的近场</w:t>
      </w:r>
      <w:r>
        <w:rPr>
          <w:rFonts w:eastAsia="仿宋_GB2312" w:hint="eastAsia"/>
          <w:sz w:val="28"/>
          <w:szCs w:val="32"/>
        </w:rPr>
        <w:t>MUSIC</w:t>
      </w:r>
      <w:r>
        <w:rPr>
          <w:rFonts w:eastAsia="仿宋_GB2312" w:hint="eastAsia"/>
          <w:sz w:val="28"/>
          <w:szCs w:val="32"/>
        </w:rPr>
        <w:t>算法为例，假设</w:t>
      </w:r>
      <m:oMath>
        <m:r>
          <m:rPr>
            <m:sty m:val="p"/>
          </m:rPr>
          <w:rPr>
            <w:rFonts w:ascii="Cambria Math" w:eastAsia="仿宋_GB2312" w:hAnsi="Cambria Math" w:hint="eastAsia"/>
            <w:sz w:val="28"/>
            <w:szCs w:val="32"/>
          </w:rPr>
          <m:t>N</m:t>
        </m:r>
      </m:oMath>
      <w:r>
        <w:rPr>
          <w:rFonts w:eastAsia="仿宋_GB2312" w:hint="eastAsia"/>
          <w:sz w:val="28"/>
          <w:szCs w:val="32"/>
        </w:rPr>
        <w:t>个均匀线性天线的中心天线为第</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oMath>
      <w:r>
        <w:rPr>
          <w:rFonts w:eastAsia="仿宋_GB2312" w:hint="eastAsia"/>
          <w:sz w:val="28"/>
          <w:szCs w:val="32"/>
        </w:rPr>
        <w:t>个天线，将其设置为参考点。在近场区域中存在</w:t>
      </w:r>
      <w:r>
        <w:rPr>
          <w:rFonts w:eastAsia="仿宋_GB2312" w:hint="eastAsia"/>
          <w:sz w:val="28"/>
          <w:szCs w:val="32"/>
        </w:rPr>
        <w:object w:dxaOrig="318" w:dyaOrig="262" w14:anchorId="00BA6681">
          <v:shape id="_x0000_i1087" type="#_x0000_t75" style="width:15.35pt;height:15.35pt" o:ole="">
            <v:imagedata r:id="rId164" o:title=""/>
          </v:shape>
          <o:OLEObject Type="Embed" ProgID="Equation.DSMT4" ShapeID="_x0000_i1087" DrawAspect="Content" ObjectID="_1803805115" r:id="rId165"/>
        </w:object>
      </w:r>
      <w:r>
        <w:rPr>
          <w:rFonts w:eastAsia="仿宋_GB2312" w:hint="eastAsia"/>
          <w:sz w:val="28"/>
          <w:szCs w:val="32"/>
        </w:rPr>
        <w:t>个与接收阵列通信的移动终端，第</w:t>
      </w:r>
      <m:oMath>
        <m:r>
          <m:rPr>
            <m:sty m:val="p"/>
          </m:rPr>
          <w:rPr>
            <w:rFonts w:ascii="Cambria Math" w:eastAsia="仿宋_GB2312" w:hAnsi="Cambria Math" w:hint="eastAsia"/>
            <w:sz w:val="28"/>
            <w:szCs w:val="32"/>
          </w:rPr>
          <m:t>m</m:t>
        </m:r>
      </m:oMath>
      <w:r>
        <w:rPr>
          <w:rFonts w:eastAsia="仿宋_GB2312" w:hint="eastAsia"/>
          <w:sz w:val="28"/>
          <w:szCs w:val="32"/>
        </w:rPr>
        <w:t>个移动终端和参考点之间的距离为</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m</m:t>
            </m:r>
          </m:sub>
        </m:sSub>
      </m:oMath>
      <w:r>
        <w:rPr>
          <w:rFonts w:eastAsia="仿宋_GB2312" w:hint="eastAsia"/>
          <w:sz w:val="28"/>
          <w:szCs w:val="32"/>
        </w:rPr>
        <w:t>。在每个时刻</w:t>
      </w:r>
      <m:oMath>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{1,</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,T}</m:t>
        </m:r>
      </m:oMath>
      <w:r>
        <w:rPr>
          <w:rFonts w:eastAsia="仿宋_GB2312" w:hint="eastAsia"/>
          <w:sz w:val="28"/>
          <w:szCs w:val="32"/>
        </w:rPr>
        <w:t>，接收机在第</w:t>
      </w:r>
      <m:oMath>
        <m:r>
          <m:rPr>
            <m:sty m:val="p"/>
          </m:rPr>
          <w:rPr>
            <w:rFonts w:ascii="Cambria Math" w:eastAsia="仿宋_GB2312" w:hAnsi="Cambria Math" w:hint="eastAsia"/>
            <w:sz w:val="28"/>
            <w:szCs w:val="32"/>
          </w:rPr>
          <m:t>t</m:t>
        </m:r>
      </m:oMath>
      <w:r>
        <w:rPr>
          <w:rFonts w:eastAsia="仿宋_GB2312" w:hint="eastAsia"/>
          <w:sz w:val="28"/>
          <w:szCs w:val="32"/>
        </w:rPr>
        <w:t>个采样快照处的获取的</w:t>
      </w:r>
      <w:r>
        <w:rPr>
          <w:rFonts w:eastAsia="仿宋_GB2312" w:hint="eastAsia"/>
          <w:sz w:val="28"/>
          <w:szCs w:val="32"/>
        </w:rPr>
        <w:lastRenderedPageBreak/>
        <w:t>接收信号</w:t>
      </w:r>
      <m:oMath>
        <m:r>
          <m:rPr>
            <m:sty m:val="p"/>
          </m:rPr>
          <w:rPr>
            <w:rFonts w:ascii="Cambria Math" w:eastAsia="仿宋_GB2312" w:hAnsi="Cambria Math" w:hint="eastAsia"/>
            <w:sz w:val="28"/>
            <w:szCs w:val="32"/>
          </w:rPr>
          <m:t>x(t)=[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x</m:t>
            </m:r>
          </m:e>
          <m:sub>
            <m:r>
              <m:rPr>
                <m:sty m:val="p"/>
              </m:rPr>
              <w:rPr>
                <w:rFonts w:ascii="Cambria Math" w:eastAsia="仿宋_GB2312" w:hAnsi="Cambria Math" w:hint="eastAsia"/>
                <w:sz w:val="28"/>
                <w:szCs w:val="32"/>
              </w:rPr>
              <m:t>N</m:t>
            </m:r>
          </m:sub>
        </m:sSub>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cr m:val="double-struck"/>
                <m:sty m:val="p"/>
              </m:rPr>
              <w:rPr>
                <w:rFonts w:ascii="Cambria Math" w:eastAsia="MS Mincho" w:hAnsi="Cambria Math" w:cs="MS Mincho" w:hint="eastAsia"/>
                <w:sz w:val="28"/>
                <w:szCs w:val="32"/>
              </w:rPr>
              <m:t>C</m:t>
            </m:r>
          </m:e>
          <m:sup>
            <m:r>
              <m:rPr>
                <m:sty m:val="p"/>
              </m:rPr>
              <w:rPr>
                <w:rFonts w:ascii="Cambria Math" w:eastAsia="仿宋_GB2312" w:hAnsi="Cambria Math" w:hint="eastAsia"/>
                <w:sz w:val="28"/>
                <w:szCs w:val="32"/>
              </w:rPr>
              <m:t>N</m:t>
            </m:r>
          </m:sup>
        </m:sSup>
      </m:oMath>
      <w:r>
        <w:rPr>
          <w:rFonts w:eastAsia="仿宋_GB2312" w:hint="eastAsia"/>
          <w:sz w:val="28"/>
          <w:szCs w:val="32"/>
        </w:rPr>
        <w:t>被写为</w:t>
      </w:r>
    </w:p>
    <w:p w14:paraId="32412371"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ab/>
      </w:r>
      <m:oMath>
        <m:r>
          <m:rPr>
            <m:sty m:val="p"/>
          </m:rPr>
          <w:rPr>
            <w:rFonts w:ascii="Cambria Math" w:eastAsia="仿宋_GB2312" w:hAnsi="Cambria Math" w:hint="eastAsia"/>
            <w:sz w:val="28"/>
            <w:szCs w:val="32"/>
          </w:rPr>
          <m:t>x(t)=A(</m:t>
        </m:r>
        <m:r>
          <m:rPr>
            <m:sty m:val="p"/>
          </m:rPr>
          <w:rPr>
            <w:rFonts w:ascii="Cambria Math" w:eastAsia="仿宋_GB2312" w:hAnsi="Cambria Math" w:hint="eastAsia"/>
            <w:sz w:val="28"/>
            <w:szCs w:val="32"/>
          </w:rPr>
          <m:t>θ</m:t>
        </m:r>
        <m:r>
          <m:rPr>
            <m:sty m:val="p"/>
          </m:rPr>
          <w:rPr>
            <w:rFonts w:ascii="Cambria Math" w:eastAsia="仿宋_GB2312" w:hAnsi="Cambria Math" w:hint="eastAsia"/>
            <w:sz w:val="28"/>
            <w:szCs w:val="32"/>
          </w:rPr>
          <m:t>,r)s(t)+</m:t>
        </m:r>
        <m:r>
          <m:rPr>
            <m:sty m:val="p"/>
          </m:rPr>
          <w:rPr>
            <w:rFonts w:ascii="Cambria Math" w:eastAsia="仿宋_GB2312" w:hAnsi="Cambria Math" w:hint="eastAsia"/>
            <w:sz w:val="28"/>
            <w:szCs w:val="32"/>
          </w:rPr>
          <m:t>ω</m:t>
        </m:r>
        <m:r>
          <m:rPr>
            <m:sty m:val="p"/>
          </m:rPr>
          <w:rPr>
            <w:rFonts w:ascii="Cambria Math" w:eastAsia="仿宋_GB2312" w:hAnsi="Cambria Math" w:hint="eastAsia"/>
            <w:sz w:val="28"/>
            <w:szCs w:val="32"/>
          </w:rPr>
          <m:t>(t),</m:t>
        </m:r>
      </m:oMath>
    </w:p>
    <w:p w14:paraId="07F98417" w14:textId="77777777" w:rsidR="008A77C7" w:rsidRDefault="00212E5D">
      <w:pPr>
        <w:spacing w:line="360" w:lineRule="auto"/>
        <w:rPr>
          <w:rFonts w:eastAsia="仿宋_GB2312"/>
          <w:sz w:val="28"/>
          <w:szCs w:val="32"/>
        </w:rPr>
      </w:pPr>
      <w:r>
        <w:rPr>
          <w:rFonts w:eastAsia="仿宋_GB2312" w:hint="eastAsia"/>
          <w:sz w:val="28"/>
          <w:szCs w:val="32"/>
        </w:rPr>
        <w:t>其中，</w:t>
      </w:r>
      <m:oMath>
        <m:r>
          <m:rPr>
            <m:sty m:val="p"/>
          </m:rPr>
          <w:rPr>
            <w:rFonts w:ascii="Cambria Math" w:eastAsia="仿宋_GB2312" w:hAnsi="Cambria Math" w:hint="eastAsia"/>
            <w:sz w:val="28"/>
            <w:szCs w:val="32"/>
          </w:rPr>
          <m:t>s(t)=[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s</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s</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cr m:val="double-struck"/>
                <m:sty m:val="p"/>
              </m:rPr>
              <w:rPr>
                <w:rFonts w:ascii="Cambria Math" w:eastAsia="MS Mincho" w:hAnsi="Cambria Math" w:cs="MS Mincho" w:hint="eastAsia"/>
                <w:sz w:val="28"/>
                <w:szCs w:val="32"/>
              </w:rPr>
              <m:t>C</m:t>
            </m:r>
          </m:e>
          <m:sup>
            <m:r>
              <m:rPr>
                <m:sty m:val="p"/>
              </m:rPr>
              <w:rPr>
                <w:rFonts w:ascii="Cambria Math" w:eastAsia="仿宋_GB2312" w:hAnsi="Cambria Math" w:hint="eastAsia"/>
                <w:sz w:val="28"/>
                <w:szCs w:val="32"/>
              </w:rPr>
              <m:t>M</m:t>
            </m:r>
          </m:sup>
        </m:sSup>
      </m:oMath>
      <w:r>
        <w:rPr>
          <w:rFonts w:eastAsia="仿宋_GB2312" w:hint="eastAsia"/>
          <w:sz w:val="28"/>
          <w:szCs w:val="32"/>
        </w:rPr>
        <w:t>表示源自到达角集合</w:t>
      </w:r>
      <m:oMath>
        <m:r>
          <m:rPr>
            <m:sty m:val="p"/>
          </m:rPr>
          <w:rPr>
            <w:rFonts w:ascii="Cambria Math" w:eastAsia="仿宋_GB2312" w:hAnsi="Cambria Math" w:hint="eastAsia"/>
            <w:sz w:val="28"/>
            <w:szCs w:val="32"/>
          </w:rPr>
          <m:t>θ</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cr m:val="double-struck"/>
                <m:sty m:val="p"/>
              </m:rPr>
              <w:rPr>
                <w:rFonts w:ascii="Cambria Math" w:eastAsia="MS Mincho" w:hAnsi="Cambria Math" w:cs="MS Mincho" w:hint="eastAsia"/>
                <w:sz w:val="28"/>
                <w:szCs w:val="32"/>
              </w:rPr>
              <m:t>C</m:t>
            </m:r>
          </m:e>
          <m:sup>
            <m:r>
              <m:rPr>
                <m:sty m:val="p"/>
              </m:rPr>
              <w:rPr>
                <w:rFonts w:ascii="Cambria Math" w:eastAsia="仿宋_GB2312" w:hAnsi="Cambria Math" w:hint="eastAsia"/>
                <w:sz w:val="28"/>
                <w:szCs w:val="32"/>
              </w:rPr>
              <m:t>M</m:t>
            </m:r>
          </m:sup>
        </m:sSup>
      </m:oMath>
      <w:r>
        <w:rPr>
          <w:rFonts w:eastAsia="仿宋_GB2312" w:hint="eastAsia"/>
          <w:sz w:val="28"/>
          <w:szCs w:val="32"/>
        </w:rPr>
        <w:t>和距离</w:t>
      </w:r>
      <m:oMath>
        <m:r>
          <m:rPr>
            <m:sty m:val="p"/>
          </m:rPr>
          <w:rPr>
            <w:rFonts w:ascii="Cambria Math" w:eastAsia="仿宋_GB2312" w:hAnsi="Cambria Math" w:hint="eastAsia"/>
            <w:sz w:val="28"/>
            <w:szCs w:val="32"/>
          </w:rPr>
          <m:t>r=[</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cr m:val="double-struck"/>
                <m:sty m:val="p"/>
              </m:rPr>
              <w:rPr>
                <w:rFonts w:ascii="Cambria Math" w:eastAsia="MS Mincho" w:hAnsi="Cambria Math" w:cs="MS Mincho" w:hint="eastAsia"/>
                <w:sz w:val="28"/>
                <w:szCs w:val="32"/>
              </w:rPr>
              <m:t>C</m:t>
            </m:r>
          </m:e>
          <m:sup>
            <m:r>
              <m:rPr>
                <m:sty m:val="p"/>
              </m:rPr>
              <w:rPr>
                <w:rFonts w:ascii="Cambria Math" w:eastAsia="仿宋_GB2312" w:hAnsi="Cambria Math" w:hint="eastAsia"/>
                <w:sz w:val="28"/>
                <w:szCs w:val="32"/>
              </w:rPr>
              <m:t>M</m:t>
            </m:r>
          </m:sup>
        </m:sSup>
      </m:oMath>
      <w:r>
        <w:rPr>
          <w:rFonts w:eastAsia="仿宋_GB2312" w:hint="eastAsia"/>
          <w:sz w:val="28"/>
          <w:szCs w:val="32"/>
        </w:rPr>
        <w:t>的源信号矢量；</w:t>
      </w:r>
      <m:oMath>
        <m:r>
          <m:rPr>
            <m:sty m:val="p"/>
          </m:rPr>
          <w:rPr>
            <w:rFonts w:ascii="Cambria Math" w:eastAsia="仿宋_GB2312" w:hAnsi="Cambria Math" w:hint="eastAsia"/>
            <w:sz w:val="28"/>
            <w:szCs w:val="32"/>
          </w:rPr>
          <m:t>ω</m:t>
        </m:r>
        <m:r>
          <m:rPr>
            <m:sty m:val="p"/>
          </m:rPr>
          <w:rPr>
            <w:rFonts w:ascii="Cambria Math" w:eastAsia="仿宋_GB2312" w:hAnsi="Cambria Math" w:hint="eastAsia"/>
            <w:sz w:val="28"/>
            <w:szCs w:val="32"/>
          </w:rPr>
          <m:t>(t)=[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ω</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ω</m:t>
            </m:r>
          </m:e>
          <m:sub>
            <m:r>
              <m:rPr>
                <m:sty m:val="p"/>
              </m:rPr>
              <w:rPr>
                <w:rFonts w:ascii="Cambria Math" w:eastAsia="仿宋_GB2312" w:hAnsi="Cambria Math" w:hint="eastAsia"/>
                <w:sz w:val="28"/>
                <w:szCs w:val="32"/>
              </w:rPr>
              <m:t>N</m:t>
            </m:r>
          </m:sub>
        </m:sSub>
        <m:r>
          <m:rPr>
            <m:sty m:val="p"/>
          </m:rPr>
          <w:rPr>
            <w:rFonts w:ascii="Cambria Math" w:eastAsia="仿宋_GB2312" w:hAnsi="Cambria Math" w:hint="eastAsia"/>
            <w:sz w:val="28"/>
            <w:szCs w:val="32"/>
          </w:rPr>
          <m:t>(t)]</m:t>
        </m:r>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cr m:val="double-struck"/>
                <m:sty m:val="p"/>
              </m:rPr>
              <w:rPr>
                <w:rFonts w:ascii="Cambria Math" w:eastAsia="MS Mincho" w:hAnsi="Cambria Math" w:cs="MS Mincho" w:hint="eastAsia"/>
                <w:sz w:val="28"/>
                <w:szCs w:val="32"/>
              </w:rPr>
              <m:t>C</m:t>
            </m:r>
          </m:e>
          <m:sup>
            <m:r>
              <m:rPr>
                <m:sty m:val="p"/>
              </m:rPr>
              <w:rPr>
                <w:rFonts w:ascii="Cambria Math" w:eastAsia="仿宋_GB2312" w:hAnsi="Cambria Math" w:hint="eastAsia"/>
                <w:sz w:val="28"/>
                <w:szCs w:val="32"/>
              </w:rPr>
              <m:t>N</m:t>
            </m:r>
          </m:sup>
        </m:sSup>
      </m:oMath>
      <w:r>
        <w:rPr>
          <w:rFonts w:eastAsia="仿宋_GB2312" w:hint="eastAsia"/>
          <w:sz w:val="28"/>
          <w:szCs w:val="32"/>
        </w:rPr>
        <w:t>为噪声矢量；矩阵</w:t>
      </w:r>
      <m:oMath>
        <m:r>
          <m:rPr>
            <m:sty m:val="p"/>
          </m:rPr>
          <w:rPr>
            <w:rFonts w:ascii="Cambria Math" w:eastAsia="仿宋_GB2312" w:hAnsi="Cambria Math" w:hint="eastAsia"/>
            <w:sz w:val="28"/>
            <w:szCs w:val="32"/>
          </w:rPr>
          <m:t>A(</m:t>
        </m:r>
        <m:r>
          <m:rPr>
            <m:sty m:val="p"/>
          </m:rPr>
          <w:rPr>
            <w:rFonts w:ascii="Cambria Math" w:eastAsia="仿宋_GB2312" w:hAnsi="Cambria Math" w:hint="eastAsia"/>
            <w:sz w:val="28"/>
            <w:szCs w:val="32"/>
          </w:rPr>
          <m:t>θ</m:t>
        </m:r>
        <m:r>
          <m:rPr>
            <m:sty m:val="p"/>
          </m:rPr>
          <w:rPr>
            <w:rFonts w:ascii="Cambria Math" w:eastAsia="仿宋_GB2312" w:hAnsi="Cambria Math" w:hint="eastAsia"/>
            <w:sz w:val="28"/>
            <w:szCs w:val="32"/>
          </w:rPr>
          <m:t>,r)</m:t>
        </m:r>
      </m:oMath>
      <w:r>
        <w:rPr>
          <w:rFonts w:eastAsia="仿宋_GB2312" w:hint="eastAsia"/>
          <w:sz w:val="28"/>
          <w:szCs w:val="32"/>
        </w:rPr>
        <w:t>由导向矢量组成</w:t>
      </w:r>
      <m:oMath>
        <m:r>
          <m:rPr>
            <m:sty m:val="p"/>
          </m:rPr>
          <w:rPr>
            <w:rFonts w:ascii="Cambria Math" w:eastAsia="仿宋_GB2312" w:hAnsi="Cambria Math" w:hint="eastAsia"/>
            <w:sz w:val="28"/>
            <w:szCs w:val="32"/>
          </w:rPr>
          <m:t>A(</m:t>
        </m:r>
        <m:r>
          <m:rPr>
            <m:sty m:val="p"/>
          </m:rPr>
          <w:rPr>
            <w:rFonts w:ascii="Cambria Math" w:eastAsia="仿宋_GB2312" w:hAnsi="Cambria Math" w:hint="eastAsia"/>
            <w:sz w:val="28"/>
            <w:szCs w:val="32"/>
          </w:rPr>
          <m:t>θ</m:t>
        </m:r>
        <m:r>
          <m:rPr>
            <m:sty m:val="p"/>
          </m:rPr>
          <w:rPr>
            <w:rFonts w:ascii="Cambria Math" w:eastAsia="仿宋_GB2312" w:hAnsi="Cambria Math" w:hint="eastAsia"/>
            <w:sz w:val="28"/>
            <w:szCs w:val="32"/>
          </w:rPr>
          <m:t>,r)=[</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a</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a</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m:t>
        </m:r>
      </m:oMath>
      <w:r>
        <w:rPr>
          <w:rFonts w:eastAsia="仿宋_GB2312" w:hint="eastAsia"/>
          <w:sz w:val="28"/>
          <w:szCs w:val="32"/>
        </w:rPr>
        <w:t>。为了书写方便，接下来将</w:t>
      </w:r>
      <m:oMath>
        <m:r>
          <m:rPr>
            <m:sty m:val="p"/>
          </m:rPr>
          <w:rPr>
            <w:rFonts w:ascii="Cambria Math" w:eastAsia="仿宋_GB2312" w:hAnsi="Cambria Math" w:hint="eastAsia"/>
            <w:sz w:val="28"/>
            <w:szCs w:val="32"/>
          </w:rPr>
          <m:t>A(</m:t>
        </m:r>
        <m:r>
          <m:rPr>
            <m:sty m:val="p"/>
          </m:rPr>
          <w:rPr>
            <w:rFonts w:ascii="Cambria Math" w:eastAsia="仿宋_GB2312" w:hAnsi="Cambria Math" w:hint="eastAsia"/>
            <w:sz w:val="28"/>
            <w:szCs w:val="32"/>
          </w:rPr>
          <m:t>θ</m:t>
        </m:r>
        <m:r>
          <m:rPr>
            <m:sty m:val="p"/>
          </m:rPr>
          <w:rPr>
            <w:rFonts w:ascii="Cambria Math" w:eastAsia="仿宋_GB2312" w:hAnsi="Cambria Math" w:hint="eastAsia"/>
            <w:sz w:val="28"/>
            <w:szCs w:val="32"/>
          </w:rPr>
          <m:t>,r)</m:t>
        </m:r>
      </m:oMath>
      <w:r>
        <w:rPr>
          <w:rFonts w:eastAsia="仿宋_GB2312" w:hint="eastAsia"/>
          <w:sz w:val="28"/>
          <w:szCs w:val="32"/>
        </w:rPr>
        <w:t>缩写为</w:t>
      </w:r>
      <m:oMath>
        <m:r>
          <m:rPr>
            <m:sty m:val="p"/>
          </m:rPr>
          <w:rPr>
            <w:rFonts w:ascii="Cambria Math" w:eastAsia="仿宋_GB2312" w:hAnsi="Cambria Math" w:hint="eastAsia"/>
            <w:sz w:val="28"/>
            <w:szCs w:val="32"/>
          </w:rPr>
          <m:t>A</m:t>
        </m:r>
      </m:oMath>
      <w:r>
        <w:rPr>
          <w:rFonts w:eastAsia="仿宋_GB2312" w:hint="eastAsia"/>
          <w:sz w:val="28"/>
          <w:szCs w:val="32"/>
        </w:rPr>
        <w:t>。</w:t>
      </w:r>
    </w:p>
    <w:p w14:paraId="0A4D1843"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第</w:t>
      </w:r>
      <m:oMath>
        <m:r>
          <m:rPr>
            <m:sty m:val="p"/>
          </m:rPr>
          <w:rPr>
            <w:rFonts w:ascii="Cambria Math" w:eastAsia="仿宋_GB2312" w:hAnsi="Cambria Math" w:hint="eastAsia"/>
            <w:sz w:val="28"/>
            <w:szCs w:val="32"/>
          </w:rPr>
          <m:t>m</m:t>
        </m:r>
      </m:oMath>
      <w:r>
        <w:rPr>
          <w:rFonts w:eastAsia="仿宋_GB2312" w:hint="eastAsia"/>
          <w:sz w:val="28"/>
          <w:szCs w:val="32"/>
        </w:rPr>
        <w:t>个目标源到接收器的对应到达角为</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m</m:t>
            </m:r>
          </m:sub>
        </m:sSub>
      </m:oMath>
      <w:r>
        <w:rPr>
          <w:rFonts w:eastAsia="仿宋_GB2312" w:hint="eastAsia"/>
          <w:sz w:val="28"/>
          <w:szCs w:val="32"/>
        </w:rPr>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θ</m:t>
            </m:r>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-π</m:t>
            </m:r>
            <m:r>
              <m:rPr>
                <m:sty m:val="p"/>
              </m:rPr>
              <w:rPr>
                <w:rFonts w:ascii="Cambria Math" w:eastAsia="仿宋_GB2312" w:hAnsi="Cambria Math" w:hint="eastAsia"/>
                <w:sz w:val="28"/>
                <w:szCs w:val="32"/>
              </w:rPr>
              <m:t>/2,</m:t>
            </m:r>
            <m:r>
              <m:rPr>
                <m:sty m:val="p"/>
              </m:rPr>
              <w:rPr>
                <w:rFonts w:ascii="Cambria Math" w:eastAsia="仿宋_GB2312" w:hAnsi="Cambria Math" w:hint="eastAsia"/>
                <w:sz w:val="28"/>
                <w:szCs w:val="32"/>
              </w:rPr>
              <m:t>π</m:t>
            </m:r>
            <m:r>
              <m:rPr>
                <m:sty m:val="p"/>
              </m:rPr>
              <w:rPr>
                <w:rFonts w:ascii="Cambria Math" w:eastAsia="仿宋_GB2312" w:hAnsi="Cambria Math" w:hint="eastAsia"/>
                <w:sz w:val="28"/>
                <w:szCs w:val="32"/>
              </w:rPr>
              <m:t>/2</m:t>
            </m:r>
          </m:e>
        </m:d>
      </m:oMath>
      <w:r>
        <w:rPr>
          <w:rFonts w:eastAsia="仿宋_GB2312" w:hint="eastAsia"/>
          <w:sz w:val="28"/>
          <w:szCs w:val="32"/>
        </w:rPr>
        <w:t>，距离为</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m</m:t>
            </m:r>
          </m:sub>
        </m:sSub>
      </m:oMath>
      <w:r>
        <w:rPr>
          <w:rFonts w:eastAsia="仿宋_GB2312" w:hint="eastAsia"/>
          <w:sz w:val="28"/>
          <w:szCs w:val="32"/>
        </w:rPr>
        <w:t>，则第</w:t>
      </w:r>
      <m:oMath>
        <m:r>
          <m:rPr>
            <m:sty m:val="p"/>
          </m:rPr>
          <w:rPr>
            <w:rFonts w:ascii="Cambria Math" w:eastAsia="仿宋_GB2312" w:hAnsi="Cambria Math" w:hint="eastAsia"/>
            <w:sz w:val="28"/>
            <w:szCs w:val="32"/>
          </w:rPr>
          <m:t>m</m:t>
        </m:r>
      </m:oMath>
      <w:r>
        <w:rPr>
          <w:rFonts w:eastAsia="仿宋_GB2312" w:hint="eastAsia"/>
          <w:sz w:val="28"/>
          <w:szCs w:val="32"/>
        </w:rPr>
        <w:t>个源的阵列导向矢量可以表示为</w:t>
      </w:r>
    </w:p>
    <w:p w14:paraId="4AA874C4"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ab/>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a</m:t>
            </m:r>
          </m:e>
          <m:sub>
            <m:r>
              <m:rPr>
                <m:sty m:val="p"/>
              </m:rPr>
              <w:rPr>
                <w:rFonts w:ascii="Cambria Math" w:eastAsia="仿宋_GB2312" w:hAnsi="Cambria Math" w:hint="eastAsia"/>
                <w:sz w:val="28"/>
                <w:szCs w:val="32"/>
              </w:rPr>
              <m:t>n,m</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κ</m:t>
            </m:r>
          </m:e>
          <m:sub>
            <m:r>
              <m:rPr>
                <m:sty m:val="p"/>
              </m:rPr>
              <w:rPr>
                <w:rFonts w:ascii="Cambria Math" w:eastAsia="仿宋_GB2312" w:hAnsi="Cambria Math" w:hint="eastAsia"/>
                <w:sz w:val="28"/>
                <w:szCs w:val="32"/>
              </w:rPr>
              <m:t>n,m</m:t>
            </m:r>
          </m:sub>
        </m:sSub>
        <m:func>
          <m:funcPr>
            <m:ctrlPr>
              <w:rPr>
                <w:rFonts w:ascii="Cambria Math" w:eastAsia="仿宋_GB2312" w:hAnsi="Cambria Math" w:hint="eastAsia"/>
                <w:sz w:val="28"/>
                <w:szCs w:val="32"/>
              </w:rPr>
            </m:ctrlPr>
          </m:funcPr>
          <m:fName>
            <m:r>
              <m:rPr>
                <m:sty m:val="p"/>
              </m:rPr>
              <w:rPr>
                <w:rFonts w:ascii="Cambria Math" w:eastAsia="仿宋_GB2312" w:hAnsi="Cambria Math" w:hint="eastAsia"/>
                <w:sz w:val="28"/>
                <w:szCs w:val="32"/>
              </w:rPr>
              <m:t>exp</m:t>
            </m:r>
          </m:fName>
          <m:e>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j</m:t>
                </m:r>
                <m:f>
                  <m:fPr>
                    <m:ctrlPr>
                      <w:rPr>
                        <w:rFonts w:ascii="Cambria Math" w:eastAsia="仿宋_GB2312" w:hAnsi="Cambria Math" w:hint="eastAsia"/>
                        <w:sz w:val="28"/>
                        <w:szCs w:val="32"/>
                      </w:rPr>
                    </m:ctrlPr>
                  </m:fPr>
                  <m:num>
                    <m:r>
                      <m:rPr>
                        <m:sty m:val="p"/>
                      </m:rPr>
                      <w:rPr>
                        <w:rFonts w:ascii="Cambria Math" w:eastAsia="仿宋_GB2312" w:hAnsi="Cambria Math" w:hint="eastAsia"/>
                        <w:sz w:val="28"/>
                        <w:szCs w:val="32"/>
                      </w:rPr>
                      <m:t>2</m:t>
                    </m:r>
                    <m:r>
                      <m:rPr>
                        <m:sty m:val="p"/>
                      </m:rPr>
                      <w:rPr>
                        <w:rFonts w:ascii="Cambria Math" w:eastAsia="仿宋_GB2312" w:hAnsi="Cambria Math" w:hint="eastAsia"/>
                        <w:sz w:val="28"/>
                        <w:szCs w:val="32"/>
                      </w:rPr>
                      <m:t>π</m:t>
                    </m:r>
                  </m:num>
                  <m:den>
                    <m:r>
                      <m:rPr>
                        <m:sty m:val="p"/>
                      </m:rPr>
                      <w:rPr>
                        <w:rFonts w:ascii="Cambria Math" w:eastAsia="仿宋_GB2312" w:hAnsi="Cambria Math" w:hint="eastAsia"/>
                        <w:sz w:val="28"/>
                        <w:szCs w:val="32"/>
                      </w:rPr>
                      <m:t>λ</m:t>
                    </m:r>
                  </m:den>
                </m:f>
                <m:d>
                  <m:dPr>
                    <m:ctrlPr>
                      <w:rPr>
                        <w:rFonts w:ascii="Cambria Math" w:eastAsia="仿宋_GB2312" w:hAnsi="Cambria Math" w:hint="eastAsia"/>
                        <w:sz w:val="28"/>
                        <w:szCs w:val="32"/>
                      </w:rPr>
                    </m:ctrlPr>
                  </m:dPr>
                  <m:e>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n,m</m:t>
                        </m:r>
                      </m:sub>
                    </m:sSub>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m</m:t>
                        </m:r>
                      </m:sub>
                    </m:sSub>
                  </m:e>
                </m:d>
              </m:e>
            </m:d>
          </m:e>
        </m:func>
        <m:r>
          <m:rPr>
            <m:sty m:val="p"/>
          </m:rPr>
          <w:rPr>
            <w:rFonts w:ascii="Cambria Math" w:eastAsia="仿宋_GB2312" w:hAnsi="Cambria Math" w:hint="eastAsia"/>
            <w:sz w:val="28"/>
            <w:szCs w:val="32"/>
          </w:rPr>
          <m:t>.</m:t>
        </m:r>
      </m:oMath>
    </w:p>
    <w:p w14:paraId="3B946669"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在公式中，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n,m</m:t>
            </m:r>
          </m:sub>
        </m:sSub>
      </m:oMath>
      <w:r>
        <w:rPr>
          <w:rFonts w:eastAsia="仿宋_GB2312" w:hint="eastAsia"/>
          <w:sz w:val="28"/>
          <w:szCs w:val="32"/>
        </w:rPr>
        <w:t>表示第</w:t>
      </w:r>
      <m:oMath>
        <m:r>
          <m:rPr>
            <m:sty m:val="p"/>
          </m:rPr>
          <w:rPr>
            <w:rFonts w:ascii="Cambria Math" w:eastAsia="仿宋_GB2312" w:hAnsi="Cambria Math" w:hint="eastAsia"/>
            <w:sz w:val="28"/>
            <w:szCs w:val="32"/>
          </w:rPr>
          <m:t>n</m:t>
        </m:r>
      </m:oMath>
      <w:r>
        <w:rPr>
          <w:rFonts w:eastAsia="仿宋_GB2312" w:hint="eastAsia"/>
          <w:sz w:val="28"/>
          <w:szCs w:val="32"/>
        </w:rPr>
        <w:t>个天线到第</w:t>
      </w:r>
      <m:oMath>
        <m:r>
          <m:rPr>
            <m:sty m:val="p"/>
          </m:rPr>
          <w:rPr>
            <w:rFonts w:ascii="Cambria Math" w:eastAsia="仿宋_GB2312" w:hAnsi="Cambria Math" w:hint="eastAsia"/>
            <w:sz w:val="28"/>
            <w:szCs w:val="32"/>
          </w:rPr>
          <m:t>m</m:t>
        </m:r>
      </m:oMath>
      <w:r>
        <w:rPr>
          <w:rFonts w:eastAsia="仿宋_GB2312" w:hint="eastAsia"/>
          <w:sz w:val="28"/>
          <w:szCs w:val="32"/>
        </w:rPr>
        <w:t>个目标源的距离，</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κ</m:t>
            </m:r>
          </m:e>
          <m:sub>
            <m:r>
              <m:rPr>
                <m:sty m:val="p"/>
              </m:rPr>
              <w:rPr>
                <w:rFonts w:ascii="Cambria Math" w:eastAsia="仿宋_GB2312" w:hAnsi="Cambria Math" w:hint="eastAsia"/>
                <w:sz w:val="28"/>
                <w:szCs w:val="32"/>
              </w:rPr>
              <m:t>n,m</m:t>
            </m:r>
          </m:sub>
        </m:sSub>
        <m:r>
          <m:rPr>
            <m:sty m:val="p"/>
          </m:rPr>
          <w:rPr>
            <w:rFonts w:ascii="Cambria Math" w:eastAsia="仿宋_GB2312" w:hAnsi="Cambria Math" w:hint="eastAsia"/>
            <w:sz w:val="28"/>
            <w:szCs w:val="32"/>
          </w:rPr>
          <m:t>=</m:t>
        </m:r>
        <m:f>
          <m:fPr>
            <m:ctrlPr>
              <w:rPr>
                <w:rFonts w:ascii="Cambria Math" w:eastAsia="仿宋_GB2312" w:hAnsi="Cambria Math" w:hint="eastAsia"/>
                <w:sz w:val="28"/>
                <w:szCs w:val="32"/>
              </w:rPr>
            </m:ctrlPr>
          </m:fPr>
          <m:num>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m</m:t>
                </m:r>
              </m:sub>
            </m:sSub>
          </m:num>
          <m:den>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n,m</m:t>
                </m:r>
              </m:sub>
            </m:sSub>
          </m:den>
        </m:f>
      </m:oMath>
      <w:r>
        <w:rPr>
          <w:rFonts w:eastAsia="仿宋_GB2312" w:hint="eastAsia"/>
          <w:sz w:val="28"/>
          <w:szCs w:val="32"/>
        </w:rPr>
        <w:t>表示相对幅度，根据余弦定理，可以得到</w:t>
      </w:r>
    </w:p>
    <w:p w14:paraId="47299081"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ab/>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n,m</m:t>
            </m:r>
          </m:sub>
        </m:sSub>
        <m:r>
          <m:rPr>
            <m:sty m:val="p"/>
          </m:rPr>
          <w:rPr>
            <w:rFonts w:ascii="Cambria Math" w:eastAsia="仿宋_GB2312" w:hAnsi="Cambria Math" w:hint="eastAsia"/>
            <w:sz w:val="28"/>
            <w:szCs w:val="32"/>
          </w:rPr>
          <m:t>=</m:t>
        </m:r>
        <m:rad>
          <m:radPr>
            <m:degHide m:val="1"/>
            <m:ctrlPr>
              <w:rPr>
                <w:rFonts w:ascii="Cambria Math" w:eastAsia="仿宋_GB2312" w:hAnsi="Cambria Math" w:hint="eastAsia"/>
                <w:sz w:val="28"/>
                <w:szCs w:val="32"/>
              </w:rPr>
            </m:ctrlPr>
          </m:radPr>
          <m:deg/>
          <m:e>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m</m:t>
                </m:r>
              </m:sub>
              <m:sup>
                <m:r>
                  <m:rPr>
                    <m:sty m:val="p"/>
                  </m:rPr>
                  <w:rPr>
                    <w:rFonts w:ascii="Cambria Math" w:eastAsia="仿宋_GB2312" w:hAnsi="Cambria Math" w:hint="eastAsia"/>
                    <w:sz w:val="28"/>
                    <w:szCs w:val="32"/>
                  </w:rPr>
                  <m:t>2</m:t>
                </m:r>
              </m:sup>
            </m:sSubSup>
            <m:r>
              <m:rPr>
                <m:sty m:val="p"/>
              </m:rPr>
              <w:rPr>
                <w:rFonts w:ascii="Cambria Math" w:eastAsia="仿宋_GB2312" w:hAnsi="Cambria Math" w:hint="eastAsia"/>
                <w:sz w:val="28"/>
                <w:szCs w:val="32"/>
              </w:rPr>
              <m:t>+</m:t>
            </m:r>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δ</m:t>
                </m:r>
              </m:e>
              <m:sub>
                <m:r>
                  <m:rPr>
                    <m:sty m:val="p"/>
                  </m:rPr>
                  <w:rPr>
                    <w:rFonts w:ascii="Cambria Math" w:eastAsia="仿宋_GB2312" w:hAnsi="Cambria Math" w:hint="eastAsia"/>
                    <w:sz w:val="28"/>
                    <w:szCs w:val="32"/>
                  </w:rPr>
                  <m:t>n</m:t>
                </m:r>
              </m:sub>
              <m:sup>
                <m:r>
                  <m:rPr>
                    <m:sty m:val="p"/>
                  </m:rPr>
                  <w:rPr>
                    <w:rFonts w:ascii="Cambria Math" w:eastAsia="仿宋_GB2312" w:hAnsi="Cambria Math" w:hint="eastAsia"/>
                    <w:sz w:val="28"/>
                    <w:szCs w:val="32"/>
                  </w:rPr>
                  <m:t>2</m:t>
                </m:r>
              </m:sup>
            </m:sSubSup>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d</m:t>
                </m:r>
              </m:e>
              <m:sup>
                <m:r>
                  <m:rPr>
                    <m:sty m:val="p"/>
                  </m:rPr>
                  <w:rPr>
                    <w:rFonts w:ascii="Cambria Math" w:eastAsia="仿宋_GB2312" w:hAnsi="Cambria Math" w:hint="eastAsia"/>
                    <w:sz w:val="28"/>
                    <w:szCs w:val="32"/>
                  </w:rPr>
                  <m:t>2</m:t>
                </m:r>
              </m:sup>
            </m:sSup>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2</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r</m:t>
                </m:r>
              </m:e>
              <m:sub>
                <m:r>
                  <m:rPr>
                    <m:sty m:val="p"/>
                  </m:rPr>
                  <w:rPr>
                    <w:rFonts w:ascii="Cambria Math" w:eastAsia="仿宋_GB2312" w:hAnsi="Cambria Math" w:hint="eastAsia"/>
                    <w:sz w:val="28"/>
                    <w:szCs w:val="32"/>
                  </w:rPr>
                  <m:t>m</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δ</m:t>
                </m:r>
              </m:e>
              <m:sub>
                <m:r>
                  <m:rPr>
                    <m:sty m:val="p"/>
                  </m:rPr>
                  <w:rPr>
                    <w:rFonts w:ascii="Cambria Math" w:eastAsia="仿宋_GB2312" w:hAnsi="Cambria Math" w:hint="eastAsia"/>
                    <w:sz w:val="28"/>
                    <w:szCs w:val="32"/>
                  </w:rPr>
                  <m:t>n</m:t>
                </m:r>
              </m:sub>
            </m:sSub>
            <m:r>
              <m:rPr>
                <m:sty m:val="p"/>
              </m:rPr>
              <w:rPr>
                <w:rFonts w:ascii="Cambria Math" w:eastAsia="仿宋_GB2312" w:hAnsi="Cambria Math" w:hint="eastAsia"/>
                <w:sz w:val="28"/>
                <w:szCs w:val="32"/>
              </w:rPr>
              <m:t>d</m:t>
            </m:r>
            <m:sSub>
              <m:sSubPr>
                <m:ctrlPr>
                  <w:rPr>
                    <w:rFonts w:ascii="Cambria Math" w:eastAsia="仿宋_GB2312" w:hAnsi="Cambria Math" w:hint="eastAsia"/>
                    <w:sz w:val="28"/>
                    <w:szCs w:val="32"/>
                  </w:rPr>
                </m:ctrlPr>
              </m:sSubPr>
              <m:e>
                <m:func>
                  <m:funcPr>
                    <m:ctrlPr>
                      <w:rPr>
                        <w:rFonts w:ascii="Cambria Math" w:eastAsia="仿宋_GB2312" w:hAnsi="Cambria Math" w:hint="eastAsia"/>
                        <w:sz w:val="28"/>
                        <w:szCs w:val="32"/>
                      </w:rPr>
                    </m:ctrlPr>
                  </m:funcPr>
                  <m:fName>
                    <m:r>
                      <m:rPr>
                        <m:sty m:val="p"/>
                      </m:rPr>
                      <w:rPr>
                        <w:rFonts w:ascii="Cambria Math" w:eastAsia="仿宋_GB2312" w:hAnsi="Cambria Math" w:hint="eastAsia"/>
                        <w:sz w:val="28"/>
                        <w:szCs w:val="32"/>
                      </w:rPr>
                      <m:t>sin</m:t>
                    </m:r>
                  </m:fName>
                  <m:e>
                    <m:r>
                      <m:rPr>
                        <m:sty m:val="p"/>
                      </m:rPr>
                      <w:rPr>
                        <w:rFonts w:ascii="Cambria Math" w:eastAsia="仿宋_GB2312" w:hAnsi="Cambria Math" w:hint="eastAsia"/>
                        <w:sz w:val="28"/>
                        <w:szCs w:val="32"/>
                      </w:rPr>
                      <m:t>θ</m:t>
                    </m:r>
                  </m:e>
                </m:func>
              </m:e>
              <m:sub>
                <m:r>
                  <m:rPr>
                    <m:sty m:val="p"/>
                  </m:rPr>
                  <w:rPr>
                    <w:rFonts w:ascii="Cambria Math" w:eastAsia="仿宋_GB2312" w:hAnsi="Cambria Math" w:hint="eastAsia"/>
                    <w:sz w:val="28"/>
                    <w:szCs w:val="32"/>
                  </w:rPr>
                  <m:t>m</m:t>
                </m:r>
              </m:sub>
            </m:sSub>
          </m:e>
        </m:rad>
        <m:r>
          <m:rPr>
            <m:sty m:val="p"/>
          </m:rPr>
          <w:rPr>
            <w:rFonts w:ascii="Cambria Math" w:eastAsia="仿宋_GB2312" w:hAnsi="Cambria Math" w:hint="eastAsia"/>
            <w:sz w:val="28"/>
            <w:szCs w:val="32"/>
          </w:rPr>
          <m:t>,</m:t>
        </m:r>
      </m:oMath>
    </w:p>
    <w:p w14:paraId="20996DD8" w14:textId="77777777" w:rsidR="008A77C7" w:rsidRDefault="00212E5D">
      <w:pPr>
        <w:spacing w:line="360" w:lineRule="auto"/>
        <w:rPr>
          <w:rFonts w:eastAsia="仿宋_GB2312"/>
          <w:sz w:val="28"/>
          <w:szCs w:val="32"/>
        </w:rPr>
      </w:pPr>
      <w:r>
        <w:rPr>
          <w:rFonts w:eastAsia="仿宋_GB2312" w:hint="eastAsia"/>
          <w:sz w:val="28"/>
          <w:szCs w:val="32"/>
        </w:rPr>
        <w:t>其中，</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δ</m:t>
            </m:r>
          </m:e>
          <m:sub>
            <m:r>
              <m:rPr>
                <m:sty m:val="p"/>
              </m:rPr>
              <w:rPr>
                <w:rFonts w:ascii="Cambria Math" w:eastAsia="仿宋_GB2312" w:hAnsi="Cambria Math" w:hint="eastAsia"/>
                <w:sz w:val="28"/>
                <w:szCs w:val="32"/>
              </w:rPr>
              <m:t>n</m:t>
            </m:r>
          </m:sub>
        </m:sSub>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n</m:t>
            </m:r>
          </m:e>
          <m:sub>
            <m:r>
              <m:rPr>
                <m:sty m:val="p"/>
              </m:rPr>
              <w:rPr>
                <w:rFonts w:ascii="Cambria Math" w:eastAsia="仿宋_GB2312" w:hAnsi="Cambria Math" w:hint="eastAsia"/>
                <w:sz w:val="28"/>
                <w:szCs w:val="32"/>
              </w:rPr>
              <m:t>c</m:t>
            </m:r>
          </m:sub>
        </m:sSub>
      </m:oMath>
      <w:r>
        <w:rPr>
          <w:rFonts w:eastAsia="仿宋_GB2312" w:hint="eastAsia"/>
          <w:sz w:val="28"/>
          <w:szCs w:val="32"/>
        </w:rPr>
        <w:t>.</w:t>
      </w:r>
    </w:p>
    <w:p w14:paraId="3917CE29"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假设采样时间大于相干时间，有限次采样得到的接收信号的协方差矩阵</w:t>
      </w:r>
      <m:oMath>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R</m:t>
            </m:r>
          </m:e>
        </m:acc>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cr m:val="double-struck"/>
                <m:sty m:val="p"/>
              </m:rPr>
              <w:rPr>
                <w:rFonts w:ascii="Cambria Math" w:eastAsia="MS Mincho" w:hAnsi="Cambria Math" w:cs="MS Mincho" w:hint="eastAsia"/>
                <w:sz w:val="28"/>
                <w:szCs w:val="32"/>
              </w:rPr>
              <m:t>C</m:t>
            </m:r>
          </m:e>
          <m:sup>
            <m:r>
              <m:rPr>
                <m:sty m:val="p"/>
              </m:rPr>
              <w:rPr>
                <w:rFonts w:ascii="Cambria Math" w:eastAsia="仿宋_GB2312" w:hAnsi="Cambria Math" w:hint="eastAsia"/>
                <w:sz w:val="28"/>
                <w:szCs w:val="32"/>
              </w:rPr>
              <m:t>N</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N</m:t>
            </m:r>
          </m:sup>
        </m:sSup>
      </m:oMath>
      <w:r>
        <w:rPr>
          <w:rFonts w:eastAsia="仿宋_GB2312" w:hint="eastAsia"/>
          <w:sz w:val="28"/>
          <w:szCs w:val="32"/>
        </w:rPr>
        <w:t>如下式所示，并对其进行特征值分解</w:t>
      </w:r>
    </w:p>
    <w:p w14:paraId="614CDACD"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ab/>
      </w:r>
      <m:oMath>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R</m:t>
            </m:r>
          </m:e>
        </m:acc>
        <m:r>
          <m:rPr>
            <m:scr m:val="double-struck"/>
            <m:sty m:val="p"/>
          </m:rPr>
          <w:rPr>
            <w:rFonts w:ascii="Cambria Math" w:eastAsia="MS Mincho" w:hAnsi="Cambria Math" w:cs="MS Mincho" w:hint="eastAsia"/>
            <w:sz w:val="28"/>
            <w:szCs w:val="32"/>
          </w:rPr>
          <m:t>=E</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x</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x</m:t>
                </m:r>
              </m:e>
              <m:sup>
                <m:r>
                  <m:rPr>
                    <m:sty m:val="p"/>
                  </m:rPr>
                  <w:rPr>
                    <w:rFonts w:ascii="Cambria Math" w:eastAsia="仿宋_GB2312" w:hAnsi="Cambria Math" w:hint="eastAsia"/>
                    <w:sz w:val="28"/>
                    <w:szCs w:val="32"/>
                  </w:rPr>
                  <m:t>H</m:t>
                </m:r>
              </m:sup>
            </m:sSup>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e>
        </m:d>
        <m:r>
          <m:rPr>
            <m:sty m:val="p"/>
          </m:rPr>
          <w:rPr>
            <w:rFonts w:ascii="Cambria Math" w:eastAsia="仿宋_GB2312" w:hAnsi="Cambria Math" w:hint="eastAsia"/>
            <w:sz w:val="28"/>
            <w:szCs w:val="32"/>
          </w:rPr>
          <m:t>=A</m:t>
        </m:r>
        <m:r>
          <m:rPr>
            <m:scr m:val="double-struck"/>
            <m:sty m:val="p"/>
          </m:rPr>
          <w:rPr>
            <w:rFonts w:ascii="Cambria Math" w:eastAsia="MS Mincho" w:hAnsi="Cambria Math" w:cs="MS Mincho" w:hint="eastAsia"/>
            <w:sz w:val="28"/>
            <w:szCs w:val="32"/>
          </w:rPr>
          <m:t>E</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s</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s</m:t>
                </m:r>
              </m:e>
              <m:sup>
                <m:r>
                  <m:rPr>
                    <m:sty m:val="p"/>
                  </m:rPr>
                  <w:rPr>
                    <w:rFonts w:ascii="Cambria Math" w:eastAsia="仿宋_GB2312" w:hAnsi="Cambria Math" w:hint="eastAsia"/>
                    <w:sz w:val="28"/>
                    <w:szCs w:val="32"/>
                  </w:rPr>
                  <m:t>H</m:t>
                </m:r>
              </m:sup>
            </m:sSup>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e>
        </m:d>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A</m:t>
            </m:r>
          </m:e>
          <m:sup>
            <m:r>
              <m:rPr>
                <m:sty m:val="p"/>
              </m:rPr>
              <w:rPr>
                <w:rFonts w:ascii="Cambria Math" w:eastAsia="仿宋_GB2312" w:hAnsi="Cambria Math" w:hint="eastAsia"/>
                <w:sz w:val="28"/>
                <w:szCs w:val="32"/>
              </w:rPr>
              <m:t>H</m:t>
            </m:r>
          </m:sup>
        </m:sSup>
        <m:r>
          <m:rPr>
            <m:scr m:val="double-struck"/>
            <m:sty m:val="p"/>
          </m:rPr>
          <w:rPr>
            <w:rFonts w:ascii="Cambria Math" w:eastAsia="MS Mincho" w:hAnsi="Cambria Math" w:cs="MS Mincho" w:hint="eastAsia"/>
            <w:sz w:val="28"/>
            <w:szCs w:val="32"/>
          </w:rPr>
          <m:t>+E</m:t>
        </m:r>
        <m:d>
          <m:dPr>
            <m:begChr m:val="["/>
            <m:endChr m:val="]"/>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ω</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ω</m:t>
                </m:r>
              </m:e>
              <m:sup>
                <m:r>
                  <m:rPr>
                    <m:sty m:val="p"/>
                  </m:rPr>
                  <w:rPr>
                    <w:rFonts w:ascii="Cambria Math" w:eastAsia="仿宋_GB2312" w:hAnsi="Cambria Math" w:hint="eastAsia"/>
                    <w:sz w:val="28"/>
                    <w:szCs w:val="32"/>
                  </w:rPr>
                  <m:t>H</m:t>
                </m:r>
              </m:sup>
            </m:sSup>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t</m:t>
                </m:r>
              </m:e>
            </m:d>
          </m:e>
        </m:d>
      </m:oMath>
    </w:p>
    <w:p w14:paraId="5C72D77E" w14:textId="77777777" w:rsidR="008A77C7" w:rsidRDefault="00212E5D">
      <w:pPr>
        <w:spacing w:line="360" w:lineRule="auto"/>
        <w:ind w:firstLineChars="200" w:firstLine="560"/>
        <w:rPr>
          <w:rFonts w:eastAsia="仿宋_GB2312"/>
          <w:sz w:val="28"/>
          <w:szCs w:val="32"/>
        </w:rPr>
      </w:pPr>
      <m:oMathPara>
        <m:oMath>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Ξ</m:t>
              </m:r>
            </m:e>
            <m:sub>
              <m:r>
                <m:rPr>
                  <m:sty m:val="p"/>
                </m:rPr>
                <w:rPr>
                  <w:rFonts w:ascii="Cambria Math" w:eastAsia="仿宋_GB2312" w:hAnsi="Cambria Math" w:hint="eastAsia"/>
                  <w:sz w:val="28"/>
                  <w:szCs w:val="32"/>
                </w:rPr>
                <m:t>S</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Λ</m:t>
              </m:r>
            </m:e>
            <m:sub>
              <m:r>
                <m:rPr>
                  <m:sty m:val="p"/>
                </m:rPr>
                <w:rPr>
                  <w:rFonts w:ascii="Cambria Math" w:eastAsia="仿宋_GB2312" w:hAnsi="Cambria Math" w:hint="eastAsia"/>
                  <w:sz w:val="28"/>
                  <w:szCs w:val="32"/>
                </w:rPr>
                <m:t>S</m:t>
              </m:r>
            </m:sub>
          </m:sSub>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Ξ</m:t>
              </m:r>
            </m:e>
            <m:sub>
              <m:r>
                <m:rPr>
                  <m:sty m:val="p"/>
                </m:rPr>
                <w:rPr>
                  <w:rFonts w:ascii="Cambria Math" w:eastAsia="仿宋_GB2312" w:hAnsi="Cambria Math" w:hint="eastAsia"/>
                  <w:sz w:val="28"/>
                  <w:szCs w:val="32"/>
                </w:rPr>
                <m:t>S</m:t>
              </m:r>
            </m:sub>
            <m:sup>
              <m:r>
                <m:rPr>
                  <m:sty m:val="p"/>
                </m:rPr>
                <w:rPr>
                  <w:rFonts w:ascii="Cambria Math" w:eastAsia="仿宋_GB2312" w:hAnsi="Cambria Math" w:hint="eastAsia"/>
                  <w:sz w:val="28"/>
                  <w:szCs w:val="32"/>
                </w:rPr>
                <m:t>H</m:t>
              </m:r>
            </m:sup>
          </m:sSubSup>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Ξ</m:t>
              </m:r>
            </m:e>
            <m:sub>
              <m:r>
                <m:rPr>
                  <m:sty m:val="p"/>
                </m:rPr>
                <w:rPr>
                  <w:rFonts w:ascii="Cambria Math" w:eastAsia="仿宋_GB2312" w:hAnsi="Cambria Math" w:hint="eastAsia"/>
                  <w:sz w:val="28"/>
                  <w:szCs w:val="32"/>
                </w:rPr>
                <m:t>W</m:t>
              </m:r>
            </m:sub>
          </m:sSub>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Λ</m:t>
              </m:r>
            </m:e>
            <m:sub>
              <m:r>
                <m:rPr>
                  <m:sty m:val="p"/>
                </m:rPr>
                <w:rPr>
                  <w:rFonts w:ascii="Cambria Math" w:eastAsia="仿宋_GB2312" w:hAnsi="Cambria Math" w:hint="eastAsia"/>
                  <w:sz w:val="28"/>
                  <w:szCs w:val="32"/>
                </w:rPr>
                <m:t>W</m:t>
              </m:r>
            </m:sub>
          </m:sSub>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Ξ</m:t>
              </m:r>
            </m:e>
            <m:sub>
              <m:r>
                <m:rPr>
                  <m:sty m:val="p"/>
                </m:rPr>
                <w:rPr>
                  <w:rFonts w:ascii="Cambria Math" w:eastAsia="仿宋_GB2312" w:hAnsi="Cambria Math" w:hint="eastAsia"/>
                  <w:sz w:val="28"/>
                  <w:szCs w:val="32"/>
                </w:rPr>
                <m:t>W</m:t>
              </m:r>
            </m:sub>
            <m:sup>
              <m:r>
                <m:rPr>
                  <m:sty m:val="p"/>
                </m:rPr>
                <w:rPr>
                  <w:rFonts w:ascii="Cambria Math" w:eastAsia="仿宋_GB2312" w:hAnsi="Cambria Math" w:hint="eastAsia"/>
                  <w:sz w:val="28"/>
                  <w:szCs w:val="32"/>
                </w:rPr>
                <m:t>H</m:t>
              </m:r>
            </m:sup>
          </m:sSubSup>
          <m:r>
            <m:rPr>
              <m:sty m:val="p"/>
            </m:rPr>
            <w:rPr>
              <w:rFonts w:ascii="Cambria Math" w:eastAsia="仿宋_GB2312" w:hAnsi="Cambria Math" w:hint="eastAsia"/>
              <w:sz w:val="28"/>
              <w:szCs w:val="32"/>
            </w:rPr>
            <m:t>,</m:t>
          </m:r>
        </m:oMath>
      </m:oMathPara>
    </w:p>
    <w:p w14:paraId="3CC1E1A1" w14:textId="77777777" w:rsidR="008A77C7" w:rsidRDefault="00212E5D">
      <w:pPr>
        <w:spacing w:line="360" w:lineRule="auto"/>
        <w:rPr>
          <w:rFonts w:eastAsia="仿宋_GB2312"/>
          <w:sz w:val="28"/>
          <w:szCs w:val="32"/>
        </w:rPr>
      </w:pPr>
      <w:r>
        <w:rPr>
          <w:rFonts w:eastAsia="仿宋_GB2312" w:hint="eastAsia"/>
          <w:sz w:val="28"/>
          <w:szCs w:val="32"/>
        </w:rPr>
        <w:t>其中，</w:t>
      </w:r>
      <m:oMath>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m:t>
            </m:r>
          </m:e>
          <m:sup>
            <m:r>
              <m:rPr>
                <m:sty m:val="p"/>
              </m:rPr>
              <w:rPr>
                <w:rFonts w:ascii="Cambria Math" w:eastAsia="仿宋_GB2312" w:hAnsi="Cambria Math" w:hint="eastAsia"/>
                <w:sz w:val="28"/>
                <w:szCs w:val="32"/>
              </w:rPr>
              <m:t>H</m:t>
            </m:r>
          </m:sup>
        </m:sSup>
      </m:oMath>
      <w:r>
        <w:rPr>
          <w:rFonts w:eastAsia="仿宋_GB2312" w:hint="eastAsia"/>
          <w:sz w:val="28"/>
          <w:szCs w:val="32"/>
        </w:rPr>
        <w:t>表示共轭转置；</w:t>
      </w:r>
      <m:oMath>
        <m:r>
          <m:rPr>
            <m:scr m:val="double-struck"/>
            <m:sty m:val="p"/>
          </m:rPr>
          <w:rPr>
            <w:rFonts w:ascii="Cambria Math" w:eastAsia="MS Mincho" w:hAnsi="Cambria Math" w:cs="MS Mincho" w:hint="eastAsia"/>
            <w:sz w:val="28"/>
            <w:szCs w:val="32"/>
          </w:rPr>
          <m:t>E[</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oMath>
      <w:r>
        <w:rPr>
          <w:rFonts w:eastAsia="仿宋_GB2312" w:hint="eastAsia"/>
          <w:sz w:val="28"/>
          <w:szCs w:val="32"/>
        </w:rPr>
        <w:t>表示期望；</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Ξ</m:t>
            </m:r>
          </m:e>
          <m:sub>
            <m:r>
              <m:rPr>
                <m:sty m:val="p"/>
              </m:rPr>
              <w:rPr>
                <w:rFonts w:ascii="Cambria Math" w:eastAsia="仿宋_GB2312" w:hAnsi="Cambria Math" w:hint="eastAsia"/>
                <w:sz w:val="28"/>
                <w:szCs w:val="32"/>
              </w:rPr>
              <m:t>S</m:t>
            </m:r>
          </m:sub>
        </m:sSub>
      </m:oMath>
      <w:r>
        <w:rPr>
          <w:rFonts w:eastAsia="仿宋_GB2312" w:hint="eastAsia"/>
          <w:sz w:val="28"/>
          <w:szCs w:val="32"/>
        </w:rPr>
        <w:t>是由大特征值对应的特征向</w:t>
      </w:r>
      <w:r>
        <w:rPr>
          <w:rFonts w:eastAsia="仿宋_GB2312" w:hint="eastAsia"/>
          <w:sz w:val="28"/>
          <w:szCs w:val="32"/>
        </w:rPr>
        <w:lastRenderedPageBreak/>
        <w:t>量组成的信号子空间；</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Ξ</m:t>
            </m:r>
          </m:e>
          <m:sub>
            <m:r>
              <m:rPr>
                <m:sty m:val="p"/>
              </m:rPr>
              <w:rPr>
                <w:rFonts w:ascii="Cambria Math" w:eastAsia="仿宋_GB2312" w:hAnsi="Cambria Math" w:hint="eastAsia"/>
                <w:sz w:val="28"/>
                <w:szCs w:val="32"/>
              </w:rPr>
              <m:t>W</m:t>
            </m:r>
          </m:sub>
        </m:sSub>
      </m:oMath>
      <w:r>
        <w:rPr>
          <w:rFonts w:eastAsia="仿宋_GB2312" w:hint="eastAsia"/>
          <w:sz w:val="28"/>
          <w:szCs w:val="32"/>
        </w:rPr>
        <w:t>是由小特征值对应的特征向量组成的噪声子空间；</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Λ</m:t>
            </m:r>
          </m:e>
          <m:sub>
            <m:r>
              <m:rPr>
                <m:sty m:val="p"/>
              </m:rPr>
              <w:rPr>
                <w:rFonts w:ascii="Cambria Math" w:eastAsia="仿宋_GB2312" w:hAnsi="Cambria Math" w:hint="eastAsia"/>
                <w:sz w:val="28"/>
                <w:szCs w:val="32"/>
              </w:rPr>
              <m:t>S</m:t>
            </m:r>
          </m:sub>
        </m:sSub>
      </m:oMath>
      <w:r>
        <w:rPr>
          <w:rFonts w:eastAsia="仿宋_GB2312" w:hint="eastAsia"/>
          <w:sz w:val="28"/>
          <w:szCs w:val="32"/>
        </w:rPr>
        <w:t>和</w:t>
      </w:r>
      <m:oMath>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Λ</m:t>
            </m:r>
          </m:e>
          <m:sub>
            <m:r>
              <m:rPr>
                <m:sty m:val="p"/>
              </m:rPr>
              <w:rPr>
                <w:rFonts w:ascii="Cambria Math" w:eastAsia="仿宋_GB2312" w:hAnsi="Cambria Math" w:hint="eastAsia"/>
                <w:sz w:val="28"/>
                <w:szCs w:val="32"/>
              </w:rPr>
              <m:t>W</m:t>
            </m:r>
          </m:sub>
        </m:sSub>
      </m:oMath>
      <w:r>
        <w:rPr>
          <w:rFonts w:eastAsia="仿宋_GB2312" w:hint="eastAsia"/>
          <w:sz w:val="28"/>
          <w:szCs w:val="32"/>
        </w:rPr>
        <w:t>分别表示信号子空间和噪声子空间的特征值矩阵。</w:t>
      </w:r>
    </w:p>
    <w:p w14:paraId="74F9A3B1"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进一步，对</w:t>
      </w:r>
      <m:oMath>
        <m:r>
          <m:rPr>
            <m:sty m:val="p"/>
          </m:rPr>
          <w:rPr>
            <w:rFonts w:ascii="Cambria Math" w:eastAsia="仿宋_GB2312" w:hAnsi="Cambria Math" w:hint="eastAsia"/>
            <w:sz w:val="28"/>
            <w:szCs w:val="32"/>
          </w:rPr>
          <m:t>r</m:t>
        </m:r>
      </m:oMath>
      <w:r>
        <w:rPr>
          <w:rFonts w:eastAsia="仿宋_GB2312" w:hint="eastAsia"/>
          <w:sz w:val="28"/>
          <w:szCs w:val="32"/>
        </w:rPr>
        <w:t>和</w:t>
      </w:r>
      <w:r>
        <w:rPr>
          <w:rFonts w:eastAsia="仿宋_GB2312" w:hint="eastAsia"/>
          <w:sz w:val="28"/>
          <w:szCs w:val="32"/>
        </w:rPr>
        <w:object w:dxaOrig="187" w:dyaOrig="281" w14:anchorId="09FB1179">
          <v:shape id="_x0000_i1088" type="#_x0000_t75" style="width:10.35pt;height:15.35pt" o:ole="">
            <v:imagedata r:id="rId166" o:title=""/>
          </v:shape>
          <o:OLEObject Type="Embed" ProgID="Equation.DSMT4" ShapeID="_x0000_i1088" DrawAspect="Content" ObjectID="_1803805116" r:id="rId167"/>
        </w:object>
      </w:r>
      <w:r>
        <w:rPr>
          <w:rFonts w:eastAsia="仿宋_GB2312" w:hint="eastAsia"/>
          <w:sz w:val="28"/>
          <w:szCs w:val="32"/>
        </w:rPr>
        <w:t>执行</w:t>
      </w:r>
      <w:r>
        <w:rPr>
          <w:rFonts w:eastAsia="仿宋_GB2312" w:hint="eastAsia"/>
          <w:sz w:val="28"/>
          <w:szCs w:val="32"/>
        </w:rPr>
        <w:t>2D</w:t>
      </w:r>
      <w:r>
        <w:rPr>
          <w:rFonts w:eastAsia="仿宋_GB2312" w:hint="eastAsia"/>
          <w:sz w:val="28"/>
          <w:szCs w:val="32"/>
        </w:rPr>
        <w:t>搜索，得到空间谱</w:t>
      </w:r>
    </w:p>
    <w:p w14:paraId="2809C513" w14:textId="77777777" w:rsidR="008A77C7" w:rsidRDefault="00212E5D">
      <w:pPr>
        <w:spacing w:line="360" w:lineRule="auto"/>
        <w:ind w:firstLineChars="200" w:firstLine="560"/>
        <w:rPr>
          <w:rFonts w:eastAsia="仿宋_GB2312"/>
          <w:sz w:val="28"/>
          <w:szCs w:val="32"/>
        </w:rPr>
      </w:pPr>
      <w:r>
        <w:rPr>
          <w:rFonts w:eastAsia="仿宋_GB2312" w:hint="eastAsia"/>
          <w:sz w:val="28"/>
          <w:szCs w:val="32"/>
        </w:rPr>
        <w:tab/>
      </w:r>
      <m:oMath>
        <m:r>
          <m:rPr>
            <m:sty m:val="p"/>
          </m:rPr>
          <w:rPr>
            <w:rFonts w:ascii="Cambria Math" w:eastAsia="仿宋_GB2312" w:hAnsi="Cambria Math" w:hint="eastAsia"/>
            <w:sz w:val="28"/>
            <w:szCs w:val="32"/>
          </w:rPr>
          <m:t>P</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θ</m:t>
            </m:r>
            <m:r>
              <m:rPr>
                <m:sty m:val="p"/>
              </m:rPr>
              <w:rPr>
                <w:rFonts w:ascii="Cambria Math" w:eastAsia="仿宋_GB2312" w:hAnsi="Cambria Math" w:hint="eastAsia"/>
                <w:sz w:val="28"/>
                <w:szCs w:val="32"/>
              </w:rPr>
              <m:t>,r</m:t>
            </m:r>
          </m:e>
        </m:d>
        <m:r>
          <m:rPr>
            <m:sty m:val="p"/>
          </m:rPr>
          <w:rPr>
            <w:rFonts w:ascii="Cambria Math" w:eastAsia="仿宋_GB2312" w:hAnsi="Cambria Math" w:hint="eastAsia"/>
            <w:sz w:val="28"/>
            <w:szCs w:val="32"/>
          </w:rPr>
          <m:t>=</m:t>
        </m:r>
        <m:f>
          <m:fPr>
            <m:ctrlPr>
              <w:rPr>
                <w:rFonts w:ascii="Cambria Math" w:eastAsia="仿宋_GB2312" w:hAnsi="Cambria Math" w:hint="eastAsia"/>
                <w:sz w:val="28"/>
                <w:szCs w:val="32"/>
              </w:rPr>
            </m:ctrlPr>
          </m:fPr>
          <m:num>
            <m:r>
              <m:rPr>
                <m:sty m:val="p"/>
              </m:rPr>
              <w:rPr>
                <w:rFonts w:ascii="Cambria Math" w:eastAsia="仿宋_GB2312" w:hAnsi="Cambria Math" w:hint="eastAsia"/>
                <w:sz w:val="28"/>
                <w:szCs w:val="32"/>
              </w:rPr>
              <m:t>1</m:t>
            </m:r>
          </m:num>
          <m:den>
            <m:sSup>
              <m:sSupPr>
                <m:ctrlPr>
                  <w:rPr>
                    <w:rFonts w:ascii="Cambria Math" w:eastAsia="仿宋_GB2312" w:hAnsi="Cambria Math" w:hint="eastAsia"/>
                    <w:sz w:val="28"/>
                    <w:szCs w:val="32"/>
                  </w:rPr>
                </m:ctrlPr>
              </m:sSupPr>
              <m:e>
                <m:r>
                  <m:rPr>
                    <m:sty m:val="p"/>
                  </m:rPr>
                  <w:rPr>
                    <w:rFonts w:ascii="Cambria Math" w:eastAsia="仿宋_GB2312" w:hAnsi="Cambria Math" w:hint="eastAsia"/>
                    <w:sz w:val="28"/>
                    <w:szCs w:val="32"/>
                  </w:rPr>
                  <m:t>a</m:t>
                </m:r>
              </m:e>
              <m:sup>
                <m:r>
                  <m:rPr>
                    <m:sty m:val="p"/>
                  </m:rPr>
                  <w:rPr>
                    <w:rFonts w:ascii="Cambria Math" w:eastAsia="仿宋_GB2312" w:hAnsi="Cambria Math" w:hint="eastAsia"/>
                    <w:sz w:val="28"/>
                    <w:szCs w:val="32"/>
                  </w:rPr>
                  <m:t>H</m:t>
                </m:r>
              </m:sup>
            </m:sSup>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θ</m:t>
                </m:r>
                <m:r>
                  <m:rPr>
                    <m:sty m:val="p"/>
                  </m:rPr>
                  <w:rPr>
                    <w:rFonts w:ascii="Cambria Math" w:eastAsia="仿宋_GB2312" w:hAnsi="Cambria Math" w:hint="eastAsia"/>
                    <w:sz w:val="28"/>
                    <w:szCs w:val="32"/>
                  </w:rPr>
                  <m:t>,r</m:t>
                </m:r>
              </m:e>
            </m:d>
            <m:sSub>
              <m:sSubPr>
                <m:ctrlPr>
                  <w:rPr>
                    <w:rFonts w:ascii="Cambria Math" w:eastAsia="仿宋_GB2312" w:hAnsi="Cambria Math" w:hint="eastAsia"/>
                    <w:sz w:val="28"/>
                    <w:szCs w:val="32"/>
                  </w:rPr>
                </m:ctrlPr>
              </m:sSubPr>
              <m:e>
                <m:r>
                  <m:rPr>
                    <m:sty m:val="p"/>
                  </m:rPr>
                  <w:rPr>
                    <w:rFonts w:ascii="Cambria Math" w:eastAsia="仿宋_GB2312" w:hAnsi="Cambria Math" w:hint="eastAsia"/>
                    <w:sz w:val="28"/>
                    <w:szCs w:val="32"/>
                  </w:rPr>
                  <m:t>Ξ</m:t>
                </m:r>
              </m:e>
              <m:sub>
                <m:r>
                  <m:rPr>
                    <m:sty m:val="p"/>
                  </m:rPr>
                  <w:rPr>
                    <w:rFonts w:ascii="Cambria Math" w:eastAsia="仿宋_GB2312" w:hAnsi="Cambria Math" w:hint="eastAsia"/>
                    <w:sz w:val="28"/>
                    <w:szCs w:val="32"/>
                  </w:rPr>
                  <m:t>V</m:t>
                </m:r>
              </m:sub>
            </m:sSub>
            <m:sSubSup>
              <m:sSubSupPr>
                <m:ctrlPr>
                  <w:rPr>
                    <w:rFonts w:ascii="Cambria Math" w:eastAsia="仿宋_GB2312" w:hAnsi="Cambria Math" w:hint="eastAsia"/>
                    <w:sz w:val="28"/>
                    <w:szCs w:val="32"/>
                  </w:rPr>
                </m:ctrlPr>
              </m:sSubSupPr>
              <m:e>
                <m:r>
                  <m:rPr>
                    <m:sty m:val="p"/>
                  </m:rPr>
                  <w:rPr>
                    <w:rFonts w:ascii="Cambria Math" w:eastAsia="仿宋_GB2312" w:hAnsi="Cambria Math" w:hint="eastAsia"/>
                    <w:sz w:val="28"/>
                    <w:szCs w:val="32"/>
                  </w:rPr>
                  <m:t>Ξ</m:t>
                </m:r>
              </m:e>
              <m:sub>
                <m:r>
                  <m:rPr>
                    <m:sty m:val="p"/>
                  </m:rPr>
                  <w:rPr>
                    <w:rFonts w:ascii="Cambria Math" w:eastAsia="仿宋_GB2312" w:hAnsi="Cambria Math" w:hint="eastAsia"/>
                    <w:sz w:val="28"/>
                    <w:szCs w:val="32"/>
                  </w:rPr>
                  <m:t>V</m:t>
                </m:r>
              </m:sub>
              <m:sup>
                <m:r>
                  <m:rPr>
                    <m:sty m:val="p"/>
                  </m:rPr>
                  <w:rPr>
                    <w:rFonts w:ascii="Cambria Math" w:eastAsia="仿宋_GB2312" w:hAnsi="Cambria Math" w:hint="eastAsia"/>
                    <w:sz w:val="28"/>
                    <w:szCs w:val="32"/>
                  </w:rPr>
                  <m:t>H</m:t>
                </m:r>
              </m:sup>
            </m:sSubSup>
            <m:r>
              <m:rPr>
                <m:sty m:val="p"/>
              </m:rPr>
              <w:rPr>
                <w:rFonts w:ascii="Cambria Math" w:eastAsia="仿宋_GB2312" w:hAnsi="Cambria Math" w:hint="eastAsia"/>
                <w:sz w:val="28"/>
                <w:szCs w:val="32"/>
              </w:rPr>
              <m:t>a</m:t>
            </m:r>
            <m:d>
              <m:dPr>
                <m:ctrlPr>
                  <w:rPr>
                    <w:rFonts w:ascii="Cambria Math" w:eastAsia="仿宋_GB2312" w:hAnsi="Cambria Math" w:hint="eastAsia"/>
                    <w:sz w:val="28"/>
                    <w:szCs w:val="32"/>
                  </w:rPr>
                </m:ctrlPr>
              </m:dPr>
              <m:e>
                <m:r>
                  <m:rPr>
                    <m:sty m:val="p"/>
                  </m:rPr>
                  <w:rPr>
                    <w:rFonts w:ascii="Cambria Math" w:eastAsia="仿宋_GB2312" w:hAnsi="Cambria Math" w:hint="eastAsia"/>
                    <w:sz w:val="28"/>
                    <w:szCs w:val="32"/>
                  </w:rPr>
                  <m:t>θ</m:t>
                </m:r>
                <m:r>
                  <m:rPr>
                    <m:sty m:val="p"/>
                  </m:rPr>
                  <w:rPr>
                    <w:rFonts w:ascii="Cambria Math" w:eastAsia="仿宋_GB2312" w:hAnsi="Cambria Math" w:hint="eastAsia"/>
                    <w:sz w:val="28"/>
                    <w:szCs w:val="32"/>
                  </w:rPr>
                  <m:t>,r</m:t>
                </m:r>
              </m:e>
            </m:d>
          </m:den>
        </m:f>
        <m:r>
          <m:rPr>
            <m:sty m:val="p"/>
          </m:rPr>
          <w:rPr>
            <w:rFonts w:ascii="Cambria Math" w:eastAsia="仿宋_GB2312" w:hAnsi="Cambria Math" w:hint="eastAsia"/>
            <w:sz w:val="28"/>
            <w:szCs w:val="32"/>
          </w:rPr>
          <m:t>.</m:t>
        </m:r>
      </m:oMath>
    </w:p>
    <w:p w14:paraId="19DA227A" w14:textId="77777777" w:rsidR="008A77C7" w:rsidRDefault="00212E5D">
      <w:pPr>
        <w:spacing w:line="360" w:lineRule="auto"/>
        <w:ind w:firstLineChars="200" w:firstLine="560"/>
        <w:rPr>
          <w:rFonts w:ascii="Times New Roman" w:eastAsia="仿宋" w:hAnsi="Times New Roman"/>
          <w:sz w:val="24"/>
        </w:rPr>
      </w:pPr>
      <w:r>
        <w:rPr>
          <w:rFonts w:eastAsia="仿宋_GB2312" w:hint="eastAsia"/>
          <w:sz w:val="28"/>
          <w:szCs w:val="32"/>
        </w:rPr>
        <w:t>通过寻找</w:t>
      </w:r>
      <w:r>
        <w:rPr>
          <w:rFonts w:eastAsia="仿宋_GB2312" w:hint="eastAsia"/>
          <w:sz w:val="28"/>
          <w:szCs w:val="32"/>
        </w:rPr>
        <w:t>M</w:t>
      </w:r>
      <w:r>
        <w:rPr>
          <w:rFonts w:eastAsia="仿宋_GB2312" w:hint="eastAsia"/>
          <w:sz w:val="28"/>
          <w:szCs w:val="32"/>
        </w:rPr>
        <w:t>个主峰，可以确定近场</w:t>
      </w:r>
      <w:r>
        <w:rPr>
          <w:rFonts w:eastAsia="仿宋_GB2312" w:hint="eastAsia"/>
          <w:sz w:val="28"/>
          <w:szCs w:val="32"/>
        </w:rPr>
        <w:t>MUSIC</w:t>
      </w:r>
      <w:r>
        <w:rPr>
          <w:rFonts w:eastAsia="仿宋_GB2312" w:hint="eastAsia"/>
          <w:sz w:val="28"/>
          <w:szCs w:val="32"/>
        </w:rPr>
        <w:t>的估计结果到达角</w:t>
      </w:r>
      <m:oMath>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θ</m:t>
            </m:r>
          </m:e>
        </m:acc>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θ</m:t>
                </m:r>
              </m:e>
            </m:acc>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θ</m:t>
                </m:r>
              </m:e>
            </m:acc>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m:t>
        </m:r>
      </m:oMath>
      <w:r>
        <w:rPr>
          <w:rFonts w:eastAsia="仿宋_GB2312" w:hint="eastAsia"/>
          <w:sz w:val="28"/>
          <w:szCs w:val="32"/>
        </w:rPr>
        <w:t>和距离</w:t>
      </w:r>
      <m:oMath>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r</m:t>
            </m:r>
          </m:e>
        </m:acc>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r</m:t>
                </m:r>
              </m:e>
            </m:acc>
          </m:e>
          <m:sub>
            <m:r>
              <m:rPr>
                <m:sty m:val="p"/>
              </m:rPr>
              <w:rPr>
                <w:rFonts w:ascii="Cambria Math" w:eastAsia="仿宋_GB2312" w:hAnsi="Cambria Math" w:hint="eastAsia"/>
                <w:sz w:val="28"/>
                <w:szCs w:val="32"/>
              </w:rPr>
              <m:t>1</m:t>
            </m:r>
          </m:sub>
        </m:sSub>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r>
          <m:rPr>
            <m:sty m:val="p"/>
          </m:rPr>
          <w:rPr>
            <w:rFonts w:ascii="Cambria Math" w:eastAsia="仿宋_GB2312" w:hAnsi="Cambria Math" w:hint="eastAsia"/>
            <w:sz w:val="28"/>
            <w:szCs w:val="32"/>
          </w:rPr>
          <m:t>,</m:t>
        </m:r>
        <m:sSub>
          <m:sSubPr>
            <m:ctrlPr>
              <w:rPr>
                <w:rFonts w:ascii="Cambria Math" w:eastAsia="仿宋_GB2312" w:hAnsi="Cambria Math" w:hint="eastAsia"/>
                <w:sz w:val="28"/>
                <w:szCs w:val="32"/>
              </w:rPr>
            </m:ctrlPr>
          </m:sSubPr>
          <m:e>
            <m:acc>
              <m:accPr>
                <m:ctrlPr>
                  <w:rPr>
                    <w:rFonts w:ascii="Cambria Math" w:eastAsia="仿宋_GB2312" w:hAnsi="Cambria Math" w:hint="eastAsia"/>
                    <w:sz w:val="28"/>
                    <w:szCs w:val="32"/>
                  </w:rPr>
                </m:ctrlPr>
              </m:accPr>
              <m:e>
                <m:r>
                  <m:rPr>
                    <m:sty m:val="p"/>
                  </m:rPr>
                  <w:rPr>
                    <w:rFonts w:ascii="Cambria Math" w:eastAsia="仿宋_GB2312" w:hAnsi="Cambria Math" w:hint="eastAsia"/>
                    <w:sz w:val="28"/>
                    <w:szCs w:val="32"/>
                  </w:rPr>
                  <m:t>r</m:t>
                </m:r>
              </m:e>
            </m:acc>
          </m:e>
          <m:sub>
            <m:r>
              <m:rPr>
                <m:sty m:val="p"/>
              </m:rPr>
              <w:rPr>
                <w:rFonts w:ascii="Cambria Math" w:eastAsia="仿宋_GB2312" w:hAnsi="Cambria Math" w:hint="eastAsia"/>
                <w:sz w:val="28"/>
                <w:szCs w:val="32"/>
              </w:rPr>
              <m:t>M</m:t>
            </m:r>
          </m:sub>
        </m:sSub>
        <m:r>
          <m:rPr>
            <m:sty m:val="p"/>
          </m:rPr>
          <w:rPr>
            <w:rFonts w:ascii="Cambria Math" w:eastAsia="仿宋_GB2312" w:hAnsi="Cambria Math" w:hint="eastAsia"/>
            <w:sz w:val="28"/>
            <w:szCs w:val="32"/>
          </w:rPr>
          <m:t>]</m:t>
        </m:r>
      </m:oMath>
      <w:r>
        <w:rPr>
          <w:rFonts w:eastAsia="仿宋_GB2312" w:hint="eastAsia"/>
          <w:sz w:val="28"/>
          <w:szCs w:val="32"/>
        </w:rPr>
        <w:t>。</w:t>
      </w:r>
      <w:bookmarkEnd w:id="57"/>
    </w:p>
    <w:p w14:paraId="60695B1D" w14:textId="77777777" w:rsidR="008A77C7" w:rsidRDefault="00212E5D">
      <w:pPr>
        <w:snapToGrid w:val="0"/>
        <w:spacing w:line="300" w:lineRule="auto"/>
        <w:ind w:firstLineChars="498" w:firstLine="1394"/>
        <w:rPr>
          <w:rFonts w:ascii="Times New Roman" w:eastAsia="宋体" w:hAnsi="Times New Roman" w:cs="Times New Roman"/>
          <w:sz w:val="28"/>
          <w:szCs w:val="32"/>
        </w:rPr>
      </w:pPr>
      <w:r>
        <w:rPr>
          <w:rFonts w:ascii="Times New Roman" w:eastAsia="宋体" w:hAnsi="Times New Roman" w:cs="Times New Roman"/>
          <w:sz w:val="28"/>
          <w:szCs w:val="32"/>
        </w:rPr>
        <w:t>3</w:t>
      </w:r>
      <w:r>
        <w:rPr>
          <w:rFonts w:ascii="Times New Roman" w:eastAsia="宋体" w:hAnsi="Times New Roman" w:cs="Times New Roman" w:hint="eastAsia"/>
          <w:sz w:val="28"/>
          <w:szCs w:val="32"/>
          <w:lang w:eastAsia="zh"/>
        </w:rPr>
        <w:t>)</w:t>
      </w:r>
      <w:r>
        <w:rPr>
          <w:rFonts w:ascii="Times New Roman" w:eastAsia="宋体" w:hAnsi="Times New Roman" w:cs="Times New Roman"/>
          <w:sz w:val="28"/>
          <w:szCs w:val="32"/>
        </w:rPr>
        <w:t xml:space="preserve"> </w:t>
      </w:r>
      <w:r>
        <w:rPr>
          <w:rFonts w:ascii="Times New Roman" w:eastAsia="宋体" w:hAnsi="Times New Roman" w:cs="Times New Roman"/>
          <w:sz w:val="28"/>
          <w:szCs w:val="32"/>
        </w:rPr>
        <w:t>近</w:t>
      </w:r>
      <w:r>
        <w:rPr>
          <w:rFonts w:ascii="Times New Roman" w:eastAsia="宋体" w:hAnsi="Times New Roman" w:cs="Times New Roman"/>
          <w:sz w:val="28"/>
          <w:szCs w:val="32"/>
        </w:rPr>
        <w:t>-</w:t>
      </w:r>
      <w:r>
        <w:rPr>
          <w:rFonts w:ascii="Times New Roman" w:eastAsia="宋体" w:hAnsi="Times New Roman" w:cs="Times New Roman"/>
          <w:sz w:val="28"/>
          <w:szCs w:val="32"/>
        </w:rPr>
        <w:t>远场映射模型构建</w:t>
      </w:r>
    </w:p>
    <w:p w14:paraId="44D95B99"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eastAsia="仿宋_GB2312" w:hint="eastAsia"/>
          <w:sz w:val="28"/>
          <w:szCs w:val="32"/>
        </w:rPr>
        <w:t>基于等效源法建立数学映射关系，将发射源等效为球面波展开系数，通过正则化约束抑制噪声干扰。在动态调频信号处理中，引入时变格林函数修正传播模型，有效补偿频散效应。某</w:t>
      </w:r>
      <w:r>
        <w:rPr>
          <w:rFonts w:eastAsia="仿宋_GB2312" w:hint="eastAsia"/>
          <w:sz w:val="28"/>
          <w:szCs w:val="32"/>
        </w:rPr>
        <w:t>X</w:t>
      </w:r>
      <w:r>
        <w:rPr>
          <w:rFonts w:eastAsia="仿宋_GB2312" w:hint="eastAsia"/>
          <w:sz w:val="28"/>
          <w:szCs w:val="32"/>
        </w:rPr>
        <w:t>波段</w:t>
      </w:r>
      <w:r>
        <w:rPr>
          <w:rFonts w:eastAsia="仿宋_GB2312" w:hint="eastAsia"/>
          <w:sz w:val="28"/>
          <w:szCs w:val="32"/>
        </w:rPr>
        <w:t>SAR</w:t>
      </w:r>
      <w:r>
        <w:rPr>
          <w:rFonts w:eastAsia="仿宋_GB2312" w:hint="eastAsia"/>
          <w:sz w:val="28"/>
          <w:szCs w:val="32"/>
        </w:rPr>
        <w:t>卫星实测数据显示，经过位置</w:t>
      </w:r>
      <w:r>
        <w:rPr>
          <w:rFonts w:eastAsia="仿宋_GB2312" w:hint="eastAsia"/>
          <w:sz w:val="28"/>
          <w:szCs w:val="32"/>
        </w:rPr>
        <w:t>-</w:t>
      </w:r>
      <w:r>
        <w:rPr>
          <w:rFonts w:eastAsia="仿宋_GB2312" w:hint="eastAsia"/>
          <w:sz w:val="28"/>
          <w:szCs w:val="32"/>
        </w:rPr>
        <w:t>方向图联合迭代优化后，远场方向图主瓣宽度反演误差小于</w:t>
      </w:r>
      <w:r>
        <w:rPr>
          <w:rFonts w:eastAsia="仿宋_GB2312" w:hint="eastAsia"/>
          <w:sz w:val="28"/>
          <w:szCs w:val="32"/>
        </w:rPr>
        <w:t>0.5</w:t>
      </w:r>
      <w:r>
        <w:rPr>
          <w:rFonts w:eastAsia="仿宋_GB2312" w:hint="eastAsia"/>
          <w:sz w:val="28"/>
          <w:szCs w:val="32"/>
        </w:rPr>
        <w:t>°，旁瓣电平误差控制在</w:t>
      </w:r>
      <w:r>
        <w:rPr>
          <w:rFonts w:eastAsia="仿宋_GB2312" w:hint="eastAsia"/>
          <w:sz w:val="28"/>
          <w:szCs w:val="32"/>
        </w:rPr>
        <w:t>2 dB</w:t>
      </w:r>
      <w:r>
        <w:rPr>
          <w:rFonts w:eastAsia="仿宋_GB2312" w:hint="eastAsia"/>
          <w:sz w:val="28"/>
          <w:szCs w:val="32"/>
        </w:rPr>
        <w:t>以内。</w:t>
      </w:r>
    </w:p>
    <w:p w14:paraId="619BE448" w14:textId="77777777" w:rsidR="008A77C7" w:rsidRDefault="00212E5D">
      <w:pPr>
        <w:pStyle w:val="af1"/>
        <w:numPr>
          <w:ilvl w:val="1"/>
          <w:numId w:val="12"/>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相控阵天线波束的波位识别与反演跟踪</w:t>
      </w:r>
    </w:p>
    <w:p w14:paraId="349186FB" w14:textId="77777777" w:rsidR="008A77C7" w:rsidRDefault="00212E5D">
      <w:pPr>
        <w:snapToGrid w:val="0"/>
        <w:spacing w:line="300" w:lineRule="auto"/>
        <w:ind w:firstLineChars="498" w:firstLine="1394"/>
        <w:rPr>
          <w:rFonts w:ascii="Times New Roman" w:eastAsia="宋体" w:hAnsi="Times New Roman" w:cs="Times New Roman"/>
          <w:sz w:val="28"/>
          <w:szCs w:val="32"/>
        </w:rPr>
      </w:pPr>
      <w:r>
        <w:rPr>
          <w:rFonts w:ascii="Times New Roman" w:eastAsia="宋体" w:hAnsi="Times New Roman" w:cs="Times New Roman"/>
          <w:sz w:val="28"/>
          <w:szCs w:val="32"/>
        </w:rPr>
        <w:t>1</w:t>
      </w:r>
      <w:r>
        <w:rPr>
          <w:rFonts w:ascii="Times New Roman" w:eastAsia="宋体" w:hAnsi="Times New Roman" w:cs="Times New Roman" w:hint="eastAsia"/>
          <w:sz w:val="28"/>
          <w:szCs w:val="32"/>
          <w:lang w:eastAsia="zh"/>
        </w:rPr>
        <w:t>)</w:t>
      </w:r>
      <w:r>
        <w:rPr>
          <w:rFonts w:ascii="Times New Roman" w:eastAsia="宋体" w:hAnsi="Times New Roman" w:cs="Times New Roman"/>
          <w:sz w:val="28"/>
          <w:szCs w:val="32"/>
        </w:rPr>
        <w:t xml:space="preserve"> </w:t>
      </w:r>
      <w:r>
        <w:rPr>
          <w:rFonts w:ascii="Times New Roman" w:eastAsia="宋体" w:hAnsi="Times New Roman" w:cs="Times New Roman"/>
          <w:sz w:val="28"/>
          <w:szCs w:val="32"/>
        </w:rPr>
        <w:t>相控阵动态特性测量挑战</w:t>
      </w:r>
    </w:p>
    <w:p w14:paraId="4DF42971" w14:textId="77777777" w:rsidR="008A77C7" w:rsidRDefault="00212E5D">
      <w:pPr>
        <w:spacing w:line="360" w:lineRule="auto"/>
        <w:ind w:firstLineChars="200" w:firstLine="560"/>
        <w:rPr>
          <w:rFonts w:ascii="Times New Roman" w:eastAsia="仿宋" w:hAnsi="Times New Roman"/>
          <w:sz w:val="24"/>
        </w:rPr>
      </w:pPr>
      <w:r>
        <w:rPr>
          <w:rFonts w:eastAsia="仿宋_GB2312" w:hint="eastAsia"/>
          <w:sz w:val="28"/>
          <w:szCs w:val="32"/>
        </w:rPr>
        <w:t>相控阵天线波束的实时微秒级波位切换与多独立波束并发能力对近场测量提出严苛要求。传统逐点扫描方法受限于机械运动速度与数据采集带宽，单次完整测量耗时超过</w:t>
      </w:r>
      <w:r>
        <w:rPr>
          <w:rFonts w:eastAsia="仿宋_GB2312" w:hint="eastAsia"/>
          <w:sz w:val="28"/>
          <w:szCs w:val="32"/>
        </w:rPr>
        <w:t>10</w:t>
      </w:r>
      <w:r>
        <w:rPr>
          <w:rFonts w:eastAsia="仿宋_GB2312" w:hint="eastAsia"/>
          <w:sz w:val="28"/>
          <w:szCs w:val="32"/>
        </w:rPr>
        <w:t>分钟，且单元间互耦效应导致多波束场景下方向图反演误差高达</w:t>
      </w:r>
      <w:r>
        <w:rPr>
          <w:rFonts w:eastAsia="仿宋_GB2312" w:hint="eastAsia"/>
          <w:sz w:val="28"/>
          <w:szCs w:val="32"/>
        </w:rPr>
        <w:t>3-5 dB</w:t>
      </w:r>
      <w:r>
        <w:rPr>
          <w:rFonts w:eastAsia="仿宋_GB2312" w:hint="eastAsia"/>
          <w:sz w:val="28"/>
          <w:szCs w:val="32"/>
        </w:rPr>
        <w:t>。例如某毫米波相控阵实测中，当波位切换周期小于</w:t>
      </w:r>
      <w:r>
        <w:rPr>
          <w:rFonts w:eastAsia="仿宋_GB2312" w:hint="eastAsia"/>
          <w:sz w:val="28"/>
          <w:szCs w:val="32"/>
        </w:rPr>
        <w:t xml:space="preserve">50 </w:t>
      </w:r>
      <w:r>
        <w:rPr>
          <w:rFonts w:eastAsia="仿宋_GB2312" w:hint="eastAsia"/>
          <w:sz w:val="28"/>
          <w:szCs w:val="32"/>
        </w:rPr>
        <w:t>μ</w:t>
      </w:r>
      <w:r>
        <w:rPr>
          <w:rFonts w:eastAsia="仿宋_GB2312" w:hint="eastAsia"/>
          <w:sz w:val="28"/>
          <w:szCs w:val="32"/>
        </w:rPr>
        <w:t>s</w:t>
      </w:r>
      <w:r>
        <w:rPr>
          <w:rFonts w:eastAsia="仿宋_GB2312" w:hint="eastAsia"/>
          <w:sz w:val="28"/>
          <w:szCs w:val="32"/>
        </w:rPr>
        <w:t>时，传统探头扫描会产生高达</w:t>
      </w:r>
      <w:r>
        <w:rPr>
          <w:rFonts w:eastAsia="仿宋_GB2312" w:hint="eastAsia"/>
          <w:sz w:val="28"/>
          <w:szCs w:val="32"/>
        </w:rPr>
        <w:t>15%</w:t>
      </w:r>
      <w:r>
        <w:rPr>
          <w:rFonts w:eastAsia="仿宋_GB2312" w:hint="eastAsia"/>
          <w:sz w:val="28"/>
          <w:szCs w:val="32"/>
        </w:rPr>
        <w:t>的波束参数丢失率。</w:t>
      </w:r>
    </w:p>
    <w:p w14:paraId="2AE6C139" w14:textId="77777777" w:rsidR="008A77C7" w:rsidRDefault="00212E5D">
      <w:pPr>
        <w:snapToGrid w:val="0"/>
        <w:spacing w:line="300" w:lineRule="auto"/>
        <w:ind w:firstLineChars="498" w:firstLine="1394"/>
        <w:rPr>
          <w:rFonts w:ascii="Times New Roman" w:eastAsia="宋体" w:hAnsi="Times New Roman" w:cs="Times New Roman"/>
          <w:sz w:val="28"/>
          <w:szCs w:val="32"/>
        </w:rPr>
      </w:pPr>
      <w:r>
        <w:rPr>
          <w:rFonts w:ascii="Times New Roman" w:eastAsia="宋体" w:hAnsi="Times New Roman" w:cs="Times New Roman"/>
          <w:sz w:val="28"/>
          <w:szCs w:val="32"/>
        </w:rPr>
        <w:t>2</w:t>
      </w:r>
      <w:r>
        <w:rPr>
          <w:rFonts w:ascii="Times New Roman" w:eastAsia="宋体" w:hAnsi="Times New Roman" w:cs="Times New Roman" w:hint="eastAsia"/>
          <w:sz w:val="28"/>
          <w:szCs w:val="32"/>
          <w:lang w:eastAsia="zh"/>
        </w:rPr>
        <w:t>)</w:t>
      </w:r>
      <w:r>
        <w:rPr>
          <w:rFonts w:ascii="Times New Roman" w:eastAsia="宋体" w:hAnsi="Times New Roman" w:cs="Times New Roman"/>
          <w:sz w:val="28"/>
          <w:szCs w:val="32"/>
        </w:rPr>
        <w:t xml:space="preserve"> </w:t>
      </w:r>
      <w:r>
        <w:rPr>
          <w:rFonts w:ascii="Times New Roman" w:eastAsia="宋体" w:hAnsi="Times New Roman" w:cs="Times New Roman"/>
          <w:sz w:val="28"/>
          <w:szCs w:val="32"/>
        </w:rPr>
        <w:t>压缩采样并行化测量技术</w:t>
      </w:r>
    </w:p>
    <w:p w14:paraId="718F7422" w14:textId="77777777" w:rsidR="008A77C7" w:rsidRDefault="00212E5D">
      <w:pPr>
        <w:spacing w:line="360" w:lineRule="auto"/>
        <w:ind w:firstLineChars="200" w:firstLine="560"/>
        <w:rPr>
          <w:rFonts w:ascii="Times New Roman" w:eastAsia="仿宋" w:hAnsi="Times New Roman"/>
          <w:sz w:val="24"/>
        </w:rPr>
      </w:pPr>
      <w:r>
        <w:rPr>
          <w:rFonts w:eastAsia="仿宋_GB2312" w:hint="eastAsia"/>
          <w:sz w:val="28"/>
          <w:szCs w:val="32"/>
        </w:rPr>
        <w:t>为解决效率瓶颈，提出基于随机稀疏探头阵列的压缩采样方案。通过</w:t>
      </w:r>
      <w:r>
        <w:rPr>
          <w:rFonts w:eastAsia="仿宋_GB2312" w:hint="eastAsia"/>
          <w:sz w:val="28"/>
          <w:szCs w:val="32"/>
        </w:rPr>
        <w:lastRenderedPageBreak/>
        <w:t>将探头数量缩减至常规方案的</w:t>
      </w:r>
      <w:r>
        <w:rPr>
          <w:rFonts w:eastAsia="仿宋_GB2312" w:hint="eastAsia"/>
          <w:sz w:val="28"/>
          <w:szCs w:val="32"/>
        </w:rPr>
        <w:t>30%</w:t>
      </w:r>
      <w:r>
        <w:rPr>
          <w:rFonts w:eastAsia="仿宋_GB2312" w:hint="eastAsia"/>
          <w:sz w:val="28"/>
          <w:szCs w:val="32"/>
        </w:rPr>
        <w:t>，并利用正交调制技术将空间电磁场信息映射至频域正交子载波，实现单次快拍即可完成多子阵区域的幅度</w:t>
      </w:r>
      <w:r>
        <w:rPr>
          <w:rFonts w:eastAsia="仿宋_GB2312" w:hint="eastAsia"/>
          <w:sz w:val="28"/>
          <w:szCs w:val="32"/>
        </w:rPr>
        <w:t>-</w:t>
      </w:r>
      <w:r>
        <w:rPr>
          <w:rFonts w:eastAsia="仿宋_GB2312" w:hint="eastAsia"/>
          <w:sz w:val="28"/>
          <w:szCs w:val="32"/>
        </w:rPr>
        <w:t>相位联合捕获。实测表明，该方案可使</w:t>
      </w:r>
      <w:r>
        <w:rPr>
          <w:rFonts w:eastAsia="仿宋_GB2312" w:hint="eastAsia"/>
          <w:sz w:val="28"/>
          <w:szCs w:val="32"/>
        </w:rPr>
        <w:t>128</w:t>
      </w:r>
      <w:r>
        <w:rPr>
          <w:rFonts w:eastAsia="仿宋_GB2312" w:hint="eastAsia"/>
          <w:sz w:val="28"/>
          <w:szCs w:val="32"/>
        </w:rPr>
        <w:t>单元相控阵的完整近场测量时间从</w:t>
      </w:r>
      <w:r>
        <w:rPr>
          <w:rFonts w:eastAsia="仿宋_GB2312" w:hint="eastAsia"/>
          <w:sz w:val="28"/>
          <w:szCs w:val="32"/>
        </w:rPr>
        <w:t>12</w:t>
      </w:r>
      <w:r>
        <w:rPr>
          <w:rFonts w:eastAsia="仿宋_GB2312" w:hint="eastAsia"/>
          <w:sz w:val="28"/>
          <w:szCs w:val="32"/>
        </w:rPr>
        <w:t>分钟压缩至</w:t>
      </w:r>
      <w:r>
        <w:rPr>
          <w:rFonts w:eastAsia="仿宋_GB2312" w:hint="eastAsia"/>
          <w:sz w:val="28"/>
          <w:szCs w:val="32"/>
        </w:rPr>
        <w:t>45</w:t>
      </w:r>
      <w:r>
        <w:rPr>
          <w:rFonts w:eastAsia="仿宋_GB2312" w:hint="eastAsia"/>
          <w:sz w:val="28"/>
          <w:szCs w:val="32"/>
        </w:rPr>
        <w:t>秒，同时保障幅度测量误差</w:t>
      </w:r>
      <w:r>
        <w:rPr>
          <w:rFonts w:eastAsia="仿宋_GB2312" w:hint="eastAsia"/>
          <w:sz w:val="28"/>
          <w:szCs w:val="32"/>
        </w:rPr>
        <w:t>&lt;0.5 dB</w:t>
      </w:r>
      <w:r>
        <w:rPr>
          <w:rFonts w:eastAsia="仿宋_GB2312" w:hint="eastAsia"/>
          <w:sz w:val="28"/>
          <w:szCs w:val="32"/>
        </w:rPr>
        <w:t>。</w:t>
      </w:r>
    </w:p>
    <w:p w14:paraId="276720AF" w14:textId="77777777" w:rsidR="008A77C7" w:rsidRDefault="00212E5D">
      <w:pPr>
        <w:snapToGrid w:val="0"/>
        <w:spacing w:line="300" w:lineRule="auto"/>
        <w:ind w:firstLineChars="498" w:firstLine="1394"/>
        <w:rPr>
          <w:rFonts w:ascii="Times New Roman" w:eastAsia="宋体" w:hAnsi="Times New Roman" w:cs="Times New Roman"/>
          <w:sz w:val="28"/>
          <w:szCs w:val="32"/>
        </w:rPr>
      </w:pPr>
      <w:r>
        <w:rPr>
          <w:rFonts w:ascii="Times New Roman" w:eastAsia="宋体" w:hAnsi="Times New Roman" w:cs="Times New Roman"/>
          <w:sz w:val="28"/>
          <w:szCs w:val="32"/>
        </w:rPr>
        <w:t>3</w:t>
      </w:r>
      <w:r>
        <w:rPr>
          <w:rFonts w:ascii="Times New Roman" w:eastAsia="宋体" w:hAnsi="Times New Roman" w:cs="Times New Roman" w:hint="eastAsia"/>
          <w:sz w:val="28"/>
          <w:szCs w:val="32"/>
          <w:lang w:eastAsia="zh"/>
        </w:rPr>
        <w:t>)</w:t>
      </w:r>
      <w:r>
        <w:rPr>
          <w:rFonts w:ascii="Times New Roman" w:eastAsia="宋体" w:hAnsi="Times New Roman" w:cs="Times New Roman"/>
          <w:sz w:val="28"/>
          <w:szCs w:val="32"/>
        </w:rPr>
        <w:t xml:space="preserve"> </w:t>
      </w:r>
      <w:r>
        <w:rPr>
          <w:rFonts w:ascii="Times New Roman" w:eastAsia="宋体" w:hAnsi="Times New Roman" w:cs="Times New Roman"/>
          <w:sz w:val="28"/>
          <w:szCs w:val="32"/>
        </w:rPr>
        <w:t>波束参数动态解耦方法</w:t>
      </w:r>
    </w:p>
    <w:p w14:paraId="3A5D9571" w14:textId="77777777" w:rsidR="008A77C7" w:rsidRDefault="00212E5D">
      <w:pPr>
        <w:spacing w:line="360" w:lineRule="auto"/>
        <w:ind w:firstLineChars="200" w:firstLine="560"/>
        <w:rPr>
          <w:rFonts w:ascii="Times New Roman" w:eastAsia="仿宋" w:hAnsi="Times New Roman"/>
          <w:sz w:val="24"/>
        </w:rPr>
      </w:pPr>
      <w:r>
        <w:rPr>
          <w:rFonts w:eastAsia="仿宋_GB2312" w:hint="eastAsia"/>
          <w:sz w:val="28"/>
          <w:szCs w:val="32"/>
        </w:rPr>
        <w:t>针对多波束并发干扰，构建波控码</w:t>
      </w:r>
      <w:r>
        <w:rPr>
          <w:rFonts w:eastAsia="仿宋_GB2312" w:hint="eastAsia"/>
          <w:sz w:val="28"/>
          <w:szCs w:val="32"/>
        </w:rPr>
        <w:t>-</w:t>
      </w:r>
      <w:r>
        <w:rPr>
          <w:rFonts w:eastAsia="仿宋_GB2312" w:hint="eastAsia"/>
          <w:sz w:val="28"/>
          <w:szCs w:val="32"/>
        </w:rPr>
        <w:t>波束指向映射数据库，结合阵列流形矩阵实时解算激活波束的等效相位中心。通过引入子空间投影算法，在波束数量≥</w:t>
      </w:r>
      <w:r>
        <w:rPr>
          <w:rFonts w:eastAsia="仿宋_GB2312" w:hint="eastAsia"/>
          <w:sz w:val="28"/>
          <w:szCs w:val="32"/>
        </w:rPr>
        <w:t>20</w:t>
      </w:r>
      <w:r>
        <w:rPr>
          <w:rFonts w:eastAsia="仿宋_GB2312" w:hint="eastAsia"/>
          <w:sz w:val="28"/>
          <w:szCs w:val="32"/>
        </w:rPr>
        <w:t>时仍能实现主波束指向角跟踪误差</w:t>
      </w:r>
      <w:r>
        <w:rPr>
          <w:rFonts w:eastAsia="仿宋_GB2312" w:hint="eastAsia"/>
          <w:sz w:val="28"/>
          <w:szCs w:val="32"/>
        </w:rPr>
        <w:t>&lt;0.05</w:t>
      </w:r>
      <w:r>
        <w:rPr>
          <w:rFonts w:eastAsia="仿宋_GB2312" w:hint="eastAsia"/>
          <w:sz w:val="28"/>
          <w:szCs w:val="32"/>
        </w:rPr>
        <w:t>°。例如在</w:t>
      </w:r>
      <w:r>
        <w:rPr>
          <w:rFonts w:eastAsia="仿宋_GB2312" w:hint="eastAsia"/>
          <w:sz w:val="28"/>
          <w:szCs w:val="32"/>
        </w:rPr>
        <w:t>32</w:t>
      </w:r>
      <w:r>
        <w:rPr>
          <w:rFonts w:eastAsia="仿宋_GB2312" w:hint="eastAsia"/>
          <w:sz w:val="28"/>
          <w:szCs w:val="32"/>
        </w:rPr>
        <w:t>波束共存场景下，该方法成功分离出</w:t>
      </w:r>
      <w:r>
        <w:rPr>
          <w:rFonts w:eastAsia="仿宋_GB2312" w:hint="eastAsia"/>
          <w:sz w:val="28"/>
          <w:szCs w:val="32"/>
        </w:rPr>
        <w:t>-25 dB</w:t>
      </w:r>
      <w:r>
        <w:rPr>
          <w:rFonts w:eastAsia="仿宋_GB2312" w:hint="eastAsia"/>
          <w:sz w:val="28"/>
          <w:szCs w:val="32"/>
        </w:rPr>
        <w:t>以下的弱副瓣信号，副瓣电平反演精度提升至</w:t>
      </w:r>
      <w:r>
        <w:rPr>
          <w:rFonts w:eastAsia="仿宋_GB2312" w:hint="eastAsia"/>
          <w:sz w:val="28"/>
          <w:szCs w:val="32"/>
        </w:rPr>
        <w:t>1.2 dB</w:t>
      </w:r>
      <w:r>
        <w:rPr>
          <w:rFonts w:eastAsia="仿宋_GB2312" w:hint="eastAsia"/>
          <w:sz w:val="28"/>
          <w:szCs w:val="32"/>
        </w:rPr>
        <w:t>。</w:t>
      </w:r>
    </w:p>
    <w:p w14:paraId="333AEEE9" w14:textId="77777777" w:rsidR="008A77C7" w:rsidRDefault="00212E5D">
      <w:pPr>
        <w:snapToGrid w:val="0"/>
        <w:spacing w:line="300" w:lineRule="auto"/>
        <w:ind w:firstLineChars="498" w:firstLine="1394"/>
        <w:rPr>
          <w:rFonts w:ascii="Times New Roman" w:eastAsia="宋体" w:hAnsi="Times New Roman" w:cs="Times New Roman"/>
          <w:sz w:val="28"/>
          <w:szCs w:val="32"/>
        </w:rPr>
      </w:pPr>
      <w:r>
        <w:rPr>
          <w:rFonts w:ascii="Times New Roman" w:eastAsia="宋体" w:hAnsi="Times New Roman" w:cs="Times New Roman"/>
          <w:sz w:val="28"/>
          <w:szCs w:val="32"/>
        </w:rPr>
        <w:t>4</w:t>
      </w:r>
      <w:r>
        <w:rPr>
          <w:rFonts w:ascii="Times New Roman" w:eastAsia="宋体" w:hAnsi="Times New Roman" w:cs="Times New Roman" w:hint="eastAsia"/>
          <w:sz w:val="28"/>
          <w:szCs w:val="32"/>
          <w:lang w:eastAsia="zh"/>
        </w:rPr>
        <w:t>)</w:t>
      </w:r>
      <w:r>
        <w:rPr>
          <w:rFonts w:ascii="Times New Roman" w:eastAsia="宋体" w:hAnsi="Times New Roman" w:cs="Times New Roman"/>
          <w:sz w:val="28"/>
          <w:szCs w:val="32"/>
        </w:rPr>
        <w:t xml:space="preserve"> </w:t>
      </w:r>
      <w:r>
        <w:rPr>
          <w:rFonts w:ascii="Times New Roman" w:eastAsia="宋体" w:hAnsi="Times New Roman" w:cs="Times New Roman"/>
          <w:sz w:val="28"/>
          <w:szCs w:val="32"/>
        </w:rPr>
        <w:t>数据驱动的长期跟踪优化</w:t>
      </w:r>
    </w:p>
    <w:p w14:paraId="76EC38D5" w14:textId="77777777" w:rsidR="008A77C7" w:rsidRDefault="00212E5D">
      <w:pPr>
        <w:spacing w:line="500" w:lineRule="exact"/>
        <w:ind w:firstLineChars="200" w:firstLine="560"/>
        <w:rPr>
          <w:rFonts w:eastAsia="仿宋_GB2312"/>
          <w:sz w:val="32"/>
          <w:szCs w:val="32"/>
        </w:rPr>
      </w:pPr>
      <w:r>
        <w:rPr>
          <w:rFonts w:eastAsia="仿宋_GB2312" w:hint="eastAsia"/>
          <w:sz w:val="28"/>
          <w:szCs w:val="32"/>
        </w:rPr>
        <w:t>基于长期采集的电磁信号大数据，构建基于</w:t>
      </w:r>
      <w:r>
        <w:rPr>
          <w:rFonts w:eastAsia="仿宋_GB2312" w:hint="eastAsia"/>
          <w:sz w:val="28"/>
          <w:szCs w:val="32"/>
        </w:rPr>
        <w:t>Transformer</w:t>
      </w:r>
      <w:r>
        <w:rPr>
          <w:rFonts w:eastAsia="仿宋_GB2312" w:hint="eastAsia"/>
          <w:sz w:val="28"/>
          <w:szCs w:val="32"/>
        </w:rPr>
        <w:t>架构的大规模预训练模型。通过持续学习机制动态更新网络参数，实现近场波位识别与反演跟踪的长期适应性优化。在线学习系统引入滑动窗口机制，当新数据预测均方误差超过</w:t>
      </w:r>
      <w:r>
        <w:rPr>
          <w:rFonts w:eastAsia="仿宋_GB2312" w:hint="eastAsia"/>
          <w:sz w:val="28"/>
          <w:szCs w:val="32"/>
        </w:rPr>
        <w:t>2 dB</w:t>
      </w:r>
      <w:r>
        <w:rPr>
          <w:rFonts w:eastAsia="仿宋_GB2312" w:hint="eastAsia"/>
          <w:sz w:val="28"/>
          <w:szCs w:val="32"/>
        </w:rPr>
        <w:t>时自动触发模型微调，使方向图动态范围长期稳定在</w:t>
      </w:r>
      <w:r>
        <w:rPr>
          <w:rFonts w:eastAsia="仿宋_GB2312" w:hint="eastAsia"/>
          <w:sz w:val="28"/>
          <w:szCs w:val="32"/>
        </w:rPr>
        <w:t>42 dB</w:t>
      </w:r>
      <w:r>
        <w:rPr>
          <w:rFonts w:eastAsia="仿宋_GB2312" w:hint="eastAsia"/>
          <w:sz w:val="28"/>
          <w:szCs w:val="32"/>
        </w:rPr>
        <w:t>以上，反演延迟持续低于</w:t>
      </w:r>
      <w:r>
        <w:rPr>
          <w:rFonts w:eastAsia="仿宋_GB2312" w:hint="eastAsia"/>
          <w:sz w:val="28"/>
          <w:szCs w:val="32"/>
        </w:rPr>
        <w:t>9 ms</w:t>
      </w:r>
      <w:r>
        <w:rPr>
          <w:rFonts w:eastAsia="仿宋_GB2312" w:hint="eastAsia"/>
          <w:sz w:val="28"/>
          <w:szCs w:val="32"/>
        </w:rPr>
        <w:t>。</w:t>
      </w:r>
    </w:p>
    <w:p w14:paraId="5F4D3B90" w14:textId="77777777" w:rsidR="008A77C7" w:rsidRDefault="00212E5D">
      <w:pPr>
        <w:pStyle w:val="af1"/>
        <w:numPr>
          <w:ilvl w:val="0"/>
          <w:numId w:val="6"/>
        </w:numPr>
        <w:adjustRightInd w:val="0"/>
        <w:snapToGrid w:val="0"/>
        <w:spacing w:line="500" w:lineRule="exact"/>
        <w:ind w:left="0" w:firstLine="640"/>
        <w:outlineLvl w:val="1"/>
        <w:rPr>
          <w:rFonts w:eastAsia="楷体_GB2312"/>
          <w:sz w:val="32"/>
          <w:szCs w:val="32"/>
        </w:rPr>
      </w:pPr>
      <w:bookmarkStart w:id="58" w:name="_Toc193102842"/>
      <w:bookmarkEnd w:id="1"/>
      <w:bookmarkEnd w:id="2"/>
      <w:bookmarkEnd w:id="3"/>
      <w:bookmarkEnd w:id="4"/>
      <w:bookmarkEnd w:id="5"/>
      <w:bookmarkEnd w:id="6"/>
      <w:bookmarkEnd w:id="37"/>
      <w:bookmarkEnd w:id="38"/>
      <w:r>
        <w:rPr>
          <w:rFonts w:eastAsia="楷体_GB2312"/>
          <w:sz w:val="32"/>
          <w:szCs w:val="32"/>
        </w:rPr>
        <w:t>研究内容</w:t>
      </w:r>
      <w:r>
        <w:rPr>
          <w:rFonts w:eastAsia="楷体_GB2312" w:hint="eastAsia"/>
          <w:sz w:val="32"/>
          <w:szCs w:val="32"/>
        </w:rPr>
        <w:t>五：</w:t>
      </w:r>
      <w:r>
        <w:rPr>
          <w:rFonts w:ascii="Arial" w:eastAsia="楷体_GB2312" w:hAnsi="Arial" w:cs="Arial"/>
          <w:sz w:val="32"/>
          <w:szCs w:val="32"/>
        </w:rPr>
        <w:t>辐射源动态行为意图认知技术</w:t>
      </w:r>
      <w:bookmarkEnd w:id="58"/>
    </w:p>
    <w:p w14:paraId="30F2EAA4" w14:textId="77777777" w:rsidR="008A77C7" w:rsidRDefault="00212E5D">
      <w:pPr>
        <w:adjustRightInd w:val="0"/>
        <w:snapToGrid w:val="0"/>
        <w:spacing w:line="500" w:lineRule="exact"/>
        <w:ind w:firstLineChars="200" w:firstLine="560"/>
        <w:jc w:val="left"/>
        <w:rPr>
          <w:rFonts w:eastAsia="仿宋_GB2312"/>
          <w:i/>
          <w:sz w:val="28"/>
          <w:szCs w:val="32"/>
          <w:u w:val="single"/>
        </w:rPr>
      </w:pPr>
      <w:r>
        <w:rPr>
          <w:rFonts w:eastAsia="仿宋_GB2312" w:hint="eastAsia"/>
          <w:i/>
          <w:sz w:val="28"/>
          <w:szCs w:val="32"/>
          <w:u w:val="single"/>
        </w:rPr>
        <w:t>（同</w:t>
      </w:r>
      <w:r>
        <w:rPr>
          <w:rFonts w:eastAsia="仿宋_GB2312"/>
          <w:i/>
          <w:sz w:val="28"/>
          <w:szCs w:val="32"/>
          <w:u w:val="single"/>
        </w:rPr>
        <w:t>研究内容</w:t>
      </w:r>
      <w:r>
        <w:rPr>
          <w:rFonts w:eastAsia="仿宋_GB2312" w:hint="eastAsia"/>
          <w:i/>
          <w:sz w:val="28"/>
          <w:szCs w:val="32"/>
          <w:u w:val="single"/>
        </w:rPr>
        <w:t>一）</w:t>
      </w:r>
    </w:p>
    <w:p w14:paraId="72205B8F" w14:textId="77777777" w:rsidR="008A77C7" w:rsidRDefault="00212E5D">
      <w:pPr>
        <w:pStyle w:val="af1"/>
        <w:numPr>
          <w:ilvl w:val="0"/>
          <w:numId w:val="15"/>
        </w:numPr>
        <w:adjustRightInd w:val="0"/>
        <w:snapToGrid w:val="0"/>
        <w:spacing w:line="500" w:lineRule="exact"/>
        <w:ind w:firstLineChars="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具体研究内容</w:t>
      </w:r>
    </w:p>
    <w:p w14:paraId="5E656FD0" w14:textId="77777777" w:rsidR="008A77C7" w:rsidRDefault="00212E5D">
      <w:pPr>
        <w:pStyle w:val="af1"/>
        <w:numPr>
          <w:ilvl w:val="1"/>
          <w:numId w:val="15"/>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基于多元异构数据的</w:t>
      </w:r>
      <w:r>
        <w:rPr>
          <w:rFonts w:ascii="仿宋_GB2312" w:eastAsia="仿宋_GB2312" w:hAnsi="仿宋_GB2312" w:cs="仿宋_GB2312"/>
          <w:bCs/>
          <w:sz w:val="28"/>
          <w:szCs w:val="32"/>
        </w:rPr>
        <w:t>XB动态电磁环境多维电磁特征集构建</w:t>
      </w:r>
    </w:p>
    <w:p w14:paraId="747F69EF"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电磁特征集是指通过对</w:t>
      </w:r>
      <w:r>
        <w:rPr>
          <w:rFonts w:eastAsia="仿宋_GB2312" w:hint="eastAsia"/>
          <w:sz w:val="28"/>
          <w:szCs w:val="32"/>
        </w:rPr>
        <w:t>WX</w:t>
      </w:r>
      <w:r>
        <w:rPr>
          <w:rFonts w:eastAsia="仿宋_GB2312" w:hint="eastAsia"/>
          <w:sz w:val="28"/>
          <w:szCs w:val="32"/>
        </w:rPr>
        <w:t>辐射的电磁信号进行特征提取和分选，形成的一套能够表征电磁行为的数据库，是在复杂太空电磁环境中快速、准确地识别</w:t>
      </w:r>
      <w:r>
        <w:rPr>
          <w:rFonts w:eastAsia="仿宋_GB2312" w:hint="eastAsia"/>
          <w:sz w:val="28"/>
          <w:szCs w:val="32"/>
        </w:rPr>
        <w:t>XB</w:t>
      </w:r>
      <w:r>
        <w:rPr>
          <w:rFonts w:eastAsia="仿宋_GB2312" w:hint="eastAsia"/>
          <w:sz w:val="28"/>
          <w:szCs w:val="32"/>
        </w:rPr>
        <w:t>捕获辐射源的类型、功能和行为意图的重要数据支撑，是威</w:t>
      </w:r>
      <w:r>
        <w:rPr>
          <w:rFonts w:eastAsia="仿宋_GB2312" w:hint="eastAsia"/>
          <w:sz w:val="28"/>
          <w:szCs w:val="32"/>
        </w:rPr>
        <w:lastRenderedPageBreak/>
        <w:t>胁评估的重要信息来源和科学依据，是决定后续实施精准干扰或阻挠</w:t>
      </w:r>
      <w:r>
        <w:rPr>
          <w:rFonts w:eastAsia="仿宋_GB2312" w:hint="eastAsia"/>
          <w:sz w:val="28"/>
          <w:szCs w:val="32"/>
        </w:rPr>
        <w:t>WX</w:t>
      </w:r>
      <w:r>
        <w:rPr>
          <w:rFonts w:eastAsia="仿宋_GB2312" w:hint="eastAsia"/>
          <w:sz w:val="28"/>
          <w:szCs w:val="32"/>
        </w:rPr>
        <w:t>行为意图等指挥决策的前序保障。</w:t>
      </w:r>
    </w:p>
    <w:p w14:paraId="570FDAD4"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知己知彼方能百战不殆，在现代信息化</w:t>
      </w:r>
      <w:r>
        <w:rPr>
          <w:rFonts w:eastAsia="仿宋_GB2312" w:hint="eastAsia"/>
          <w:sz w:val="28"/>
          <w:szCs w:val="32"/>
        </w:rPr>
        <w:t>ZZ</w:t>
      </w:r>
      <w:r>
        <w:rPr>
          <w:rFonts w:eastAsia="仿宋_GB2312" w:hint="eastAsia"/>
          <w:sz w:val="28"/>
          <w:szCs w:val="32"/>
        </w:rPr>
        <w:t>中“信息量”是关键核心，对电磁环境电磁特征进行多维刻画、动态描述，从而构建一套基于多元异构数据的</w:t>
      </w:r>
      <w:r>
        <w:rPr>
          <w:rFonts w:eastAsia="仿宋_GB2312" w:hint="eastAsia"/>
          <w:sz w:val="28"/>
          <w:szCs w:val="32"/>
        </w:rPr>
        <w:t>XB</w:t>
      </w:r>
      <w:r>
        <w:rPr>
          <w:rFonts w:eastAsia="仿宋_GB2312" w:hint="eastAsia"/>
          <w:sz w:val="28"/>
          <w:szCs w:val="32"/>
        </w:rPr>
        <w:t>动态多维电磁特征集，解析并认知</w:t>
      </w:r>
      <w:r>
        <w:rPr>
          <w:rFonts w:eastAsia="仿宋_GB2312" w:hint="eastAsia"/>
          <w:sz w:val="28"/>
          <w:szCs w:val="32"/>
        </w:rPr>
        <w:t>WX</w:t>
      </w:r>
      <w:r>
        <w:rPr>
          <w:rFonts w:eastAsia="仿宋_GB2312" w:hint="eastAsia"/>
          <w:sz w:val="28"/>
          <w:szCs w:val="32"/>
        </w:rPr>
        <w:t>行为意图，对于掌控太空电磁空间态势及抢先占据电子对抗主动地位至关重要。再者，</w:t>
      </w:r>
      <w:r>
        <w:rPr>
          <w:rFonts w:eastAsia="仿宋_GB2312" w:hint="eastAsia"/>
          <w:sz w:val="28"/>
          <w:szCs w:val="32"/>
        </w:rPr>
        <w:t>WX</w:t>
      </w:r>
      <w:r>
        <w:rPr>
          <w:rFonts w:eastAsia="仿宋_GB2312" w:hint="eastAsia"/>
          <w:sz w:val="28"/>
          <w:szCs w:val="32"/>
        </w:rPr>
        <w:t>业务种类繁多、功能各异，仅凭单一电磁特征难以准确辨别当前行为意图，局部单域电磁特征难以全面描述太空复杂电磁环境的动态性和完整性，限制了对太空电磁态势的理解。通过结合多元异构数据，构建多维电磁特征集，综合</w:t>
      </w:r>
      <w:r>
        <w:rPr>
          <w:rFonts w:eastAsia="仿宋_GB2312" w:hint="eastAsia"/>
          <w:sz w:val="28"/>
          <w:szCs w:val="32"/>
        </w:rPr>
        <w:t>WX</w:t>
      </w:r>
      <w:r>
        <w:rPr>
          <w:rFonts w:eastAsia="仿宋_GB2312" w:hint="eastAsia"/>
          <w:sz w:val="28"/>
          <w:szCs w:val="32"/>
        </w:rPr>
        <w:t>的频率、功率、调制方式等多维度信息描述字，通过特征集的比对和分析，可以快速判断</w:t>
      </w:r>
      <w:r>
        <w:rPr>
          <w:rFonts w:eastAsia="仿宋_GB2312" w:hint="eastAsia"/>
          <w:sz w:val="28"/>
          <w:szCs w:val="32"/>
        </w:rPr>
        <w:t>WX</w:t>
      </w:r>
      <w:r>
        <w:rPr>
          <w:rFonts w:eastAsia="仿宋_GB2312" w:hint="eastAsia"/>
          <w:sz w:val="28"/>
          <w:szCs w:val="32"/>
        </w:rPr>
        <w:t>的种类及其任务属性。</w:t>
      </w:r>
    </w:p>
    <w:p w14:paraId="164ACB2A" w14:textId="77777777" w:rsidR="008A77C7" w:rsidRDefault="008A77C7">
      <w:pPr>
        <w:pStyle w:val="af1"/>
        <w:adjustRightInd w:val="0"/>
        <w:snapToGrid w:val="0"/>
        <w:spacing w:line="500" w:lineRule="exact"/>
        <w:ind w:left="1060" w:firstLineChars="0" w:firstLine="418"/>
        <w:rPr>
          <w:rFonts w:ascii="Times New Roman" w:eastAsia="仿宋" w:hAnsi="Times New Roman" w:cs="Times New Roman"/>
          <w:bCs/>
          <w:sz w:val="24"/>
          <w:szCs w:val="28"/>
        </w:rPr>
      </w:pPr>
    </w:p>
    <w:p w14:paraId="4E60BD0F" w14:textId="77777777" w:rsidR="008A77C7" w:rsidRDefault="00212E5D">
      <w:pPr>
        <w:pStyle w:val="af1"/>
        <w:adjustRightInd w:val="0"/>
        <w:snapToGrid w:val="0"/>
        <w:ind w:left="1060" w:firstLineChars="0" w:firstLine="0"/>
        <w:rPr>
          <w:rFonts w:ascii="Times New Roman" w:eastAsia="仿宋" w:hAnsi="Times New Roman" w:cs="Times New Roman"/>
          <w:bCs/>
          <w:sz w:val="24"/>
          <w:szCs w:val="28"/>
        </w:rPr>
      </w:pPr>
      <w:r>
        <w:rPr>
          <w:rFonts w:ascii="Times New Roman" w:eastAsia="仿宋" w:hAnsi="Times New Roman" w:cs="Times New Roman"/>
          <w:bCs/>
          <w:sz w:val="24"/>
          <w:szCs w:val="28"/>
        </w:rPr>
        <w:object w:dxaOrig="7517" w:dyaOrig="2854" w14:anchorId="7FDA01AE">
          <v:shape id="_x0000_i1089" type="#_x0000_t75" style="width:375.35pt;height:2in" o:ole="">
            <v:imagedata r:id="rId168" o:title=""/>
          </v:shape>
          <o:OLEObject Type="Embed" ProgID="Visio.Drawing.15" ShapeID="_x0000_i1089" DrawAspect="Content" ObjectID="_1803805117" r:id="rId169"/>
        </w:object>
      </w:r>
    </w:p>
    <w:p w14:paraId="7041C821" w14:textId="77777777" w:rsidR="008A77C7" w:rsidRDefault="00212E5D">
      <w:pPr>
        <w:pStyle w:val="af1"/>
        <w:adjustRightInd w:val="0"/>
        <w:snapToGrid w:val="0"/>
        <w:spacing w:line="500" w:lineRule="exact"/>
        <w:ind w:left="3362" w:firstLineChars="0" w:firstLine="418"/>
        <w:rPr>
          <w:rFonts w:ascii="Times New Roman" w:eastAsia="仿宋" w:hAnsi="Times New Roman" w:cs="Times New Roman"/>
          <w:bCs/>
          <w:sz w:val="24"/>
          <w:szCs w:val="28"/>
        </w:rPr>
      </w:pPr>
      <w:r>
        <w:rPr>
          <w:rFonts w:ascii="Times New Roman" w:eastAsia="仿宋" w:hAnsi="Times New Roman" w:cs="Times New Roman" w:hint="eastAsia"/>
          <w:bCs/>
          <w:sz w:val="24"/>
          <w:szCs w:val="28"/>
        </w:rPr>
        <w:t>图</w:t>
      </w:r>
      <w:r>
        <w:rPr>
          <w:rFonts w:ascii="Times New Roman" w:eastAsia="仿宋" w:hAnsi="Times New Roman" w:cs="Times New Roman" w:hint="eastAsia"/>
          <w:bCs/>
          <w:sz w:val="24"/>
          <w:szCs w:val="28"/>
          <w:lang w:eastAsia="zh"/>
        </w:rPr>
        <w:t>3-34</w:t>
      </w:r>
      <w:r>
        <w:rPr>
          <w:rFonts w:ascii="Times New Roman" w:eastAsia="仿宋" w:hAnsi="Times New Roman" w:cs="Times New Roman" w:hint="eastAsia"/>
          <w:bCs/>
          <w:sz w:val="24"/>
          <w:szCs w:val="28"/>
        </w:rPr>
        <w:t xml:space="preserve"> </w:t>
      </w:r>
      <w:r>
        <w:rPr>
          <w:rFonts w:ascii="Times New Roman" w:eastAsia="仿宋" w:hAnsi="Times New Roman" w:cs="Times New Roman" w:hint="eastAsia"/>
          <w:bCs/>
          <w:sz w:val="24"/>
          <w:szCs w:val="28"/>
        </w:rPr>
        <w:t>电磁特征分类</w:t>
      </w:r>
    </w:p>
    <w:p w14:paraId="26A79878"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与此同时，</w:t>
      </w:r>
      <w:r>
        <w:rPr>
          <w:rFonts w:eastAsia="仿宋_GB2312" w:hint="eastAsia"/>
          <w:sz w:val="28"/>
          <w:szCs w:val="32"/>
        </w:rPr>
        <w:t>XB</w:t>
      </w:r>
      <w:r>
        <w:rPr>
          <w:rFonts w:eastAsia="仿宋_GB2312" w:hint="eastAsia"/>
          <w:sz w:val="28"/>
          <w:szCs w:val="32"/>
        </w:rPr>
        <w:t>近场侦察能够在近距离范围内对目标</w:t>
      </w:r>
      <w:r>
        <w:rPr>
          <w:rFonts w:eastAsia="仿宋_GB2312" w:hint="eastAsia"/>
          <w:sz w:val="28"/>
          <w:szCs w:val="32"/>
        </w:rPr>
        <w:t>WX</w:t>
      </w:r>
      <w:r>
        <w:rPr>
          <w:rFonts w:eastAsia="仿宋_GB2312" w:hint="eastAsia"/>
          <w:sz w:val="28"/>
          <w:szCs w:val="32"/>
        </w:rPr>
        <w:t>的电磁辐射信号进行高精度探测和分析，从而捕捉到更多的细节信息和更丰富的电磁特征。本研究课题将聚焦于</w:t>
      </w:r>
      <w:r>
        <w:rPr>
          <w:rFonts w:eastAsia="仿宋_GB2312" w:hint="eastAsia"/>
          <w:sz w:val="28"/>
          <w:szCs w:val="32"/>
        </w:rPr>
        <w:t>XB</w:t>
      </w:r>
      <w:r>
        <w:rPr>
          <w:rFonts w:eastAsia="仿宋_GB2312" w:hint="eastAsia"/>
          <w:sz w:val="28"/>
          <w:szCs w:val="32"/>
        </w:rPr>
        <w:t>动态电磁环境的多维特征建模，从物理域、变换域、无线域、标准域和业务域这五个维度进行深入探讨。</w:t>
      </w:r>
    </w:p>
    <w:p w14:paraId="0690FE73" w14:textId="77777777" w:rsidR="008A77C7" w:rsidRDefault="00212E5D">
      <w:pPr>
        <w:pStyle w:val="af1"/>
        <w:adjustRightInd w:val="0"/>
        <w:snapToGrid w:val="0"/>
        <w:spacing w:line="500" w:lineRule="exact"/>
        <w:ind w:left="840" w:firstLineChars="0"/>
        <w:rPr>
          <w:rFonts w:ascii="Times New Roman" w:eastAsia="仿宋" w:hAnsi="Times New Roman" w:cs="Times New Roman"/>
          <w:bCs/>
          <w:sz w:val="24"/>
          <w:szCs w:val="28"/>
        </w:rPr>
      </w:pPr>
      <w:r>
        <w:rPr>
          <w:rFonts w:eastAsia="仿宋_GB2312" w:hint="eastAsia"/>
          <w:sz w:val="28"/>
          <w:szCs w:val="32"/>
          <w:lang w:eastAsia="zh"/>
        </w:rPr>
        <w:t xml:space="preserve">1) </w:t>
      </w:r>
      <w:r>
        <w:rPr>
          <w:rFonts w:eastAsia="仿宋_GB2312" w:hint="eastAsia"/>
          <w:sz w:val="28"/>
          <w:szCs w:val="32"/>
        </w:rPr>
        <w:t>物理域电磁特征</w:t>
      </w:r>
    </w:p>
    <w:p w14:paraId="037E46DE" w14:textId="77777777" w:rsidR="008A77C7" w:rsidRDefault="00212E5D">
      <w:pPr>
        <w:pStyle w:val="af1"/>
        <w:adjustRightInd w:val="0"/>
        <w:snapToGrid w:val="0"/>
        <w:spacing w:line="500" w:lineRule="exact"/>
        <w:ind w:firstLineChars="0"/>
        <w:rPr>
          <w:rFonts w:eastAsia="仿宋_GB2312"/>
          <w:sz w:val="28"/>
          <w:szCs w:val="32"/>
          <w:lang w:eastAsia="zh"/>
        </w:rPr>
      </w:pPr>
      <w:r>
        <w:rPr>
          <w:rFonts w:eastAsia="仿宋_GB2312" w:hint="eastAsia"/>
          <w:sz w:val="28"/>
          <w:szCs w:val="32"/>
        </w:rPr>
        <w:t>在物理域中，本课题将从时间、频率、空间、极化和谐波等维度对电</w:t>
      </w:r>
      <w:r>
        <w:rPr>
          <w:rFonts w:eastAsia="仿宋_GB2312" w:hint="eastAsia"/>
          <w:sz w:val="28"/>
          <w:szCs w:val="32"/>
        </w:rPr>
        <w:lastRenderedPageBreak/>
        <w:t>磁信号进行详细刻画。包括识别信号的时域模式（例如连续波、脉冲信号），分析信号的时变特性，如脉冲宽度、周期性和突发性，脉冲信号的宽度、重复频率和形状反映了目标设备的工作模式。在频域上，描绘信号的频谱分布、占用带宽和频率跳变特性，识别窄带和宽带信号，检测其工作频段，高频脉冲信号可能表明敌方正在启动雷达系统进行目标探测；而低频连续波信号可能表明敌方正在进行通信联络，通过频率特征可以判断目标</w:t>
      </w:r>
      <w:r>
        <w:rPr>
          <w:rFonts w:eastAsia="仿宋_GB2312" w:hint="eastAsia"/>
          <w:sz w:val="28"/>
          <w:szCs w:val="32"/>
        </w:rPr>
        <w:t>WX</w:t>
      </w:r>
      <w:r>
        <w:rPr>
          <w:rFonts w:eastAsia="仿宋_GB2312" w:hint="eastAsia"/>
          <w:sz w:val="28"/>
          <w:szCs w:val="32"/>
        </w:rPr>
        <w:t>的类型及其任务属性；在空域上，通过多天线阵列或空间采样技术，提取信号的到达方向（</w:t>
      </w:r>
      <w:r>
        <w:rPr>
          <w:rFonts w:eastAsia="仿宋_GB2312" w:hint="eastAsia"/>
          <w:sz w:val="28"/>
          <w:szCs w:val="32"/>
        </w:rPr>
        <w:t>DoA</w:t>
      </w:r>
      <w:r>
        <w:rPr>
          <w:rFonts w:eastAsia="仿宋_GB2312" w:hint="eastAsia"/>
          <w:sz w:val="28"/>
          <w:szCs w:val="32"/>
        </w:rPr>
        <w:t>）、波达时间（</w:t>
      </w:r>
      <w:r>
        <w:rPr>
          <w:rFonts w:eastAsia="仿宋_GB2312" w:hint="eastAsia"/>
          <w:sz w:val="28"/>
          <w:szCs w:val="32"/>
        </w:rPr>
        <w:t>ToA</w:t>
      </w:r>
      <w:r>
        <w:rPr>
          <w:rFonts w:eastAsia="仿宋_GB2312" w:hint="eastAsia"/>
          <w:sz w:val="28"/>
          <w:szCs w:val="32"/>
        </w:rPr>
        <w:t>）、波束方向图和空间分布特性，以实现目标的波位识别；极化特征反映了电磁波在空间传播过程中，电场矢量在垂直于传播方向的平面上的变化形式，不同的极化方向可能对应不同的任务类型，圆极化信号可能用于导航系统与深空探测，而线极化信号可能用于</w:t>
      </w:r>
      <w:r>
        <w:rPr>
          <w:rFonts w:eastAsia="仿宋_GB2312" w:hint="eastAsia"/>
          <w:sz w:val="28"/>
          <w:szCs w:val="32"/>
        </w:rPr>
        <w:t>WX</w:t>
      </w:r>
      <w:r>
        <w:rPr>
          <w:rFonts w:eastAsia="仿宋_GB2312" w:hint="eastAsia"/>
          <w:sz w:val="28"/>
          <w:szCs w:val="32"/>
        </w:rPr>
        <w:t>与地面站通信；谐波特征是信号的非线性产物，反映了目标设备的硬件特性，通过谐波特征可以识别目标个体特征，为电子对抗提供针对性支持。</w:t>
      </w:r>
    </w:p>
    <w:p w14:paraId="1E7151E5" w14:textId="77777777" w:rsidR="008A77C7" w:rsidRDefault="00212E5D">
      <w:pPr>
        <w:pStyle w:val="af1"/>
        <w:adjustRightInd w:val="0"/>
        <w:snapToGrid w:val="0"/>
        <w:spacing w:line="500" w:lineRule="exact"/>
        <w:ind w:left="840" w:firstLineChars="0"/>
        <w:rPr>
          <w:rFonts w:ascii="Times New Roman" w:eastAsia="仿宋" w:hAnsi="Times New Roman" w:cs="Times New Roman"/>
          <w:bCs/>
          <w:sz w:val="24"/>
          <w:szCs w:val="28"/>
        </w:rPr>
      </w:pPr>
      <w:r>
        <w:rPr>
          <w:rFonts w:eastAsia="仿宋_GB2312" w:hint="eastAsia"/>
          <w:sz w:val="28"/>
          <w:szCs w:val="32"/>
          <w:lang w:eastAsia="zh"/>
        </w:rPr>
        <w:t xml:space="preserve">2) </w:t>
      </w:r>
      <w:r>
        <w:rPr>
          <w:rFonts w:eastAsia="仿宋_GB2312" w:hint="eastAsia"/>
          <w:sz w:val="28"/>
          <w:szCs w:val="32"/>
        </w:rPr>
        <w:t>变换域电磁特征</w:t>
      </w:r>
    </w:p>
    <w:p w14:paraId="7C5F8E36"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变换域电磁特征是指通过数学变换（如傅里叶变换、小波变换、循环平稳分析等）将电磁信号从时域或频域转换到其他域（如时延</w:t>
      </w:r>
      <w:r>
        <w:rPr>
          <w:rFonts w:eastAsia="仿宋_GB2312" w:hint="eastAsia"/>
          <w:sz w:val="28"/>
          <w:szCs w:val="32"/>
        </w:rPr>
        <w:t>-</w:t>
      </w:r>
      <w:r>
        <w:rPr>
          <w:rFonts w:eastAsia="仿宋_GB2312" w:hint="eastAsia"/>
          <w:sz w:val="28"/>
          <w:szCs w:val="32"/>
        </w:rPr>
        <w:t>多普勒域、循环熵谱域）后提取的特征。这些特征能够揭示信号在传统时域和频域中难以捕捉的深层次信息，具有重要的物理意义和应用价值。循环熵谱特征：循环熵谱是一种基于循环平稳信号分析的特征提取方法，能够刻画信号的周期性和调制特性。其物理意义在于揭示信号的复杂调制模式和信息编码规律。在近场电子侦察中，循环熵谱特征可用于识别通信信号的调制类型（如跳频、扩频），进而推断敌方的通信意图（如指挥控制、数据传输或干扰）。时延</w:t>
      </w:r>
      <w:r>
        <w:rPr>
          <w:rFonts w:eastAsia="仿宋_GB2312" w:hint="eastAsia"/>
          <w:sz w:val="28"/>
          <w:szCs w:val="32"/>
        </w:rPr>
        <w:t>-</w:t>
      </w:r>
      <w:r>
        <w:rPr>
          <w:rFonts w:eastAsia="仿宋_GB2312" w:hint="eastAsia"/>
          <w:sz w:val="28"/>
          <w:szCs w:val="32"/>
        </w:rPr>
        <w:t>多普勒域特征：时延</w:t>
      </w:r>
      <w:r>
        <w:rPr>
          <w:rFonts w:eastAsia="仿宋_GB2312" w:hint="eastAsia"/>
          <w:sz w:val="28"/>
          <w:szCs w:val="32"/>
        </w:rPr>
        <w:t>-</w:t>
      </w:r>
      <w:r>
        <w:rPr>
          <w:rFonts w:eastAsia="仿宋_GB2312" w:hint="eastAsia"/>
          <w:sz w:val="28"/>
          <w:szCs w:val="32"/>
        </w:rPr>
        <w:t>多普勒域通过分析信号的时间延迟和多普勒频移，能够反映目标的运动状态和距离变化。其物理意义在于揭示</w:t>
      </w:r>
      <w:r>
        <w:rPr>
          <w:rFonts w:eastAsia="仿宋_GB2312" w:hint="eastAsia"/>
          <w:sz w:val="28"/>
          <w:szCs w:val="32"/>
        </w:rPr>
        <w:lastRenderedPageBreak/>
        <w:t>目标的径向速度和相对位置信息。例如，在近场电子侦察中，通过提取雷达信号的多普勒特征，可以判断目标是否在接近或远离，从而推断其运动意图（如攻击、规避或侦察）。</w:t>
      </w:r>
    </w:p>
    <w:p w14:paraId="78DFAD84" w14:textId="77777777" w:rsidR="008A77C7" w:rsidRDefault="00212E5D">
      <w:pPr>
        <w:pStyle w:val="af1"/>
        <w:adjustRightInd w:val="0"/>
        <w:snapToGrid w:val="0"/>
        <w:spacing w:line="500" w:lineRule="exact"/>
        <w:ind w:left="840" w:firstLineChars="0"/>
        <w:rPr>
          <w:rFonts w:ascii="Times New Roman" w:eastAsia="仿宋" w:hAnsi="Times New Roman" w:cs="Times New Roman"/>
          <w:bCs/>
          <w:sz w:val="24"/>
          <w:szCs w:val="28"/>
        </w:rPr>
      </w:pPr>
      <w:r>
        <w:rPr>
          <w:rFonts w:eastAsia="仿宋_GB2312" w:hint="eastAsia"/>
          <w:sz w:val="28"/>
          <w:szCs w:val="32"/>
          <w:lang w:eastAsia="zh"/>
        </w:rPr>
        <w:t xml:space="preserve">3) </w:t>
      </w:r>
      <w:r>
        <w:rPr>
          <w:rFonts w:eastAsia="仿宋_GB2312" w:hint="eastAsia"/>
          <w:sz w:val="28"/>
          <w:szCs w:val="32"/>
        </w:rPr>
        <w:t>无线域电磁特征</w:t>
      </w:r>
    </w:p>
    <w:p w14:paraId="3810A38E"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无线域特征包括发射功率、占用带宽，测量信号的功率水平，功率反映了电磁信号的强度，与目标设备的发射能力和距离相关</w:t>
      </w:r>
      <w:r>
        <w:rPr>
          <w:rFonts w:eastAsia="仿宋_GB2312" w:hint="eastAsia"/>
          <w:sz w:val="28"/>
          <w:szCs w:val="32"/>
        </w:rPr>
        <w:t>,</w:t>
      </w:r>
      <w:r>
        <w:rPr>
          <w:rFonts w:eastAsia="仿宋_GB2312" w:hint="eastAsia"/>
          <w:sz w:val="28"/>
          <w:szCs w:val="32"/>
        </w:rPr>
        <w:t>高功率信号可能表明目标设备正在执行重要任务</w:t>
      </w:r>
      <w:r>
        <w:rPr>
          <w:rFonts w:eastAsia="仿宋_GB2312" w:hint="eastAsia"/>
          <w:sz w:val="28"/>
          <w:szCs w:val="32"/>
        </w:rPr>
        <w:t>,</w:t>
      </w:r>
      <w:r>
        <w:rPr>
          <w:rFonts w:eastAsia="仿宋_GB2312" w:hint="eastAsia"/>
          <w:sz w:val="28"/>
          <w:szCs w:val="32"/>
        </w:rPr>
        <w:t>如雷达探测或通信中继，而低功率信号可能用于隐蔽通信。分析信号功率的动态范围和变化规律，通过信号解调和数据分析，获取通信速率及其变化特性，识别高速数据传输和低速控制信号。</w:t>
      </w:r>
    </w:p>
    <w:p w14:paraId="715F4923" w14:textId="77777777" w:rsidR="008A77C7" w:rsidRDefault="00212E5D">
      <w:pPr>
        <w:pStyle w:val="af1"/>
        <w:adjustRightInd w:val="0"/>
        <w:snapToGrid w:val="0"/>
        <w:spacing w:line="500" w:lineRule="exact"/>
        <w:ind w:left="840" w:firstLineChars="0"/>
        <w:rPr>
          <w:rFonts w:ascii="Times New Roman" w:eastAsia="仿宋" w:hAnsi="Times New Roman" w:cs="Times New Roman"/>
          <w:bCs/>
          <w:sz w:val="24"/>
          <w:szCs w:val="28"/>
        </w:rPr>
      </w:pPr>
      <w:r>
        <w:rPr>
          <w:rFonts w:eastAsia="仿宋_GB2312" w:hint="eastAsia"/>
          <w:sz w:val="28"/>
          <w:szCs w:val="32"/>
          <w:lang w:eastAsia="zh"/>
        </w:rPr>
        <w:t xml:space="preserve">4) </w:t>
      </w:r>
      <w:r>
        <w:rPr>
          <w:rFonts w:eastAsia="仿宋_GB2312" w:hint="eastAsia"/>
          <w:sz w:val="28"/>
          <w:szCs w:val="32"/>
        </w:rPr>
        <w:t>标准域电磁特征</w:t>
      </w:r>
    </w:p>
    <w:p w14:paraId="6F85B9A6"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标准域包括信号采用的调制方式和信号标准（如</w:t>
      </w:r>
      <w:r>
        <w:rPr>
          <w:rFonts w:eastAsia="仿宋_GB2312" w:hint="eastAsia"/>
          <w:sz w:val="28"/>
          <w:szCs w:val="32"/>
        </w:rPr>
        <w:t>DVB-S2X</w:t>
      </w:r>
      <w:r>
        <w:rPr>
          <w:rFonts w:eastAsia="仿宋_GB2312" w:hint="eastAsia"/>
          <w:sz w:val="28"/>
          <w:szCs w:val="32"/>
        </w:rPr>
        <w:t>、</w:t>
      </w:r>
      <w:r>
        <w:rPr>
          <w:rFonts w:eastAsia="仿宋_GB2312" w:hint="eastAsia"/>
          <w:sz w:val="28"/>
          <w:szCs w:val="32"/>
        </w:rPr>
        <w:t>NTN</w:t>
      </w:r>
      <w:r>
        <w:rPr>
          <w:rFonts w:eastAsia="仿宋_GB2312" w:hint="eastAsia"/>
          <w:sz w:val="28"/>
          <w:szCs w:val="32"/>
        </w:rPr>
        <w:t>）等，识别信号的调制类型，如</w:t>
      </w:r>
      <w:r>
        <w:rPr>
          <w:rFonts w:eastAsia="仿宋_GB2312" w:hint="eastAsia"/>
          <w:sz w:val="28"/>
          <w:szCs w:val="32"/>
        </w:rPr>
        <w:t>QPSK</w:t>
      </w:r>
      <w:r>
        <w:rPr>
          <w:rFonts w:eastAsia="仿宋_GB2312" w:hint="eastAsia"/>
          <w:sz w:val="28"/>
          <w:szCs w:val="32"/>
        </w:rPr>
        <w:t>、</w:t>
      </w:r>
      <w:r>
        <w:rPr>
          <w:rFonts w:eastAsia="仿宋_GB2312" w:hint="eastAsia"/>
          <w:sz w:val="28"/>
          <w:szCs w:val="32"/>
        </w:rPr>
        <w:t>OFDM</w:t>
      </w:r>
      <w:r>
        <w:rPr>
          <w:rFonts w:eastAsia="仿宋_GB2312" w:hint="eastAsia"/>
          <w:sz w:val="28"/>
          <w:szCs w:val="32"/>
        </w:rPr>
        <w:t>、</w:t>
      </w:r>
      <w:r>
        <w:rPr>
          <w:rFonts w:eastAsia="仿宋_GB2312" w:hint="eastAsia"/>
          <w:sz w:val="28"/>
          <w:szCs w:val="32"/>
        </w:rPr>
        <w:t>FSK</w:t>
      </w:r>
      <w:r>
        <w:rPr>
          <w:rFonts w:eastAsia="仿宋_GB2312" w:hint="eastAsia"/>
          <w:sz w:val="28"/>
          <w:szCs w:val="32"/>
        </w:rPr>
        <w:t>等，分析其调制参数，如符号率、载波频率等，调制方式反映了信号的信息编码方式，不同的调制方式往往对应不同的任务类型。识别信号的标准类型（</w:t>
      </w:r>
      <w:r>
        <w:rPr>
          <w:rFonts w:eastAsia="仿宋_GB2312" w:hint="eastAsia"/>
          <w:sz w:val="28"/>
          <w:szCs w:val="32"/>
        </w:rPr>
        <w:t>DVB-S2X</w:t>
      </w:r>
      <w:r>
        <w:rPr>
          <w:rFonts w:eastAsia="仿宋_GB2312" w:hint="eastAsia"/>
          <w:sz w:val="28"/>
          <w:szCs w:val="32"/>
        </w:rPr>
        <w:t>、</w:t>
      </w:r>
      <w:r>
        <w:rPr>
          <w:rFonts w:eastAsia="仿宋_GB2312" w:hint="eastAsia"/>
          <w:sz w:val="28"/>
          <w:szCs w:val="32"/>
        </w:rPr>
        <w:t>NTN</w:t>
      </w:r>
      <w:r>
        <w:rPr>
          <w:rFonts w:eastAsia="仿宋_GB2312" w:hint="eastAsia"/>
          <w:sz w:val="28"/>
          <w:szCs w:val="32"/>
        </w:rPr>
        <w:t>），研究其帧结构、编码方式和协议特性，例如，跳频通信可能用于抗干扰通信，而线性调频信号可能用于雷达测距。</w:t>
      </w:r>
    </w:p>
    <w:p w14:paraId="783011E8" w14:textId="77777777" w:rsidR="008A77C7" w:rsidRDefault="00212E5D">
      <w:pPr>
        <w:pStyle w:val="af1"/>
        <w:adjustRightInd w:val="0"/>
        <w:snapToGrid w:val="0"/>
        <w:spacing w:line="500" w:lineRule="exact"/>
        <w:ind w:left="840" w:firstLineChars="0"/>
        <w:rPr>
          <w:rFonts w:ascii="Times New Roman" w:eastAsia="仿宋" w:hAnsi="Times New Roman" w:cs="Times New Roman"/>
          <w:bCs/>
          <w:sz w:val="24"/>
          <w:szCs w:val="28"/>
        </w:rPr>
      </w:pPr>
      <w:r>
        <w:rPr>
          <w:rFonts w:eastAsia="仿宋_GB2312" w:hint="eastAsia"/>
          <w:sz w:val="28"/>
          <w:szCs w:val="32"/>
          <w:lang w:eastAsia="zh"/>
        </w:rPr>
        <w:t xml:space="preserve">5) </w:t>
      </w:r>
      <w:r>
        <w:rPr>
          <w:rFonts w:eastAsia="仿宋_GB2312" w:hint="eastAsia"/>
          <w:sz w:val="28"/>
          <w:szCs w:val="32"/>
        </w:rPr>
        <w:t>业务域电磁特征</w:t>
      </w:r>
    </w:p>
    <w:p w14:paraId="672BF42E"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业务域特征提取包括识别</w:t>
      </w:r>
      <w:r>
        <w:rPr>
          <w:rFonts w:eastAsia="仿宋_GB2312" w:hint="eastAsia"/>
          <w:sz w:val="28"/>
          <w:szCs w:val="32"/>
        </w:rPr>
        <w:t>WX</w:t>
      </w:r>
      <w:r>
        <w:rPr>
          <w:rFonts w:eastAsia="仿宋_GB2312" w:hint="eastAsia"/>
          <w:sz w:val="28"/>
          <w:szCs w:val="32"/>
        </w:rPr>
        <w:t>信号的功能和意图，对于通信信号分析信号的通信目的、数据内容和传输协议，识别语音、视频、数据等不同业务类型。对于</w:t>
      </w:r>
      <w:r>
        <w:rPr>
          <w:rFonts w:eastAsia="仿宋_GB2312" w:hint="eastAsia"/>
          <w:sz w:val="28"/>
          <w:szCs w:val="32"/>
        </w:rPr>
        <w:t>WX</w:t>
      </w:r>
      <w:r>
        <w:rPr>
          <w:rFonts w:eastAsia="仿宋_GB2312" w:hint="eastAsia"/>
          <w:sz w:val="28"/>
          <w:szCs w:val="32"/>
        </w:rPr>
        <w:t>发射的感知探测信号，通过脉冲重复频率（</w:t>
      </w:r>
      <w:r>
        <w:rPr>
          <w:rFonts w:eastAsia="仿宋_GB2312" w:hint="eastAsia"/>
          <w:sz w:val="28"/>
          <w:szCs w:val="32"/>
        </w:rPr>
        <w:t>PRF</w:t>
      </w:r>
      <w:r>
        <w:rPr>
          <w:rFonts w:eastAsia="仿宋_GB2312" w:hint="eastAsia"/>
          <w:sz w:val="28"/>
          <w:szCs w:val="32"/>
        </w:rPr>
        <w:t>）、探测精度和波形特性，识别探测目标的性质和意图。</w:t>
      </w:r>
    </w:p>
    <w:p w14:paraId="1C436F24" w14:textId="77777777" w:rsidR="008A77C7" w:rsidRDefault="00212E5D">
      <w:pPr>
        <w:pStyle w:val="af1"/>
        <w:adjustRightInd w:val="0"/>
        <w:snapToGrid w:val="0"/>
        <w:spacing w:line="500" w:lineRule="exact"/>
        <w:ind w:firstLineChars="0"/>
        <w:rPr>
          <w:rFonts w:ascii="Times New Roman" w:eastAsia="仿宋" w:hAnsi="Times New Roman" w:cs="Times New Roman"/>
          <w:bCs/>
          <w:sz w:val="24"/>
          <w:szCs w:val="28"/>
        </w:rPr>
      </w:pPr>
      <w:r>
        <w:rPr>
          <w:rFonts w:eastAsia="仿宋_GB2312" w:hint="eastAsia"/>
          <w:sz w:val="28"/>
          <w:szCs w:val="32"/>
        </w:rPr>
        <w:t>DFWX</w:t>
      </w:r>
      <w:r>
        <w:rPr>
          <w:rFonts w:eastAsia="仿宋_GB2312" w:hint="eastAsia"/>
          <w:sz w:val="28"/>
          <w:szCs w:val="32"/>
        </w:rPr>
        <w:t>电子设备的电磁辐射强度和变化趋势能够反映其任务状态和威胁等级。通过</w:t>
      </w:r>
      <w:r>
        <w:rPr>
          <w:rFonts w:eastAsia="仿宋_GB2312" w:hint="eastAsia"/>
          <w:sz w:val="28"/>
          <w:szCs w:val="32"/>
        </w:rPr>
        <w:t>XB</w:t>
      </w:r>
      <w:r>
        <w:rPr>
          <w:rFonts w:eastAsia="仿宋_GB2312" w:hint="eastAsia"/>
          <w:sz w:val="28"/>
          <w:szCs w:val="32"/>
        </w:rPr>
        <w:t>近场侦查，采集物理域、无线域、标准域和业务域等维度的若干电磁特征，构建基于动态电磁环境的多维特征集，便于后续实施</w:t>
      </w:r>
      <w:r>
        <w:rPr>
          <w:rFonts w:eastAsia="仿宋_GB2312" w:hint="eastAsia"/>
          <w:sz w:val="28"/>
          <w:szCs w:val="32"/>
        </w:rPr>
        <w:lastRenderedPageBreak/>
        <w:t>行为意图推断，并制定针对性的干扰策略，削弱</w:t>
      </w:r>
      <w:r>
        <w:rPr>
          <w:rFonts w:eastAsia="仿宋_GB2312" w:hint="eastAsia"/>
          <w:sz w:val="28"/>
          <w:szCs w:val="32"/>
        </w:rPr>
        <w:t>DFWX</w:t>
      </w:r>
      <w:r>
        <w:rPr>
          <w:rFonts w:eastAsia="仿宋_GB2312" w:hint="eastAsia"/>
          <w:sz w:val="28"/>
          <w:szCs w:val="32"/>
        </w:rPr>
        <w:t>电子设备的效能。</w:t>
      </w:r>
    </w:p>
    <w:p w14:paraId="620B772A" w14:textId="77777777" w:rsidR="008A77C7" w:rsidRDefault="008A77C7">
      <w:pPr>
        <w:pStyle w:val="af1"/>
        <w:adjustRightInd w:val="0"/>
        <w:snapToGrid w:val="0"/>
        <w:spacing w:line="500" w:lineRule="exact"/>
        <w:ind w:left="1060" w:firstLineChars="0" w:firstLine="0"/>
        <w:rPr>
          <w:rFonts w:ascii="仿宋_GB2312" w:eastAsia="仿宋_GB2312" w:hAnsi="仿宋_GB2312" w:cs="仿宋_GB2312"/>
          <w:bCs/>
          <w:sz w:val="28"/>
          <w:szCs w:val="32"/>
        </w:rPr>
      </w:pPr>
    </w:p>
    <w:p w14:paraId="6CE78436" w14:textId="77777777" w:rsidR="008A77C7" w:rsidRDefault="00212E5D">
      <w:pPr>
        <w:pStyle w:val="af1"/>
        <w:numPr>
          <w:ilvl w:val="1"/>
          <w:numId w:val="15"/>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基于知识嵌入的辐射源动态电磁行为态势深度认知与智能预测</w:t>
      </w:r>
    </w:p>
    <w:p w14:paraId="08C7F26C" w14:textId="77777777" w:rsidR="008A77C7" w:rsidRDefault="00212E5D">
      <w:pPr>
        <w:spacing w:line="500" w:lineRule="exact"/>
        <w:ind w:firstLine="420"/>
        <w:rPr>
          <w:rFonts w:ascii="仿宋_GB2312" w:eastAsia="仿宋_GB2312" w:hAnsi="仿宋_GB2312" w:cs="仿宋_GB2312"/>
          <w:bCs/>
          <w:sz w:val="28"/>
          <w:szCs w:val="32"/>
        </w:rPr>
      </w:pPr>
      <w:r>
        <w:rPr>
          <w:rFonts w:eastAsia="仿宋_GB2312" w:hint="eastAsia"/>
          <w:sz w:val="28"/>
          <w:szCs w:val="32"/>
        </w:rPr>
        <w:t>在现代电子对抗与频谱管理领域，精准感知与高效预测辐射源的动态电磁行为对于提升态势感知能力、优化频谱分配策略以及增强电子对抗系统的智能化水平具有至关重要的作用。然而，传统基于规则和统计建模的方法在处理复杂多变的电磁环境时存在诸多局限性，例如对非线性、非平稳信号适应性较差，难以充分挖掘隐含模式和关联特征。因此，结合深度学习与知识嵌入的智能化方法为解决该问题提供了新的技术路径，主要涉及知识嵌入在深度学习模型中的应用、动态电磁行为建模的理论框架、面向非平稳信号的智能预测方法，以及优化系统性能的策略与机制。通过这些研究，可以提升电磁环境感知的精准度和实时性，为电子对抗与频谱管理提供更具适应性和智能化的解决方案。</w:t>
      </w:r>
    </w:p>
    <w:p w14:paraId="79ABD4CD" w14:textId="77777777" w:rsidR="008A77C7" w:rsidRDefault="00212E5D">
      <w:pPr>
        <w:pStyle w:val="af1"/>
        <w:numPr>
          <w:ilvl w:val="0"/>
          <w:numId w:val="15"/>
        </w:numPr>
        <w:adjustRightInd w:val="0"/>
        <w:snapToGrid w:val="0"/>
        <w:spacing w:line="500" w:lineRule="exact"/>
        <w:ind w:left="0" w:firstLine="56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研究思路方法与技术路线</w:t>
      </w:r>
    </w:p>
    <w:p w14:paraId="500FA5D2" w14:textId="77777777" w:rsidR="008A77C7" w:rsidRDefault="00212E5D">
      <w:pPr>
        <w:pStyle w:val="af1"/>
        <w:numPr>
          <w:ilvl w:val="1"/>
          <w:numId w:val="15"/>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基于多元异构数据的</w:t>
      </w:r>
      <w:r>
        <w:rPr>
          <w:rFonts w:ascii="仿宋_GB2312" w:eastAsia="仿宋_GB2312" w:hAnsi="仿宋_GB2312" w:cs="仿宋_GB2312"/>
          <w:bCs/>
          <w:sz w:val="28"/>
          <w:szCs w:val="32"/>
        </w:rPr>
        <w:t>XB动态电磁环境多维电磁特征集构建</w:t>
      </w:r>
    </w:p>
    <w:p w14:paraId="0359521E" w14:textId="77777777" w:rsidR="008A77C7" w:rsidRDefault="00212E5D">
      <w:pPr>
        <w:pStyle w:val="af1"/>
        <w:adjustRightInd w:val="0"/>
        <w:snapToGrid w:val="0"/>
        <w:spacing w:line="500" w:lineRule="exact"/>
        <w:ind w:firstLineChars="0"/>
        <w:rPr>
          <w:rFonts w:eastAsia="仿宋_GB2312"/>
          <w:sz w:val="28"/>
          <w:szCs w:val="32"/>
          <w:lang w:eastAsia="zh"/>
        </w:rPr>
      </w:pPr>
      <w:r>
        <w:rPr>
          <w:rFonts w:eastAsia="仿宋_GB2312" w:hint="eastAsia"/>
          <w:sz w:val="28"/>
          <w:szCs w:val="32"/>
        </w:rPr>
        <w:t>构建电磁特征集的研究思路和技术路线可以按照以下步骤进行，数据采集与预处理、特征提取、特征融合、特征选择与优化和特征集构建与更新。首先，通过近场侦察采集</w:t>
      </w:r>
      <w:r>
        <w:rPr>
          <w:rFonts w:eastAsia="仿宋_GB2312" w:hint="eastAsia"/>
          <w:sz w:val="28"/>
          <w:szCs w:val="32"/>
        </w:rPr>
        <w:t>XB</w:t>
      </w:r>
      <w:r>
        <w:rPr>
          <w:rFonts w:eastAsia="仿宋_GB2312" w:hint="eastAsia"/>
          <w:sz w:val="28"/>
          <w:szCs w:val="32"/>
        </w:rPr>
        <w:t>电磁信号，并进行去噪、归一化等预处理，然后结合传统算法和</w:t>
      </w:r>
      <w:r>
        <w:rPr>
          <w:rFonts w:eastAsia="仿宋_GB2312" w:hint="eastAsia"/>
          <w:sz w:val="28"/>
          <w:szCs w:val="32"/>
        </w:rPr>
        <w:t>AI</w:t>
      </w:r>
      <w:r>
        <w:rPr>
          <w:rFonts w:eastAsia="仿宋_GB2312" w:hint="eastAsia"/>
          <w:sz w:val="28"/>
          <w:szCs w:val="32"/>
        </w:rPr>
        <w:t>手段，从原始信号中提取频率、调制、功率、时域、空域和频谱等多维特征。采用传统算法或</w:t>
      </w:r>
      <w:r>
        <w:rPr>
          <w:rFonts w:eastAsia="仿宋_GB2312" w:hint="eastAsia"/>
          <w:sz w:val="28"/>
          <w:szCs w:val="32"/>
        </w:rPr>
        <w:t>AI</w:t>
      </w:r>
      <w:r>
        <w:rPr>
          <w:rFonts w:eastAsia="仿宋_GB2312" w:hint="eastAsia"/>
          <w:sz w:val="28"/>
          <w:szCs w:val="32"/>
        </w:rPr>
        <w:t>手段，将不同特征进行融合，形成高维特征集。通过特征选择算法（如</w:t>
      </w:r>
      <w:r>
        <w:rPr>
          <w:rFonts w:eastAsia="仿宋_GB2312" w:hint="eastAsia"/>
          <w:sz w:val="28"/>
          <w:szCs w:val="32"/>
        </w:rPr>
        <w:t>LASSO</w:t>
      </w:r>
      <w:r>
        <w:rPr>
          <w:rFonts w:eastAsia="仿宋_GB2312" w:hint="eastAsia"/>
          <w:sz w:val="28"/>
          <w:szCs w:val="32"/>
        </w:rPr>
        <w:t>、随机森林）或优化算法（如遗传算法），筛选出最具代表性的特征。将优化后的特征集存储到数据库中，并定期更新以适应电磁环境变化和任务需求。技术路线图如下所示</w:t>
      </w:r>
      <w:r>
        <w:rPr>
          <w:rFonts w:eastAsia="仿宋_GB2312" w:hint="eastAsia"/>
          <w:sz w:val="28"/>
          <w:szCs w:val="32"/>
          <w:lang w:eastAsia="zh"/>
        </w:rPr>
        <w:t>：</w:t>
      </w:r>
    </w:p>
    <w:p w14:paraId="14B000CC" w14:textId="77777777" w:rsidR="008A77C7" w:rsidRDefault="008A77C7">
      <w:pPr>
        <w:pStyle w:val="af1"/>
        <w:adjustRightInd w:val="0"/>
        <w:snapToGrid w:val="0"/>
        <w:spacing w:line="500" w:lineRule="exact"/>
        <w:ind w:left="1060" w:firstLineChars="0" w:firstLine="0"/>
        <w:rPr>
          <w:rFonts w:ascii="Times New Roman" w:eastAsia="仿宋" w:hAnsi="Times New Roman" w:cs="Times New Roman"/>
          <w:bCs/>
          <w:sz w:val="24"/>
          <w:szCs w:val="28"/>
        </w:rPr>
      </w:pPr>
    </w:p>
    <w:p w14:paraId="3F1B58EB" w14:textId="77777777" w:rsidR="008A77C7" w:rsidRDefault="00212E5D">
      <w:pPr>
        <w:pStyle w:val="af1"/>
        <w:adjustRightInd w:val="0"/>
        <w:snapToGrid w:val="0"/>
        <w:ind w:left="772" w:firstLineChars="250" w:firstLine="500"/>
        <w:rPr>
          <w:rFonts w:ascii="Times New Roman" w:eastAsia="仿宋" w:hAnsi="Times New Roman" w:cs="Times New Roman"/>
          <w:bCs/>
          <w:sz w:val="24"/>
          <w:szCs w:val="28"/>
        </w:rPr>
      </w:pPr>
      <w:r>
        <w:rPr>
          <w:rFonts w:ascii="Times New Roman" w:eastAsia="仿宋" w:hAnsi="Times New Roman" w:cs="Times New Roman"/>
          <w:noProof/>
          <w:sz w:val="20"/>
          <w:szCs w:val="21"/>
        </w:rPr>
        <mc:AlternateContent>
          <mc:Choice Requires="wpg">
            <w:drawing>
              <wp:inline distT="0" distB="0" distL="114300" distR="114300" wp14:anchorId="697F7ACA" wp14:editId="5A96824E">
                <wp:extent cx="4625975" cy="2463165"/>
                <wp:effectExtent l="13970" t="0" r="20955" b="0"/>
                <wp:docPr id="63" name="组合 1" descr="KSO_WM_TAG_VERSION=1.0&amp;KSO_WM_BEAUTIFY_FLAG=#wm#&amp;KSO_WM_UNIT_TYPE=i&amp;KSO_WM_UNIT_ID=wpsdiag20164566_5*i*1&amp;KSO_WM_TEMPLATE_CATEGORY=wpsdiag&amp;KSO_WM_TEMPLATE_INDEX=20164566"/>
                <wp:cNvGraphicFramePr/>
                <a:graphic xmlns:a="http://schemas.openxmlformats.org/drawingml/2006/main">
                  <a:graphicData uri="http://schemas.microsoft.com/office/word/2010/wordprocessingGroup">
                    <wpg:wgp>
                      <wpg:cNvGrpSpPr/>
                      <wpg:grpSpPr>
                        <a:xfrm>
                          <a:off x="0" y="0"/>
                          <a:ext cx="4625975" cy="2463165"/>
                          <a:chOff x="0" y="0"/>
                          <a:chExt cx="1989204" cy="1059188"/>
                        </a:xfrm>
                      </wpg:grpSpPr>
                      <wps:wsp>
                        <wps:cNvPr id="42" name="任意多边形: 形状 42" descr="KSO_WM_UNIT_INDEX=1_1&amp;KSO_WM_UNIT_TYPE=m_i&amp;KSO_WM_UNIT_ID=wpsdiag20164566_5*m_i*1_1&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0" y="613065"/>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64" name="任意多边形: 形状 43" descr="KSO_WM_UNIT_INDEX=1_2&amp;KSO_WM_UNIT_TYPE=m_i&amp;KSO_WM_UNIT_ID=wpsdiag20164566_5*m_i*1_2&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732865" y="613065"/>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4" name="任意多边形: 形状 44" descr="KSO_WM_UNIT_INDEX=1_3&amp;KSO_WM_UNIT_TYPE=m_i&amp;KSO_WM_UNIT_ID=wpsdiag20164566_5*m_i*1_3&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0" y="116299"/>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5" name="任意多边形: 形状 45" descr="KSO_WM_UNIT_INDEX=1_4&amp;KSO_WM_UNIT_TYPE=m_i&amp;KSO_WM_UNIT_ID=wpsdiag20164566_5*m_i*1_4&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732865" y="116299"/>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6" name="任意多边形: 形状 46" descr="KSO_WM_UNIT_INDEX=1_5&amp;KSO_WM_UNIT_TYPE=m_i&amp;KSO_WM_UNIT_ID=wpsdiag20164566_5*m_i*1_5&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1465730" y="116299"/>
                            <a:ext cx="523474" cy="314085"/>
                          </a:xfrm>
                          <a:custGeom>
                            <a:avLst/>
                            <a:gdLst>
                              <a:gd name="connsiteX0" fmla="*/ 0 w 2135187"/>
                              <a:gd name="connsiteY0" fmla="*/ 128111 h 1281112"/>
                              <a:gd name="connsiteX1" fmla="*/ 128111 w 2135187"/>
                              <a:gd name="connsiteY1" fmla="*/ 0 h 1281112"/>
                              <a:gd name="connsiteX2" fmla="*/ 2007076 w 2135187"/>
                              <a:gd name="connsiteY2" fmla="*/ 0 h 1281112"/>
                              <a:gd name="connsiteX3" fmla="*/ 2135187 w 2135187"/>
                              <a:gd name="connsiteY3" fmla="*/ 128111 h 1281112"/>
                              <a:gd name="connsiteX4" fmla="*/ 2135187 w 2135187"/>
                              <a:gd name="connsiteY4" fmla="*/ 1153001 h 1281112"/>
                              <a:gd name="connsiteX5" fmla="*/ 2007076 w 2135187"/>
                              <a:gd name="connsiteY5" fmla="*/ 1281112 h 1281112"/>
                              <a:gd name="connsiteX6" fmla="*/ 128111 w 2135187"/>
                              <a:gd name="connsiteY6" fmla="*/ 1281112 h 1281112"/>
                              <a:gd name="connsiteX7" fmla="*/ 0 w 2135187"/>
                              <a:gd name="connsiteY7" fmla="*/ 1153001 h 1281112"/>
                              <a:gd name="connsiteX8" fmla="*/ 0 w 2135187"/>
                              <a:gd name="connsiteY8" fmla="*/ 128111 h 1281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135187" h="1281112">
                                <a:moveTo>
                                  <a:pt x="0" y="128111"/>
                                </a:moveTo>
                                <a:cubicBezTo>
                                  <a:pt x="0" y="57357"/>
                                  <a:pt x="57357" y="0"/>
                                  <a:pt x="128111" y="0"/>
                                </a:cubicBezTo>
                                <a:lnTo>
                                  <a:pt x="2007076" y="0"/>
                                </a:lnTo>
                                <a:cubicBezTo>
                                  <a:pt x="2077830" y="0"/>
                                  <a:pt x="2135187" y="57357"/>
                                  <a:pt x="2135187" y="128111"/>
                                </a:cubicBezTo>
                                <a:lnTo>
                                  <a:pt x="2135187" y="1153001"/>
                                </a:lnTo>
                                <a:cubicBezTo>
                                  <a:pt x="2135187" y="1223755"/>
                                  <a:pt x="2077830" y="1281112"/>
                                  <a:pt x="2007076" y="1281112"/>
                                </a:cubicBezTo>
                                <a:lnTo>
                                  <a:pt x="128111" y="1281112"/>
                                </a:lnTo>
                                <a:cubicBezTo>
                                  <a:pt x="57357" y="1281112"/>
                                  <a:pt x="0" y="1223755"/>
                                  <a:pt x="0" y="1153001"/>
                                </a:cubicBezTo>
                                <a:lnTo>
                                  <a:pt x="0" y="128111"/>
                                </a:lnTo>
                                <a:close/>
                              </a:path>
                            </a:pathLst>
                          </a:custGeom>
                          <a:solidFill>
                            <a:srgbClr val="D9D9D9"/>
                          </a:solidFill>
                          <a:ln w="28575" cap="flat" cmpd="sng" algn="ctr">
                            <a:solidFill>
                              <a:srgbClr val="6D6D6D"/>
                            </a:solidFill>
                            <a:prstDash val="solid"/>
                            <a:miter lim="800000"/>
                          </a:ln>
                          <a:effectLst/>
                        </wps:spPr>
                        <wps:bodyPr spcFirstLastPara="0" vert="horz" wrap="square" lIns="46263" tIns="46263" rIns="46263" bIns="46263" numCol="1" spcCol="1270" anchor="ctr" anchorCtr="0">
                          <a:noAutofit/>
                        </wps:bodyPr>
                      </wps:wsp>
                      <wps:wsp>
                        <wps:cNvPr id="47" name="任意多边形: 形状 47" descr="KSO_WM_UNIT_INDEX=1_6&amp;KSO_WM_UNIT_TYPE=m_i&amp;KSO_WM_UNIT_ID=wpsdiag20164566_5*m_i*1_6&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flipH="1">
                            <a:off x="1231047" y="187413"/>
                            <a:ext cx="234493"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s:wsp>
                        <wps:cNvPr id="48" name="任意多边形: 形状 48" descr="KSO_WM_UNIT_INDEX=1_7&amp;KSO_WM_UNIT_TYPE=m_i&amp;KSO_WM_UNIT_ID=wpsdiag20164566_5*m_i*1_7&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flipH="1">
                            <a:off x="497519" y="187413"/>
                            <a:ext cx="234493"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s:wsp>
                        <wps:cNvPr id="49" name="任意多边形: 形状 49" descr="KSO_WM_UNIT_INDEX=1_8&amp;KSO_WM_UNIT_TYPE=m_i&amp;KSO_WM_UNIT_ID=wpsdiag20164566_5*m_i*1_8&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rot="16200000" flipH="1">
                            <a:off x="158272" y="441647"/>
                            <a:ext cx="206931"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s:wsp>
                        <wps:cNvPr id="50" name="文本框 22" descr="KSO_WM_UNIT_INDEX=1_3_1&amp;KSO_WM_UNIT_TYPE=m_h_f&amp;KSO_WM_UNIT_ID=wpsdiag20164566_5*m_h_f*1_3_1&amp;KSO_WM_UNIT_LAYERLEVEL=1_1_1&amp;KSO_WM_UNIT_HIGHLIGHT=0&amp;KSO_WM_UNIT_CLEAR=0&amp;KSO_WM_UNIT_COMPATIBLE=0&amp;KSO_WM_UNIT_BIND_DECORATION_IDS=wpsdiag20164566_5*m_i*1_3&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18440" y="116284"/>
                            <a:ext cx="486590" cy="306380"/>
                          </a:xfrm>
                          <a:prstGeom prst="rect">
                            <a:avLst/>
                          </a:prstGeom>
                          <a:noFill/>
                        </wps:spPr>
                        <wps:txbx>
                          <w:txbxContent>
                            <w:p w14:paraId="49884FF7" w14:textId="77777777" w:rsidR="008A77C7" w:rsidRDefault="00212E5D">
                              <w:pPr>
                                <w:pStyle w:val="ae"/>
                                <w:snapToGrid w:val="0"/>
                                <w:spacing w:line="288" w:lineRule="auto"/>
                                <w:jc w:val="center"/>
                                <w:rPr>
                                  <w:rFonts w:ascii="黑体" w:eastAsia="黑体" w:hAnsi="黑体"/>
                                  <w:color w:val="404040"/>
                                  <w:sz w:val="22"/>
                                </w:rPr>
                              </w:pPr>
                              <w:r>
                                <w:rPr>
                                  <w:rFonts w:ascii="仿宋_GB2312" w:eastAsia="仿宋_GB2312" w:hAnsi="仿宋_GB2312" w:cs="仿宋_GB2312"/>
                                  <w:bCs/>
                                  <w:sz w:val="21"/>
                                </w:rPr>
                                <w:t>采用传统</w:t>
                              </w:r>
                              <w:r>
                                <w:rPr>
                                  <w:rFonts w:ascii="仿宋_GB2312" w:eastAsia="仿宋_GB2312" w:hAnsi="仿宋_GB2312" w:cs="仿宋_GB2312" w:hint="eastAsia"/>
                                  <w:bCs/>
                                  <w:sz w:val="21"/>
                                </w:rPr>
                                <w:t>滤波</w:t>
                              </w:r>
                              <w:r>
                                <w:rPr>
                                  <w:rFonts w:ascii="仿宋_GB2312" w:eastAsia="仿宋_GB2312" w:hAnsi="仿宋_GB2312" w:cs="仿宋_GB2312"/>
                                  <w:bCs/>
                                  <w:sz w:val="21"/>
                                </w:rPr>
                                <w:t>算法或AI手段</w:t>
                              </w:r>
                              <w:r>
                                <w:rPr>
                                  <w:rFonts w:ascii="仿宋_GB2312" w:eastAsia="仿宋_GB2312" w:hAnsi="仿宋_GB2312" w:cs="仿宋_GB2312" w:hint="eastAsia"/>
                                  <w:bCs/>
                                  <w:sz w:val="21"/>
                                </w:rPr>
                                <w:t>，</w:t>
                              </w:r>
                              <w:r>
                                <w:rPr>
                                  <w:rFonts w:ascii="仿宋_GB2312" w:eastAsia="仿宋_GB2312" w:hAnsi="仿宋_GB2312" w:cs="仿宋_GB2312"/>
                                  <w:bCs/>
                                  <w:sz w:val="21"/>
                                  <w:szCs w:val="21"/>
                                </w:rPr>
                                <w:t>形成高维特征集</w:t>
                              </w:r>
                            </w:p>
                          </w:txbxContent>
                        </wps:txbx>
                        <wps:bodyPr wrap="square" rtlCol="0">
                          <a:noAutofit/>
                        </wps:bodyPr>
                      </wps:wsp>
                      <wps:wsp>
                        <wps:cNvPr id="65" name="文本框 23" descr="KSO_WM_UNIT_INDEX=1_3_1&amp;KSO_WM_UNIT_TYPE=m_h_a&amp;KSO_WM_UNIT_ID=wpsdiag20164566_5*m_h_a*1_3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18442" y="0"/>
                            <a:ext cx="486590" cy="100666"/>
                          </a:xfrm>
                          <a:prstGeom prst="rect">
                            <a:avLst/>
                          </a:prstGeom>
                          <a:noFill/>
                        </wps:spPr>
                        <wps:txbx>
                          <w:txbxContent>
                            <w:p w14:paraId="34836A66" w14:textId="77777777" w:rsidR="008A77C7" w:rsidRDefault="00212E5D">
                              <w:pPr>
                                <w:pStyle w:val="ae"/>
                                <w:snapToGrid w:val="0"/>
                                <w:spacing w:line="192" w:lineRule="auto"/>
                                <w:jc w:val="center"/>
                                <w:rPr>
                                  <w:rFonts w:ascii="仿宋" w:eastAsia="仿宋" w:hAnsi="仿宋" w:cs="仿宋"/>
                                  <w:b/>
                                  <w:bCs/>
                                  <w:color w:val="404040"/>
                                  <w:szCs w:val="18"/>
                                </w:rPr>
                              </w:pPr>
                              <w:r>
                                <w:rPr>
                                  <w:rFonts w:ascii="仿宋" w:eastAsia="仿宋" w:hAnsi="仿宋" w:cs="仿宋" w:hint="eastAsia"/>
                                  <w:b/>
                                  <w:bCs/>
                                  <w:color w:val="404040"/>
                                  <w:szCs w:val="18"/>
                                </w:rPr>
                                <w:t>特征融合</w:t>
                              </w:r>
                            </w:p>
                          </w:txbxContent>
                        </wps:txbx>
                        <wps:bodyPr wrap="square" rtlCol="0" anchor="ctr" anchorCtr="0">
                          <a:noAutofit/>
                        </wps:bodyPr>
                      </wps:wsp>
                      <wps:wsp>
                        <wps:cNvPr id="66" name="文本框 24" descr="KSO_WM_UNIT_INDEX=1_2_1&amp;KSO_WM_UNIT_TYPE=m_h_f&amp;KSO_WM_UNIT_ID=wpsdiag20164566_5*m_h_f*1_2_1&amp;KSO_WM_UNIT_LAYERLEVEL=1_1_1&amp;KSO_WM_UNIT_HIGHLIGHT=0&amp;KSO_WM_UNIT_CLEAR=0&amp;KSO_WM_UNIT_COMPATIBLE=0&amp;KSO_WM_UNIT_BIND_DECORATION_IDS=wpsdiag20164566_5*m_i*1_4&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749836" y="129629"/>
                            <a:ext cx="486476" cy="299242"/>
                          </a:xfrm>
                          <a:prstGeom prst="rect">
                            <a:avLst/>
                          </a:prstGeom>
                          <a:noFill/>
                        </wps:spPr>
                        <wps:txbx>
                          <w:txbxContent>
                            <w:p w14:paraId="76B30492" w14:textId="77777777" w:rsidR="008A77C7" w:rsidRDefault="00212E5D">
                              <w:pPr>
                                <w:pStyle w:val="ae"/>
                                <w:snapToGrid w:val="0"/>
                                <w:spacing w:line="288" w:lineRule="auto"/>
                                <w:jc w:val="center"/>
                                <w:rPr>
                                  <w:rFonts w:ascii="黑体" w:eastAsia="黑体" w:hAnsi="黑体"/>
                                  <w:color w:val="404040"/>
                                  <w:sz w:val="21"/>
                                  <w:szCs w:val="21"/>
                                </w:rPr>
                              </w:pPr>
                              <w:r>
                                <w:rPr>
                                  <w:rFonts w:ascii="仿宋" w:eastAsia="仿宋" w:hAnsi="仿宋" w:cs="仿宋" w:hint="eastAsia"/>
                                  <w:color w:val="404040"/>
                                  <w:kern w:val="24"/>
                                  <w:sz w:val="21"/>
                                  <w:szCs w:val="21"/>
                                </w:rPr>
                                <w:t>结合传统信号处理算法如小波变换等和AI</w:t>
                              </w:r>
                              <w:r>
                                <w:rPr>
                                  <w:rFonts w:ascii="仿宋" w:eastAsia="仿宋" w:hAnsi="仿宋" w:cs="仿宋" w:hint="eastAsia"/>
                                  <w:color w:val="404040"/>
                                  <w:kern w:val="24"/>
                                  <w:sz w:val="22"/>
                                </w:rPr>
                                <w:t>手段</w:t>
                              </w:r>
                            </w:p>
                          </w:txbxContent>
                        </wps:txbx>
                        <wps:bodyPr wrap="square" rtlCol="0">
                          <a:noAutofit/>
                        </wps:bodyPr>
                      </wps:wsp>
                      <wps:wsp>
                        <wps:cNvPr id="67" name="文本框 25" descr="KSO_WM_UNIT_INDEX=1_1_1&amp;KSO_WM_UNIT_TYPE=m_h_f&amp;KSO_WM_UNIT_ID=wpsdiag20164566_5*m_h_f*1_1_1&amp;KSO_WM_UNIT_LAYERLEVEL=1_1_1&amp;KSO_WM_UNIT_HIGHLIGHT=0&amp;KSO_WM_UNIT_CLEAR=0&amp;KSO_WM_UNIT_COMPATIBLE=0&amp;KSO_WM_UNIT_BIND_DECORATION_IDS=wpsdiag20164566_5*m_i*1_5&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1502218" y="172923"/>
                            <a:ext cx="486476" cy="251363"/>
                          </a:xfrm>
                          <a:prstGeom prst="rect">
                            <a:avLst/>
                          </a:prstGeom>
                          <a:noFill/>
                        </wps:spPr>
                        <wps:txbx>
                          <w:txbxContent>
                            <w:p w14:paraId="791226A7" w14:textId="77777777" w:rsidR="008A77C7" w:rsidRDefault="00212E5D">
                              <w:pPr>
                                <w:rPr>
                                  <w:sz w:val="22"/>
                                  <w:szCs w:val="24"/>
                                </w:rPr>
                              </w:pPr>
                              <w:r>
                                <w:rPr>
                                  <w:rFonts w:ascii="仿宋" w:eastAsia="仿宋" w:hAnsi="仿宋" w:cs="仿宋" w:hint="eastAsia"/>
                                </w:rPr>
                                <w:t>近场采集数据，去噪、归一化</w:t>
                              </w:r>
                            </w:p>
                          </w:txbxContent>
                        </wps:txbx>
                        <wps:bodyPr wrap="square" rtlCol="0">
                          <a:noAutofit/>
                        </wps:bodyPr>
                      </wps:wsp>
                      <wps:wsp>
                        <wps:cNvPr id="68" name="文本框 27" descr="KSO_WM_UNIT_INDEX=1_5_1&amp;KSO_WM_UNIT_TYPE=m_h_f&amp;KSO_WM_UNIT_ID=wpsdiag20164566_5*m_h_f*1_5_1&amp;KSO_WM_UNIT_LAYERLEVEL=1_1_1&amp;KSO_WM_UNIT_HIGHLIGHT=0&amp;KSO_WM_UNIT_CLEAR=0&amp;KSO_WM_UNIT_COMPATIBLE=0&amp;KSO_WM_UNIT_BIND_DECORATION_IDS=wpsdiag20164566_5*m_i*1_2&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763080" y="662661"/>
                            <a:ext cx="486476" cy="189732"/>
                          </a:xfrm>
                          <a:prstGeom prst="rect">
                            <a:avLst/>
                          </a:prstGeom>
                          <a:noFill/>
                        </wps:spPr>
                        <wps:txbx>
                          <w:txbxContent>
                            <w:p w14:paraId="69927EF7" w14:textId="77777777" w:rsidR="008A77C7" w:rsidRDefault="00212E5D">
                              <w:pPr>
                                <w:rPr>
                                  <w:rFonts w:ascii="仿宋" w:eastAsia="仿宋" w:hAnsi="仿宋" w:cs="仿宋"/>
                                  <w:sz w:val="22"/>
                                </w:rPr>
                              </w:pPr>
                              <w:r>
                                <w:rPr>
                                  <w:rFonts w:ascii="仿宋" w:eastAsia="仿宋" w:hAnsi="仿宋" w:cs="仿宋" w:hint="eastAsia"/>
                                  <w:szCs w:val="21"/>
                                </w:rPr>
                                <w:t>根据环境变化，动态更新数据</w:t>
                              </w:r>
                              <w:r>
                                <w:rPr>
                                  <w:rFonts w:ascii="仿宋" w:eastAsia="仿宋" w:hAnsi="仿宋" w:cs="仿宋" w:hint="eastAsia"/>
                                  <w:sz w:val="22"/>
                                </w:rPr>
                                <w:t>集</w:t>
                              </w:r>
                            </w:p>
                          </w:txbxContent>
                        </wps:txbx>
                        <wps:bodyPr wrap="square" rtlCol="0">
                          <a:noAutofit/>
                        </wps:bodyPr>
                      </wps:wsp>
                      <wps:wsp>
                        <wps:cNvPr id="69" name="文本框 28" descr="KSO_WM_UNIT_INDEX=1_4_1&amp;KSO_WM_UNIT_TYPE=m_h_f&amp;KSO_WM_UNIT_ID=wpsdiag20164566_5*m_h_f*1_4_1&amp;KSO_WM_UNIT_LAYERLEVEL=1_1_1&amp;KSO_WM_UNIT_HIGHLIGHT=0&amp;KSO_WM_UNIT_CLEAR=0&amp;KSO_WM_UNIT_COMPATIBLE=0&amp;KSO_WM_UNIT_BIND_DECORATION_IDS=wpsdiag20164566_5*m_i*1_1&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wps:cNvSpPr txBox="1"/>
                        <wps:spPr>
                          <a:xfrm>
                            <a:off x="19428" y="623312"/>
                            <a:ext cx="486590" cy="303718"/>
                          </a:xfrm>
                          <a:prstGeom prst="rect">
                            <a:avLst/>
                          </a:prstGeom>
                          <a:noFill/>
                        </wps:spPr>
                        <wps:txbx>
                          <w:txbxContent>
                            <w:p w14:paraId="7249707D" w14:textId="77777777" w:rsidR="008A77C7" w:rsidRDefault="00212E5D">
                              <w:pPr>
                                <w:pStyle w:val="ae"/>
                                <w:snapToGrid w:val="0"/>
                                <w:spacing w:line="288" w:lineRule="auto"/>
                                <w:jc w:val="center"/>
                                <w:rPr>
                                  <w:rFonts w:ascii="黑体" w:eastAsia="黑体" w:hAnsi="黑体"/>
                                  <w:color w:val="404040"/>
                                  <w:sz w:val="21"/>
                                  <w:szCs w:val="21"/>
                                </w:rPr>
                              </w:pPr>
                              <w:r>
                                <w:rPr>
                                  <w:rFonts w:ascii="仿宋_GB2312" w:eastAsia="仿宋_GB2312" w:hAnsi="仿宋_GB2312" w:cs="仿宋_GB2312" w:hint="eastAsia"/>
                                  <w:bCs/>
                                  <w:sz w:val="21"/>
                                </w:rPr>
                                <w:t>使用</w:t>
                              </w:r>
                              <w:r>
                                <w:rPr>
                                  <w:rFonts w:ascii="仿宋_GB2312" w:eastAsia="仿宋_GB2312" w:hAnsi="仿宋_GB2312" w:cs="仿宋_GB2312"/>
                                  <w:bCs/>
                                  <w:sz w:val="21"/>
                                </w:rPr>
                                <w:t>特征选择算法</w:t>
                              </w:r>
                              <w:r>
                                <w:rPr>
                                  <w:rFonts w:ascii="仿宋_GB2312" w:eastAsia="仿宋_GB2312" w:hAnsi="仿宋_GB2312" w:cs="仿宋_GB2312" w:hint="eastAsia"/>
                                  <w:bCs/>
                                  <w:sz w:val="21"/>
                                  <w:szCs w:val="21"/>
                                </w:rPr>
                                <w:t>，</w:t>
                              </w:r>
                              <w:r>
                                <w:rPr>
                                  <w:rFonts w:ascii="仿宋_GB2312" w:eastAsia="仿宋_GB2312" w:hAnsi="仿宋_GB2312" w:cs="仿宋_GB2312"/>
                                  <w:bCs/>
                                  <w:sz w:val="21"/>
                                  <w:szCs w:val="21"/>
                                </w:rPr>
                                <w:t>筛选代表性特征</w:t>
                              </w:r>
                            </w:p>
                          </w:txbxContent>
                        </wps:txbx>
                        <wps:bodyPr wrap="square" rtlCol="0">
                          <a:noAutofit/>
                        </wps:bodyPr>
                      </wps:wsp>
                      <wps:wsp>
                        <wps:cNvPr id="70" name="文本框 29" descr="KSO_WM_UNIT_INDEX=1_2_1&amp;KSO_WM_UNIT_TYPE=m_h_a&amp;KSO_WM_UNIT_ID=wpsdiag20164566_5*m_h_a*1_2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742946" y="0"/>
                            <a:ext cx="486590" cy="100666"/>
                          </a:xfrm>
                          <a:prstGeom prst="rect">
                            <a:avLst/>
                          </a:prstGeom>
                          <a:noFill/>
                        </wps:spPr>
                        <wps:txbx>
                          <w:txbxContent>
                            <w:p w14:paraId="2F0294FE" w14:textId="77777777" w:rsidR="008A77C7" w:rsidRDefault="00212E5D">
                              <w:pPr>
                                <w:pStyle w:val="ae"/>
                                <w:snapToGrid w:val="0"/>
                                <w:spacing w:line="192" w:lineRule="auto"/>
                                <w:jc w:val="center"/>
                                <w:rPr>
                                  <w:rFonts w:ascii="仿宋" w:eastAsia="仿宋" w:hAnsi="仿宋" w:cs="仿宋"/>
                                  <w:b/>
                                  <w:bCs/>
                                  <w:color w:val="404040"/>
                                  <w:szCs w:val="18"/>
                                </w:rPr>
                              </w:pPr>
                              <w:r>
                                <w:rPr>
                                  <w:rFonts w:ascii="仿宋" w:eastAsia="仿宋" w:hAnsi="仿宋" w:cs="仿宋" w:hint="eastAsia"/>
                                  <w:b/>
                                  <w:bCs/>
                                  <w:color w:val="404040"/>
                                  <w:spacing w:val="12"/>
                                  <w:kern w:val="24"/>
                                  <w:szCs w:val="18"/>
                                </w:rPr>
                                <w:t>特征提取</w:t>
                              </w:r>
                            </w:p>
                          </w:txbxContent>
                        </wps:txbx>
                        <wps:bodyPr wrap="square" rtlCol="0" anchor="ctr" anchorCtr="0">
                          <a:noAutofit/>
                        </wps:bodyPr>
                      </wps:wsp>
                      <wps:wsp>
                        <wps:cNvPr id="58" name="文本框 32" descr="KSO_WM_UNIT_INDEX=1_5_1&amp;KSO_WM_UNIT_TYPE=m_h_a&amp;KSO_WM_UNIT_ID=wpsdiag20164566_5*m_h_a*1_5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709084" y="956809"/>
                            <a:ext cx="631655" cy="100596"/>
                          </a:xfrm>
                          <a:prstGeom prst="rect">
                            <a:avLst/>
                          </a:prstGeom>
                          <a:noFill/>
                        </wps:spPr>
                        <wps:txbx>
                          <w:txbxContent>
                            <w:p w14:paraId="460C91ED" w14:textId="77777777" w:rsidR="008A77C7" w:rsidRDefault="00212E5D">
                              <w:pPr>
                                <w:pStyle w:val="ae"/>
                                <w:snapToGrid w:val="0"/>
                                <w:spacing w:line="192" w:lineRule="auto"/>
                                <w:jc w:val="center"/>
                                <w:rPr>
                                  <w:rFonts w:ascii="仿宋" w:eastAsia="仿宋" w:hAnsi="仿宋" w:cs="仿宋"/>
                                  <w:b/>
                                  <w:bCs/>
                                  <w:color w:val="404040"/>
                                  <w:szCs w:val="18"/>
                                </w:rPr>
                              </w:pPr>
                              <w:r>
                                <w:rPr>
                                  <w:rFonts w:ascii="仿宋" w:eastAsia="仿宋" w:hAnsi="仿宋" w:cs="仿宋" w:hint="eastAsia"/>
                                  <w:b/>
                                  <w:bCs/>
                                  <w:color w:val="404040"/>
                                  <w:szCs w:val="18"/>
                                </w:rPr>
                                <w:t>特征库构建与更新</w:t>
                              </w:r>
                            </w:p>
                            <w:p w14:paraId="6B46FF9F" w14:textId="77777777" w:rsidR="008A77C7" w:rsidRDefault="00212E5D">
                              <w:pPr>
                                <w:pStyle w:val="ae"/>
                                <w:snapToGrid w:val="0"/>
                                <w:spacing w:line="192" w:lineRule="auto"/>
                                <w:jc w:val="center"/>
                                <w:rPr>
                                  <w:rFonts w:ascii="黑体" w:eastAsia="黑体" w:hAnsi="黑体"/>
                                  <w:color w:val="404040"/>
                                  <w:szCs w:val="18"/>
                                </w:rPr>
                              </w:pPr>
                              <w:r>
                                <w:rPr>
                                  <w:rFonts w:ascii="黑体" w:eastAsia="黑体" w:hAnsi="黑体" w:cstheme="majorBidi" w:hint="eastAsia"/>
                                  <w:color w:val="404040"/>
                                  <w:spacing w:val="12"/>
                                  <w:kern w:val="24"/>
                                  <w:szCs w:val="18"/>
                                </w:rPr>
                                <w:t>输入标题</w:t>
                              </w:r>
                            </w:p>
                          </w:txbxContent>
                        </wps:txbx>
                        <wps:bodyPr wrap="square" rtlCol="0" anchor="ctr" anchorCtr="0">
                          <a:noAutofit/>
                        </wps:bodyPr>
                      </wps:wsp>
                      <wps:wsp>
                        <wps:cNvPr id="71" name="文本框 33" descr="KSO_WM_UNIT_INDEX=1_4_1&amp;KSO_WM_UNIT_TYPE=m_h_a&amp;KSO_WM_UNIT_ID=wpsdiag20164566_5*m_h_a*1_4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wps:cNvSpPr txBox="1"/>
                        <wps:spPr>
                          <a:xfrm>
                            <a:off x="6622" y="958592"/>
                            <a:ext cx="572310" cy="100596"/>
                          </a:xfrm>
                          <a:prstGeom prst="rect">
                            <a:avLst/>
                          </a:prstGeom>
                          <a:noFill/>
                        </wps:spPr>
                        <wps:txbx>
                          <w:txbxContent>
                            <w:p w14:paraId="5136DDE5" w14:textId="77777777" w:rsidR="008A77C7" w:rsidRDefault="00212E5D">
                              <w:pPr>
                                <w:pStyle w:val="ae"/>
                                <w:snapToGrid w:val="0"/>
                                <w:spacing w:line="192" w:lineRule="auto"/>
                                <w:jc w:val="center"/>
                                <w:rPr>
                                  <w:rFonts w:ascii="仿宋" w:eastAsia="仿宋" w:hAnsi="仿宋" w:cs="仿宋"/>
                                  <w:b/>
                                  <w:bCs/>
                                  <w:color w:val="404040"/>
                                </w:rPr>
                              </w:pPr>
                              <w:r>
                                <w:rPr>
                                  <w:rFonts w:ascii="仿宋" w:eastAsia="仿宋" w:hAnsi="仿宋" w:cs="仿宋" w:hint="eastAsia"/>
                                  <w:b/>
                                  <w:bCs/>
                                  <w:color w:val="404040"/>
                                  <w:spacing w:val="12"/>
                                  <w:kern w:val="24"/>
                                </w:rPr>
                                <w:t>特征选择与优化</w:t>
                              </w:r>
                            </w:p>
                          </w:txbxContent>
                        </wps:txbx>
                        <wps:bodyPr wrap="square" rtlCol="0" anchor="ctr" anchorCtr="0">
                          <a:noAutofit/>
                        </wps:bodyPr>
                      </wps:wsp>
                      <wps:wsp>
                        <wps:cNvPr id="72" name="任意多边形: 形状 60" descr="KSO_WM_UNIT_INDEX=1_9&amp;KSO_WM_UNIT_TYPE=m_i&amp;KSO_WM_UNIT_ID=wpsdiag20164566_5*m_i*1_9&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wps:cNvSpPr/>
                        <wps:spPr>
                          <a:xfrm>
                            <a:off x="523772" y="678252"/>
                            <a:ext cx="236192" cy="183710"/>
                          </a:xfrm>
                          <a:custGeom>
                            <a:avLst/>
                            <a:gdLst>
                              <a:gd name="connsiteX0" fmla="*/ 0 w 452659"/>
                              <a:gd name="connsiteY0" fmla="*/ 105905 h 529526"/>
                              <a:gd name="connsiteX1" fmla="*/ 226330 w 452659"/>
                              <a:gd name="connsiteY1" fmla="*/ 105905 h 529526"/>
                              <a:gd name="connsiteX2" fmla="*/ 226330 w 452659"/>
                              <a:gd name="connsiteY2" fmla="*/ 0 h 529526"/>
                              <a:gd name="connsiteX3" fmla="*/ 452659 w 452659"/>
                              <a:gd name="connsiteY3" fmla="*/ 264763 h 529526"/>
                              <a:gd name="connsiteX4" fmla="*/ 226330 w 452659"/>
                              <a:gd name="connsiteY4" fmla="*/ 529526 h 529526"/>
                              <a:gd name="connsiteX5" fmla="*/ 226330 w 452659"/>
                              <a:gd name="connsiteY5" fmla="*/ 423621 h 529526"/>
                              <a:gd name="connsiteX6" fmla="*/ 0 w 452659"/>
                              <a:gd name="connsiteY6" fmla="*/ 423621 h 529526"/>
                              <a:gd name="connsiteX7" fmla="*/ 0 w 452659"/>
                              <a:gd name="connsiteY7" fmla="*/ 105905 h 529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52659" h="529526">
                                <a:moveTo>
                                  <a:pt x="0" y="105905"/>
                                </a:moveTo>
                                <a:lnTo>
                                  <a:pt x="226330" y="105905"/>
                                </a:lnTo>
                                <a:lnTo>
                                  <a:pt x="226330" y="0"/>
                                </a:lnTo>
                                <a:lnTo>
                                  <a:pt x="452659" y="264763"/>
                                </a:lnTo>
                                <a:lnTo>
                                  <a:pt x="226330" y="529526"/>
                                </a:lnTo>
                                <a:lnTo>
                                  <a:pt x="226330" y="423621"/>
                                </a:lnTo>
                                <a:lnTo>
                                  <a:pt x="0" y="423621"/>
                                </a:lnTo>
                                <a:lnTo>
                                  <a:pt x="0" y="105905"/>
                                </a:lnTo>
                                <a:close/>
                              </a:path>
                            </a:pathLst>
                          </a:custGeom>
                          <a:solidFill>
                            <a:srgbClr val="FFFFFF"/>
                          </a:solidFill>
                          <a:ln w="28575">
                            <a:solidFill>
                              <a:srgbClr val="6D6D6D"/>
                            </a:solidFill>
                          </a:ln>
                          <a:effectLst/>
                        </wps:spPr>
                        <wps:bodyPr spcFirstLastPara="0" vert="horz" wrap="square" lIns="0" tIns="21134" rIns="27099" bIns="21134" numCol="1" spcCol="1270" anchor="ctr" anchorCtr="0">
                          <a:noAutofit/>
                        </wps:bodyPr>
                      </wps:wsp>
                    </wpg:wgp>
                  </a:graphicData>
                </a:graphic>
              </wp:inline>
            </w:drawing>
          </mc:Choice>
          <mc:Fallback>
            <w:pict>
              <v:group w14:anchorId="697F7ACA" id="组合 1" o:spid="_x0000_s1026" alt="KSO_WM_TAG_VERSION=1.0&amp;KSO_WM_BEAUTIFY_FLAG=#wm#&amp;KSO_WM_UNIT_TYPE=i&amp;KSO_WM_UNIT_ID=wpsdiag20164566_5*i*1&amp;KSO_WM_TEMPLATE_CATEGORY=wpsdiag&amp;KSO_WM_TEMPLATE_INDEX=20164566" style="width:364.25pt;height:193.95pt;mso-position-horizontal-relative:char;mso-position-vertical-relative:line" coordsize="19892,1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">
                <v:shape id="任意多边形: 形状 42" o:spid="_x0000_s1027" alt="KSO_WM_UNIT_INDEX=1_1&amp;KSO_WM_UNIT_TYPE=m_i&amp;KSO_WM_UNIT_ID=wpsdiag20164566_5*m_i*1_1&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top:6130;width:5234;height:3141;visibility:visible;mso-wrap-style:square;v-text-anchor:middle" coordsize="2135187,128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" path="m,128111c,57357,57357,,128111,l2007076,v70754,,128111,57357,128111,128111l2135187,1153001v,70754,-57357,128111,-128111,128111l128111,1281112c57357,1281112,,1223755,,1153001l,128111xe" fillcolor="#d9d9d9" strokecolor="#6d6d6d" strokeweight="2.25pt">
                  <v:stroke joinstyle="miter"/>
                  <v:path arrowok="t" o:connecttype="custom" o:connectlocs="0,31408;31408,0;492066,0;523474,31408;523474,282677;492066,314085;31408,314085;0,282677;0,31408" o:connectangles="0,0,0,0,0,0,0,0,0"/>
                </v:shape>
                <v:shape id="任意多边形: 形状 43" o:spid="_x0000_s1028" alt="KSO_WM_UNIT_INDEX=1_2&amp;KSO_WM_UNIT_TYPE=m_i&amp;KSO_WM_UNIT_ID=wpsdiag20164566_5*m_i*1_2&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7328;top:6130;width:5235;height:3141;visibility:visible;mso-wrap-style:square;v-text-anchor:middle" coordsize="2135187,128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" path="m,128111c,57357,57357,,128111,l2007076,v70754,,128111,57357,128111,128111l2135187,1153001v,70754,-57357,128111,-128111,128111l128111,1281112c57357,1281112,,1223755,,1153001l,128111xe" fillcolor="#d9d9d9" strokecolor="#6d6d6d" strokeweight="2.25pt">
                  <v:stroke joinstyle="miter"/>
                  <v:path arrowok="t" o:connecttype="custom" o:connectlocs="0,31408;31408,0;492066,0;523474,31408;523474,282677;492066,314085;31408,314085;0,282677;0,31408" o:connectangles="0,0,0,0,0,0,0,0,0"/>
                </v:shape>
                <v:shape id="任意多边形: 形状 44" o:spid="_x0000_s1029" alt="KSO_WM_UNIT_INDEX=1_3&amp;KSO_WM_UNIT_TYPE=m_i&amp;KSO_WM_UNIT_ID=wpsdiag20164566_5*m_i*1_3&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top:1162;width:5234;height:3141;visibility:visible;mso-wrap-style:square;v-text-anchor:middle" coordsize="2135187,128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" path="m,128111c,57357,57357,,128111,l2007076,v70754,,128111,57357,128111,128111l2135187,1153001v,70754,-57357,128111,-128111,128111l128111,1281112c57357,1281112,,1223755,,1153001l,128111xe" fillcolor="#d9d9d9" strokecolor="#6d6d6d" strokeweight="2.25pt">
                  <v:stroke joinstyle="miter"/>
                  <v:path arrowok="t" o:connecttype="custom" o:connectlocs="0,31408;31408,0;492066,0;523474,31408;523474,282677;492066,314085;31408,314085;0,282677;0,31408" o:connectangles="0,0,0,0,0,0,0,0,0"/>
                </v:shape>
                <v:shape id="任意多边形: 形状 45" o:spid="_x0000_s1030" alt="KSO_WM_UNIT_INDEX=1_4&amp;KSO_WM_UNIT_TYPE=m_i&amp;KSO_WM_UNIT_ID=wpsdiag20164566_5*m_i*1_4&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7328;top:1162;width:5235;height:3141;visibility:visible;mso-wrap-style:square;v-text-anchor:middle" coordsize="2135187,128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" path="m,128111c,57357,57357,,128111,l2007076,v70754,,128111,57357,128111,128111l2135187,1153001v,70754,-57357,128111,-128111,128111l128111,1281112c57357,1281112,,1223755,,1153001l,128111xe" fillcolor="#d9d9d9" strokecolor="#6d6d6d" strokeweight="2.25pt">
                  <v:stroke joinstyle="miter"/>
                  <v:path arrowok="t" o:connecttype="custom" o:connectlocs="0,31408;31408,0;492066,0;523474,31408;523474,282677;492066,314085;31408,314085;0,282677;0,31408" o:connectangles="0,0,0,0,0,0,0,0,0"/>
                </v:shape>
                <v:shape id="任意多边形: 形状 46" o:spid="_x0000_s1031" alt="KSO_WM_UNIT_INDEX=1_5&amp;KSO_WM_UNIT_TYPE=m_i&amp;KSO_WM_UNIT_ID=wpsdiag20164566_5*m_i*1_5&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14657;top:1162;width:5235;height:3141;visibility:visible;mso-wrap-style:square;v-text-anchor:middle" coordsize="2135187,128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" path="m,128111c,57357,57357,,128111,l2007076,v70754,,128111,57357,128111,128111l2135187,1153001v,70754,-57357,128111,-128111,128111l128111,1281112c57357,1281112,,1223755,,1153001l,128111xe" fillcolor="#d9d9d9" strokecolor="#6d6d6d" strokeweight="2.25pt">
                  <v:stroke joinstyle="miter"/>
                  <v:path arrowok="t" o:connecttype="custom" o:connectlocs="0,31408;31408,0;492066,0;523474,31408;523474,282677;492066,314085;31408,314085;0,282677;0,31408" o:connectangles="0,0,0,0,0,0,0,0,0"/>
                </v:shape>
                <v:shape id="任意多边形: 形状 47" o:spid="_x0000_s1032" alt="KSO_WM_UNIT_INDEX=1_6&amp;KSO_WM_UNIT_TYPE=m_i&amp;KSO_WM_UNIT_ID=wpsdiag20164566_5*m_i*1_6&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12310;top:1874;width:2345;height:1837;flip:x;visibility:visible;mso-wrap-style:square;v-text-anchor:middle" coordsize="452659,52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" path="m,105905r226330,l226330,,452659,264763,226330,529526r,-105905l,423621,,105905xe" strokecolor="#6d6d6d" strokeweight="2.25pt">
                  <v:path arrowok="t" o:connecttype="custom" o:connectlocs="0,36742;117247,36742;117247,0;234493,91855;117247,183710;117247,146968;0,146968;0,36742" o:connectangles="0,0,0,0,0,0,0,0"/>
                </v:shape>
                <v:shape id="任意多边形: 形状 48" o:spid="_x0000_s1033" alt="KSO_WM_UNIT_INDEX=1_7&amp;KSO_WM_UNIT_TYPE=m_i&amp;KSO_WM_UNIT_ID=wpsdiag20164566_5*m_i*1_7&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4975;top:1874;width:2345;height:1837;flip:x;visibility:visible;mso-wrap-style:square;v-text-anchor:middle" coordsize="452659,52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" path="m,105905r226330,l226330,,452659,264763,226330,529526r,-105905l,423621,,105905xe" strokecolor="#6d6d6d" strokeweight="2.25pt">
                  <v:path arrowok="t" o:connecttype="custom" o:connectlocs="0,36742;117247,36742;117247,0;234493,91855;117247,183710;117247,146968;0,146968;0,36742" o:connectangles="0,0,0,0,0,0,0,0"/>
                </v:shape>
                <v:shape id="任意多边形: 形状 49" o:spid="_x0000_s1034" alt="KSO_WM_UNIT_INDEX=1_8&amp;KSO_WM_UNIT_TYPE=m_i&amp;KSO_WM_UNIT_ID=wpsdiag20164566_5*m_i*1_8&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1582;top:4416;width:2069;height:1837;rotation:90;flip:x;visibility:visible;mso-wrap-style:square;v-text-anchor:middle" coordsize="452659,52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" path="m,105905r226330,l226330,,452659,264763,226330,529526r,-105905l,423621,,105905xe" strokecolor="#6d6d6d" strokeweight="2.25pt">
                  <v:path arrowok="t" o:connecttype="custom" o:connectlocs="0,36742;103466,36742;103466,0;206931,91855;103466,183710;103466,146968;0,146968;0,36742" o:connectangles="0,0,0,0,0,0,0,0"/>
                </v:shape>
                <v:shapetype id="_x0000_t202" coordsize="21600,21600" o:spt="202" path="m,l,21600r21600,l21600,xe">
                  <v:stroke joinstyle="miter"/>
                  <v:path gradientshapeok="t" o:connecttype="rect"/>
                </v:shapetype>
                <v:shape id="文本框 22" o:spid="_x0000_s1035" type="#_x0000_t202" alt="KSO_WM_UNIT_INDEX=1_3_1&amp;KSO_WM_UNIT_TYPE=m_h_f&amp;KSO_WM_UNIT_ID=wpsdiag20164566_5*m_h_f*1_3_1&amp;KSO_WM_UNIT_LAYERLEVEL=1_1_1&amp;KSO_WM_UNIT_HIGHLIGHT=0&amp;KSO_WM_UNIT_CLEAR=0&amp;KSO_WM_UNIT_COMPATIBLE=0&amp;KSO_WM_UNIT_BIND_DECORATION_IDS=wpsdiag20164566_5*m_i*1_3&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style="position:absolute;left:184;top:1162;width:4866;height:3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49884FF7" w14:textId="77777777" w:rsidR="008A77C7" w:rsidRDefault="00212E5D">
                        <w:pPr>
                          <w:pStyle w:val="ae"/>
                          <w:snapToGrid w:val="0"/>
                          <w:spacing w:line="288" w:lineRule="auto"/>
                          <w:jc w:val="center"/>
                          <w:rPr>
                            <w:rFonts w:ascii="黑体" w:eastAsia="黑体" w:hAnsi="黑体"/>
                            <w:color w:val="404040"/>
                            <w:sz w:val="22"/>
                          </w:rPr>
                        </w:pPr>
                        <w:r>
                          <w:rPr>
                            <w:rFonts w:ascii="仿宋_GB2312" w:eastAsia="仿宋_GB2312" w:hAnsi="仿宋_GB2312" w:cs="仿宋_GB2312"/>
                            <w:bCs/>
                            <w:sz w:val="21"/>
                          </w:rPr>
                          <w:t>采用传统</w:t>
                        </w:r>
                        <w:r>
                          <w:rPr>
                            <w:rFonts w:ascii="仿宋_GB2312" w:eastAsia="仿宋_GB2312" w:hAnsi="仿宋_GB2312" w:cs="仿宋_GB2312" w:hint="eastAsia"/>
                            <w:bCs/>
                            <w:sz w:val="21"/>
                          </w:rPr>
                          <w:t>滤波</w:t>
                        </w:r>
                        <w:r>
                          <w:rPr>
                            <w:rFonts w:ascii="仿宋_GB2312" w:eastAsia="仿宋_GB2312" w:hAnsi="仿宋_GB2312" w:cs="仿宋_GB2312"/>
                            <w:bCs/>
                            <w:sz w:val="21"/>
                          </w:rPr>
                          <w:t>算法或AI手段</w:t>
                        </w:r>
                        <w:r>
                          <w:rPr>
                            <w:rFonts w:ascii="仿宋_GB2312" w:eastAsia="仿宋_GB2312" w:hAnsi="仿宋_GB2312" w:cs="仿宋_GB2312" w:hint="eastAsia"/>
                            <w:bCs/>
                            <w:sz w:val="21"/>
                          </w:rPr>
                          <w:t>，</w:t>
                        </w:r>
                        <w:r>
                          <w:rPr>
                            <w:rFonts w:ascii="仿宋_GB2312" w:eastAsia="仿宋_GB2312" w:hAnsi="仿宋_GB2312" w:cs="仿宋_GB2312"/>
                            <w:bCs/>
                            <w:sz w:val="21"/>
                            <w:szCs w:val="21"/>
                          </w:rPr>
                          <w:t>形成高维特征集</w:t>
                        </w:r>
                      </w:p>
                    </w:txbxContent>
                  </v:textbox>
                </v:shape>
                <v:shape id="文本框 23" o:spid="_x0000_s1036" type="#_x0000_t202" alt="KSO_WM_UNIT_INDEX=1_3_1&amp;KSO_WM_UNIT_TYPE=m_h_a&amp;KSO_WM_UNIT_ID=wpsdiag20164566_5*m_h_a*1_3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style="position:absolute;left:184;width:4866;height:1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" filled="f" stroked="f">
                  <v:textbox>
                    <w:txbxContent>
                      <w:p w14:paraId="34836A66" w14:textId="77777777" w:rsidR="008A77C7" w:rsidRDefault="00212E5D">
                        <w:pPr>
                          <w:pStyle w:val="ae"/>
                          <w:snapToGrid w:val="0"/>
                          <w:spacing w:line="192" w:lineRule="auto"/>
                          <w:jc w:val="center"/>
                          <w:rPr>
                            <w:rFonts w:ascii="仿宋" w:eastAsia="仿宋" w:hAnsi="仿宋" w:cs="仿宋"/>
                            <w:b/>
                            <w:bCs/>
                            <w:color w:val="404040"/>
                            <w:szCs w:val="18"/>
                          </w:rPr>
                        </w:pPr>
                        <w:r>
                          <w:rPr>
                            <w:rFonts w:ascii="仿宋" w:eastAsia="仿宋" w:hAnsi="仿宋" w:cs="仿宋" w:hint="eastAsia"/>
                            <w:b/>
                            <w:bCs/>
                            <w:color w:val="404040"/>
                            <w:szCs w:val="18"/>
                          </w:rPr>
                          <w:t>特征融合</w:t>
                        </w:r>
                      </w:p>
                    </w:txbxContent>
                  </v:textbox>
                </v:shape>
                <v:shape id="文本框 24" o:spid="_x0000_s1037" type="#_x0000_t202" alt="KSO_WM_UNIT_INDEX=1_2_1&amp;KSO_WM_UNIT_TYPE=m_h_f&amp;KSO_WM_UNIT_ID=wpsdiag20164566_5*m_h_f*1_2_1&amp;KSO_WM_UNIT_LAYERLEVEL=1_1_1&amp;KSO_WM_UNIT_HIGHLIGHT=0&amp;KSO_WM_UNIT_CLEAR=0&amp;KSO_WM_UNIT_COMPATIBLE=0&amp;KSO_WM_UNIT_BIND_DECORATION_IDS=wpsdiag20164566_5*m_i*1_4&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style="position:absolute;left:7498;top:1296;width:4865;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76B30492" w14:textId="77777777" w:rsidR="008A77C7" w:rsidRDefault="00212E5D">
                        <w:pPr>
                          <w:pStyle w:val="ae"/>
                          <w:snapToGrid w:val="0"/>
                          <w:spacing w:line="288" w:lineRule="auto"/>
                          <w:jc w:val="center"/>
                          <w:rPr>
                            <w:rFonts w:ascii="黑体" w:eastAsia="黑体" w:hAnsi="黑体"/>
                            <w:color w:val="404040"/>
                            <w:sz w:val="21"/>
                            <w:szCs w:val="21"/>
                          </w:rPr>
                        </w:pPr>
                        <w:r>
                          <w:rPr>
                            <w:rFonts w:ascii="仿宋" w:eastAsia="仿宋" w:hAnsi="仿宋" w:cs="仿宋" w:hint="eastAsia"/>
                            <w:color w:val="404040"/>
                            <w:kern w:val="24"/>
                            <w:sz w:val="21"/>
                            <w:szCs w:val="21"/>
                          </w:rPr>
                          <w:t>结合传统信号处理算法如小波变换等和AI</w:t>
                        </w:r>
                        <w:r>
                          <w:rPr>
                            <w:rFonts w:ascii="仿宋" w:eastAsia="仿宋" w:hAnsi="仿宋" w:cs="仿宋" w:hint="eastAsia"/>
                            <w:color w:val="404040"/>
                            <w:kern w:val="24"/>
                            <w:sz w:val="22"/>
                          </w:rPr>
                          <w:t>手段</w:t>
                        </w:r>
                      </w:p>
                    </w:txbxContent>
                  </v:textbox>
                </v:shape>
                <v:shape id="文本框 25" o:spid="_x0000_s1038" type="#_x0000_t202" alt="KSO_WM_UNIT_INDEX=1_1_1&amp;KSO_WM_UNIT_TYPE=m_h_f&amp;KSO_WM_UNIT_ID=wpsdiag20164566_5*m_h_f*1_1_1&amp;KSO_WM_UNIT_LAYERLEVEL=1_1_1&amp;KSO_WM_UNIT_HIGHLIGHT=0&amp;KSO_WM_UNIT_CLEAR=0&amp;KSO_WM_UNIT_COMPATIBLE=0&amp;KSO_WM_UNIT_BIND_DECORATION_IDS=wpsdiag20164566_5*m_i*1_5&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style="position:absolute;left:15022;top:1729;width:4864;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791226A7" w14:textId="77777777" w:rsidR="008A77C7" w:rsidRDefault="00212E5D">
                        <w:pPr>
                          <w:rPr>
                            <w:sz w:val="22"/>
                            <w:szCs w:val="24"/>
                          </w:rPr>
                        </w:pPr>
                        <w:r>
                          <w:rPr>
                            <w:rFonts w:ascii="仿宋" w:eastAsia="仿宋" w:hAnsi="仿宋" w:cs="仿宋" w:hint="eastAsia"/>
                          </w:rPr>
                          <w:t>近场采集数据，去噪、归一化</w:t>
                        </w:r>
                      </w:p>
                    </w:txbxContent>
                  </v:textbox>
                </v:shape>
                <v:shape id="文本框 27" o:spid="_x0000_s1039" type="#_x0000_t202" alt="KSO_WM_UNIT_INDEX=1_5_1&amp;KSO_WM_UNIT_TYPE=m_h_f&amp;KSO_WM_UNIT_ID=wpsdiag20164566_5*m_h_f*1_5_1&amp;KSO_WM_UNIT_LAYERLEVEL=1_1_1&amp;KSO_WM_UNIT_HIGHLIGHT=0&amp;KSO_WM_UNIT_CLEAR=0&amp;KSO_WM_UNIT_COMPATIBLE=0&amp;KSO_WM_UNIT_BIND_DECORATION_IDS=wpsdiag20164566_5*m_i*1_2&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style="position:absolute;left:7630;top:6626;width:4865;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69927EF7" w14:textId="77777777" w:rsidR="008A77C7" w:rsidRDefault="00212E5D">
                        <w:pPr>
                          <w:rPr>
                            <w:rFonts w:ascii="仿宋" w:eastAsia="仿宋" w:hAnsi="仿宋" w:cs="仿宋"/>
                            <w:sz w:val="22"/>
                          </w:rPr>
                        </w:pPr>
                        <w:r>
                          <w:rPr>
                            <w:rFonts w:ascii="仿宋" w:eastAsia="仿宋" w:hAnsi="仿宋" w:cs="仿宋" w:hint="eastAsia"/>
                            <w:szCs w:val="21"/>
                          </w:rPr>
                          <w:t>根据环境变化，动态更新数据</w:t>
                        </w:r>
                        <w:r>
                          <w:rPr>
                            <w:rFonts w:ascii="仿宋" w:eastAsia="仿宋" w:hAnsi="仿宋" w:cs="仿宋" w:hint="eastAsia"/>
                            <w:sz w:val="22"/>
                          </w:rPr>
                          <w:t>集</w:t>
                        </w:r>
                      </w:p>
                    </w:txbxContent>
                  </v:textbox>
                </v:shape>
                <v:shape id="文本框 28" o:spid="_x0000_s1040" type="#_x0000_t202" alt="KSO_WM_UNIT_INDEX=1_4_1&amp;KSO_WM_UNIT_TYPE=m_h_f&amp;KSO_WM_UNIT_ID=wpsdiag20164566_5*m_h_f*1_4_1&amp;KSO_WM_UNIT_LAYERLEVEL=1_1_1&amp;KSO_WM_UNIT_HIGHLIGHT=0&amp;KSO_WM_UNIT_CLEAR=0&amp;KSO_WM_UNIT_COMPATIBLE=0&amp;KSO_WM_UNIT_BIND_DECORATION_IDS=wpsdiag20164566_5*m_i*1_1&amp;KSO_WM_UNIT_VALUE=36&amp;KSO_WM_TAG_VERSION=1.0&amp;KSO_WM_BEAUTIFY_FLAG=#wm#&amp;KSO_WM_TEMPLATE_CATEGORY=wpsdiag&amp;KSO_WM_TEMPLATE_INDEX=20164566&amp;KSO_WM_UNIT_PRESET_TEXT=请在此输入您的文本。请在此输入您的文本。请在此输入您的文本。&amp;KSO_WM_SLIDE_ITEM_CNT=5&amp;KSO_WM_DIAGRAM_GROUP_CODE=m1_1&amp;KSO_WM_UNIT_TEXT_FILL_TYPE=1&amp;KSO_WM_UNIT_TEXT_FILL_FORE_SCHEMECOLOR_INDEX=13" style="position:absolute;left:194;top:6233;width:4866;height:3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7249707D" w14:textId="77777777" w:rsidR="008A77C7" w:rsidRDefault="00212E5D">
                        <w:pPr>
                          <w:pStyle w:val="ae"/>
                          <w:snapToGrid w:val="0"/>
                          <w:spacing w:line="288" w:lineRule="auto"/>
                          <w:jc w:val="center"/>
                          <w:rPr>
                            <w:rFonts w:ascii="黑体" w:eastAsia="黑体" w:hAnsi="黑体"/>
                            <w:color w:val="404040"/>
                            <w:sz w:val="21"/>
                            <w:szCs w:val="21"/>
                          </w:rPr>
                        </w:pPr>
                        <w:r>
                          <w:rPr>
                            <w:rFonts w:ascii="仿宋_GB2312" w:eastAsia="仿宋_GB2312" w:hAnsi="仿宋_GB2312" w:cs="仿宋_GB2312" w:hint="eastAsia"/>
                            <w:bCs/>
                            <w:sz w:val="21"/>
                          </w:rPr>
                          <w:t>使用</w:t>
                        </w:r>
                        <w:r>
                          <w:rPr>
                            <w:rFonts w:ascii="仿宋_GB2312" w:eastAsia="仿宋_GB2312" w:hAnsi="仿宋_GB2312" w:cs="仿宋_GB2312"/>
                            <w:bCs/>
                            <w:sz w:val="21"/>
                          </w:rPr>
                          <w:t>特征选择算法</w:t>
                        </w:r>
                        <w:r>
                          <w:rPr>
                            <w:rFonts w:ascii="仿宋_GB2312" w:eastAsia="仿宋_GB2312" w:hAnsi="仿宋_GB2312" w:cs="仿宋_GB2312" w:hint="eastAsia"/>
                            <w:bCs/>
                            <w:sz w:val="21"/>
                            <w:szCs w:val="21"/>
                          </w:rPr>
                          <w:t>，</w:t>
                        </w:r>
                        <w:r>
                          <w:rPr>
                            <w:rFonts w:ascii="仿宋_GB2312" w:eastAsia="仿宋_GB2312" w:hAnsi="仿宋_GB2312" w:cs="仿宋_GB2312"/>
                            <w:bCs/>
                            <w:sz w:val="21"/>
                            <w:szCs w:val="21"/>
                          </w:rPr>
                          <w:t>筛选代表性特征</w:t>
                        </w:r>
                      </w:p>
                    </w:txbxContent>
                  </v:textbox>
                </v:shape>
                <v:shape id="文本框 29" o:spid="_x0000_s1041" type="#_x0000_t202" alt="KSO_WM_UNIT_INDEX=1_2_1&amp;KSO_WM_UNIT_TYPE=m_h_a&amp;KSO_WM_UNIT_ID=wpsdiag20164566_5*m_h_a*1_2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style="position:absolute;left:7429;width:4866;height:1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" filled="f" stroked="f">
                  <v:textbox>
                    <w:txbxContent>
                      <w:p w14:paraId="2F0294FE" w14:textId="77777777" w:rsidR="008A77C7" w:rsidRDefault="00212E5D">
                        <w:pPr>
                          <w:pStyle w:val="ae"/>
                          <w:snapToGrid w:val="0"/>
                          <w:spacing w:line="192" w:lineRule="auto"/>
                          <w:jc w:val="center"/>
                          <w:rPr>
                            <w:rFonts w:ascii="仿宋" w:eastAsia="仿宋" w:hAnsi="仿宋" w:cs="仿宋"/>
                            <w:b/>
                            <w:bCs/>
                            <w:color w:val="404040"/>
                            <w:szCs w:val="18"/>
                          </w:rPr>
                        </w:pPr>
                        <w:r>
                          <w:rPr>
                            <w:rFonts w:ascii="仿宋" w:eastAsia="仿宋" w:hAnsi="仿宋" w:cs="仿宋" w:hint="eastAsia"/>
                            <w:b/>
                            <w:bCs/>
                            <w:color w:val="404040"/>
                            <w:spacing w:val="12"/>
                            <w:kern w:val="24"/>
                            <w:szCs w:val="18"/>
                          </w:rPr>
                          <w:t>特征提取</w:t>
                        </w:r>
                      </w:p>
                    </w:txbxContent>
                  </v:textbox>
                </v:shape>
                <v:shape id="文本框 32" o:spid="_x0000_s1042" type="#_x0000_t202" alt="KSO_WM_UNIT_INDEX=1_5_1&amp;KSO_WM_UNIT_TYPE=m_h_a&amp;KSO_WM_UNIT_ID=wpsdiag20164566_5*m_h_a*1_5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style="position:absolute;left:7090;top:9568;width:6317;height:1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" filled="f" stroked="f">
                  <v:textbox>
                    <w:txbxContent>
                      <w:p w14:paraId="460C91ED" w14:textId="77777777" w:rsidR="008A77C7" w:rsidRDefault="00212E5D">
                        <w:pPr>
                          <w:pStyle w:val="ae"/>
                          <w:snapToGrid w:val="0"/>
                          <w:spacing w:line="192" w:lineRule="auto"/>
                          <w:jc w:val="center"/>
                          <w:rPr>
                            <w:rFonts w:ascii="仿宋" w:eastAsia="仿宋" w:hAnsi="仿宋" w:cs="仿宋"/>
                            <w:b/>
                            <w:bCs/>
                            <w:color w:val="404040"/>
                            <w:szCs w:val="18"/>
                          </w:rPr>
                        </w:pPr>
                        <w:r>
                          <w:rPr>
                            <w:rFonts w:ascii="仿宋" w:eastAsia="仿宋" w:hAnsi="仿宋" w:cs="仿宋" w:hint="eastAsia"/>
                            <w:b/>
                            <w:bCs/>
                            <w:color w:val="404040"/>
                            <w:szCs w:val="18"/>
                          </w:rPr>
                          <w:t>特征库构建与更新</w:t>
                        </w:r>
                      </w:p>
                      <w:p w14:paraId="6B46FF9F" w14:textId="77777777" w:rsidR="008A77C7" w:rsidRDefault="00212E5D">
                        <w:pPr>
                          <w:pStyle w:val="ae"/>
                          <w:snapToGrid w:val="0"/>
                          <w:spacing w:line="192" w:lineRule="auto"/>
                          <w:jc w:val="center"/>
                          <w:rPr>
                            <w:rFonts w:ascii="黑体" w:eastAsia="黑体" w:hAnsi="黑体"/>
                            <w:color w:val="404040"/>
                            <w:szCs w:val="18"/>
                          </w:rPr>
                        </w:pPr>
                        <w:r>
                          <w:rPr>
                            <w:rFonts w:ascii="黑体" w:eastAsia="黑体" w:hAnsi="黑体" w:cstheme="majorBidi" w:hint="eastAsia"/>
                            <w:color w:val="404040"/>
                            <w:spacing w:val="12"/>
                            <w:kern w:val="24"/>
                            <w:szCs w:val="18"/>
                          </w:rPr>
                          <w:t>输入标题</w:t>
                        </w:r>
                      </w:p>
                    </w:txbxContent>
                  </v:textbox>
                </v:shape>
                <v:shape id="文本框 33" o:spid="_x0000_s1043" type="#_x0000_t202" alt="KSO_WM_UNIT_INDEX=1_4_1&amp;KSO_WM_UNIT_TYPE=m_h_a&amp;KSO_WM_UNIT_ID=wpsdiag20164566_5*m_h_a*1_4_1&amp;KSO_WM_UNIT_LAYERLEVEL=1_1_1&amp;KSO_WM_UNIT_HIGHLIGHT=0&amp;KSO_WM_UNIT_CLEAR=0&amp;KSO_WM_UNIT_COMPATIBLE=0&amp;KSO_WM_UNIT_PRESET_TEXT=输入标题&amp;KSO_WM_UNIT_VALUE=6&amp;KSO_WM_TAG_VERSION=1.0&amp;KSO_WM_BEAUTIFY_FLAG=#wm#&amp;KSO_WM_TEMPLATE_CATEGORY=wpsdiag&amp;KSO_WM_TEMPLATE_INDEX=20164566&amp;KSO_WM_SLIDE_ITEM_CNT=5&amp;KSO_WM_DIAGRAM_GROUP_CODE=m1_1&amp;KSO_WM_UNIT_TEXT_FILL_TYPE=1&amp;KSO_WM_UNIT_TEXT_FILL_FORE_SCHEMECOLOR_INDEX=13" style="position:absolute;left:66;top:9585;width:5723;height:1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" filled="f" stroked="f">
                  <v:textbox>
                    <w:txbxContent>
                      <w:p w14:paraId="5136DDE5" w14:textId="77777777" w:rsidR="008A77C7" w:rsidRDefault="00212E5D">
                        <w:pPr>
                          <w:pStyle w:val="ae"/>
                          <w:snapToGrid w:val="0"/>
                          <w:spacing w:line="192" w:lineRule="auto"/>
                          <w:jc w:val="center"/>
                          <w:rPr>
                            <w:rFonts w:ascii="仿宋" w:eastAsia="仿宋" w:hAnsi="仿宋" w:cs="仿宋"/>
                            <w:b/>
                            <w:bCs/>
                            <w:color w:val="404040"/>
                          </w:rPr>
                        </w:pPr>
                        <w:r>
                          <w:rPr>
                            <w:rFonts w:ascii="仿宋" w:eastAsia="仿宋" w:hAnsi="仿宋" w:cs="仿宋" w:hint="eastAsia"/>
                            <w:b/>
                            <w:bCs/>
                            <w:color w:val="404040"/>
                            <w:spacing w:val="12"/>
                            <w:kern w:val="24"/>
                          </w:rPr>
                          <w:t>特征选择与优化</w:t>
                        </w:r>
                      </w:p>
                    </w:txbxContent>
                  </v:textbox>
                </v:shape>
                <v:shape id="任意多边形: 形状 60" o:spid="_x0000_s1044" alt="KSO_WM_UNIT_INDEX=1_9&amp;KSO_WM_UNIT_TYPE=m_i&amp;KSO_WM_UNIT_ID=wpsdiag20164566_5*m_i*1_9&amp;KSO_WM_UNIT_LAYERLEVEL=1_1&amp;KSO_WM_UNIT_CLEAR=1&amp;KSO_WM_TAG_VERSION=1.0&amp;KSO_WM_BEAUTIFY_FLAG=#wm#&amp;KSO_WM_TEMPLATE_CATEGORY=wpsdiag&amp;KSO_WM_TEMPLATE_INDEX=20164566&amp;KSO_WM_SLIDE_ITEM_CNT=5&amp;KSO_WM_DIAGRAM_GROUP_CODE=m1_1&amp;KSO_WM_UNIT_FILL_TYPE=1&amp;KSO_WM_UNIT_FILL_FORE_SCHEMECOLOR_INDEX=6&amp;KSO_WM_UNIT_FILL_BACK_SCHEMECOLOR_INDEX=0&amp;KSO_WM_UNIT_LINE_FILL_TYPE=1&amp;KSO_WM_UNIT_LINE_FORE_SCHEMECOLOR_INDEX=5&amp;KSO_WM_UNIT_LINE_BACK_SCHEMECOLOR_INDEX=0" style="position:absolute;left:5237;top:6782;width:2362;height:1837;visibility:visible;mso-wrap-style:square;v-text-anchor:middle" coordsize="452659,52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" path="m,105905r226330,l226330,,452659,264763,226330,529526r,-105905l,423621,,105905xe" strokecolor="#6d6d6d" strokeweight="2.25pt">
                  <v:path arrowok="t" o:connecttype="custom" o:connectlocs="0,36742;118096,36742;118096,0;236192,91855;118096,183710;118096,146968;0,146968;0,36742" o:connectangles="0,0,0,0,0,0,0,0"/>
                </v:shape>
                <w10:anchorlock/>
              </v:group>
            </w:pict>
          </mc:Fallback>
        </mc:AlternateContent>
      </w:r>
    </w:p>
    <w:p w14:paraId="172EFBCD" w14:textId="77777777" w:rsidR="008A77C7" w:rsidRDefault="00212E5D">
      <w:pPr>
        <w:adjustRightInd w:val="0"/>
        <w:snapToGrid w:val="0"/>
        <w:spacing w:line="500" w:lineRule="exact"/>
        <w:ind w:left="2940" w:firstLine="420"/>
        <w:rPr>
          <w:rFonts w:ascii="Times New Roman" w:eastAsia="仿宋" w:hAnsi="Times New Roman" w:cs="Times New Roman"/>
          <w:bCs/>
          <w:sz w:val="24"/>
          <w:szCs w:val="28"/>
        </w:rPr>
      </w:pPr>
      <w:r>
        <w:rPr>
          <w:rFonts w:ascii="Times New Roman" w:eastAsia="仿宋" w:hAnsi="Times New Roman" w:cs="Times New Roman"/>
          <w:bCs/>
          <w:sz w:val="24"/>
          <w:szCs w:val="28"/>
        </w:rPr>
        <w:t>图</w:t>
      </w:r>
      <w:r>
        <w:rPr>
          <w:rFonts w:ascii="Times New Roman" w:eastAsia="仿宋" w:hAnsi="Times New Roman" w:cs="Times New Roman" w:hint="eastAsia"/>
          <w:bCs/>
          <w:sz w:val="24"/>
          <w:szCs w:val="28"/>
          <w:lang w:eastAsia="zh"/>
        </w:rPr>
        <w:t>3-35</w:t>
      </w:r>
      <w:r>
        <w:rPr>
          <w:rFonts w:ascii="Times New Roman" w:eastAsia="仿宋" w:hAnsi="Times New Roman" w:cs="Times New Roman"/>
          <w:bCs/>
          <w:sz w:val="24"/>
          <w:szCs w:val="28"/>
        </w:rPr>
        <w:t>电磁特征集构建流程</w:t>
      </w:r>
    </w:p>
    <w:p w14:paraId="007EA571" w14:textId="77777777" w:rsidR="008A77C7" w:rsidRDefault="00212E5D">
      <w:pPr>
        <w:pStyle w:val="af1"/>
        <w:adjustRightInd w:val="0"/>
        <w:snapToGrid w:val="0"/>
        <w:spacing w:line="500" w:lineRule="exact"/>
        <w:ind w:left="840" w:firstLineChars="0"/>
        <w:rPr>
          <w:rFonts w:ascii="Times New Roman" w:eastAsia="仿宋" w:hAnsi="Times New Roman" w:cs="Times New Roman"/>
          <w:bCs/>
          <w:sz w:val="24"/>
          <w:szCs w:val="28"/>
        </w:rPr>
      </w:pPr>
      <w:r>
        <w:rPr>
          <w:rFonts w:eastAsia="仿宋_GB2312" w:hint="eastAsia"/>
          <w:sz w:val="28"/>
          <w:szCs w:val="32"/>
          <w:lang w:eastAsia="zh"/>
        </w:rPr>
        <w:t xml:space="preserve">1) </w:t>
      </w:r>
      <w:r>
        <w:rPr>
          <w:rFonts w:eastAsia="仿宋_GB2312" w:hint="eastAsia"/>
          <w:sz w:val="28"/>
          <w:szCs w:val="32"/>
        </w:rPr>
        <w:t>电磁特征提取算法</w:t>
      </w:r>
    </w:p>
    <w:p w14:paraId="159D9BD9" w14:textId="77777777" w:rsidR="008A77C7" w:rsidRDefault="00212E5D">
      <w:pPr>
        <w:pStyle w:val="af1"/>
        <w:adjustRightInd w:val="0"/>
        <w:snapToGrid w:val="0"/>
        <w:spacing w:line="500" w:lineRule="exact"/>
        <w:ind w:firstLineChars="0"/>
        <w:rPr>
          <w:rFonts w:eastAsia="仿宋_GB2312"/>
          <w:sz w:val="28"/>
          <w:szCs w:val="32"/>
        </w:rPr>
      </w:pPr>
      <w:r>
        <w:rPr>
          <w:rFonts w:eastAsia="仿宋_GB2312" w:hint="eastAsia"/>
          <w:sz w:val="28"/>
          <w:szCs w:val="32"/>
        </w:rPr>
        <w:t>电磁特征提取是构建电磁特征集的核心步骤，其目标是从原始电磁信号中提取出能够表征信号特性的关键参数。电磁特征提取方法可以分为传统算法提取和</w:t>
      </w:r>
      <w:r>
        <w:rPr>
          <w:rFonts w:eastAsia="仿宋_GB2312" w:hint="eastAsia"/>
          <w:sz w:val="28"/>
          <w:szCs w:val="32"/>
        </w:rPr>
        <w:t>AI</w:t>
      </w:r>
      <w:r>
        <w:rPr>
          <w:rFonts w:eastAsia="仿宋_GB2312" w:hint="eastAsia"/>
          <w:sz w:val="28"/>
          <w:szCs w:val="32"/>
        </w:rPr>
        <w:t>手段提取两大类。</w:t>
      </w:r>
    </w:p>
    <w:p w14:paraId="5A70855C" w14:textId="77777777" w:rsidR="008A77C7" w:rsidRDefault="00212E5D">
      <w:pPr>
        <w:pStyle w:val="af1"/>
        <w:adjustRightInd w:val="0"/>
        <w:snapToGrid w:val="0"/>
        <w:spacing w:line="500" w:lineRule="exact"/>
        <w:ind w:left="1260" w:firstLineChars="0" w:firstLine="0"/>
        <w:rPr>
          <w:rFonts w:ascii="Times New Roman" w:eastAsia="仿宋_GB2312" w:hAnsi="Times New Roman" w:cs="Times New Roman"/>
          <w:bCs/>
          <w:sz w:val="24"/>
          <w:szCs w:val="28"/>
          <w:lang w:eastAsia="zh"/>
        </w:rPr>
      </w:pPr>
      <w:r>
        <w:rPr>
          <w:rFonts w:eastAsia="仿宋_GB2312" w:hint="eastAsia"/>
          <w:b/>
          <w:bCs/>
          <w:sz w:val="28"/>
          <w:szCs w:val="32"/>
        </w:rPr>
        <w:t>传统算法提取</w:t>
      </w:r>
      <w:r>
        <w:rPr>
          <w:rFonts w:eastAsia="仿宋_GB2312" w:hint="eastAsia"/>
          <w:b/>
          <w:bCs/>
          <w:sz w:val="28"/>
          <w:szCs w:val="32"/>
          <w:lang w:eastAsia="zh"/>
        </w:rPr>
        <w:t>：</w:t>
      </w:r>
    </w:p>
    <w:p w14:paraId="29B9023D" w14:textId="77777777" w:rsidR="008A77C7" w:rsidRDefault="00212E5D">
      <w:pPr>
        <w:spacing w:line="579" w:lineRule="exact"/>
        <w:ind w:left="840" w:firstLine="420"/>
        <w:rPr>
          <w:rFonts w:ascii="Times New Roman" w:eastAsia="仿宋" w:hAnsi="Times New Roman" w:cs="Times New Roman"/>
          <w:bCs/>
          <w:sz w:val="24"/>
          <w:szCs w:val="28"/>
        </w:rPr>
      </w:pPr>
      <w:r>
        <w:rPr>
          <w:rFonts w:eastAsia="仿宋_GB2312" w:hint="eastAsia"/>
          <w:sz w:val="28"/>
          <w:szCs w:val="32"/>
        </w:rPr>
        <w:t>传统算法提取主要基于信号处理理论和数学模型，提取时频域特征常用的方法包括：傅里叶变换（</w:t>
      </w:r>
      <w:r>
        <w:rPr>
          <w:rFonts w:eastAsia="仿宋_GB2312" w:hint="eastAsia"/>
          <w:sz w:val="28"/>
          <w:szCs w:val="32"/>
        </w:rPr>
        <w:t>FFT</w:t>
      </w:r>
      <w:r>
        <w:rPr>
          <w:rFonts w:eastAsia="仿宋_GB2312" w:hint="eastAsia"/>
          <w:sz w:val="28"/>
          <w:szCs w:val="32"/>
        </w:rPr>
        <w:t>），用于将时域信号转换为频域信号，提取频率特征和频谱特征；小波变换（</w:t>
      </w:r>
      <w:r>
        <w:rPr>
          <w:rFonts w:eastAsia="仿宋_GB2312" w:hint="eastAsia"/>
          <w:sz w:val="28"/>
          <w:szCs w:val="32"/>
        </w:rPr>
        <w:t>Wavelet Transform</w:t>
      </w:r>
      <w:r>
        <w:rPr>
          <w:rFonts w:eastAsia="仿宋_GB2312" w:hint="eastAsia"/>
          <w:sz w:val="28"/>
          <w:szCs w:val="32"/>
        </w:rPr>
        <w:t>），用于分析非平稳信号的时频特性，提取时域和频域的联合特征；自相关函数和互相关函数用于分析信号的周期性和相似性，提取时域特征。提取无线域特征的算法包括功率谱密度估计、周期图法等，功率谱密度估计用于分析信号的功率分布，提取功率特征；基于信号的最大似然估计或高阶统计量，识别信号的调制方式；提取空间域特征常用的算法包括传统的空间谱算法</w:t>
      </w:r>
      <w:r>
        <w:rPr>
          <w:rFonts w:eastAsia="仿宋_GB2312" w:hint="eastAsia"/>
          <w:sz w:val="28"/>
          <w:szCs w:val="32"/>
        </w:rPr>
        <w:t>Capon</w:t>
      </w:r>
      <w:r>
        <w:rPr>
          <w:rFonts w:eastAsia="仿宋_GB2312" w:hint="eastAsia"/>
          <w:sz w:val="28"/>
          <w:szCs w:val="32"/>
        </w:rPr>
        <w:t>算</w:t>
      </w:r>
      <w:r>
        <w:rPr>
          <w:rFonts w:eastAsia="仿宋_GB2312" w:hint="eastAsia"/>
          <w:sz w:val="28"/>
          <w:szCs w:val="32"/>
        </w:rPr>
        <w:lastRenderedPageBreak/>
        <w:t>法和多重信号分类</w:t>
      </w:r>
      <w:r>
        <w:rPr>
          <w:rFonts w:eastAsia="仿宋_GB2312" w:hint="eastAsia"/>
          <w:sz w:val="28"/>
          <w:szCs w:val="32"/>
        </w:rPr>
        <w:t>(multiple signal classification, MUSIC)</w:t>
      </w:r>
      <w:r>
        <w:rPr>
          <w:rFonts w:eastAsia="仿宋_GB2312" w:hint="eastAsia"/>
          <w:sz w:val="28"/>
          <w:szCs w:val="32"/>
        </w:rPr>
        <w:t>算法。</w:t>
      </w:r>
      <w:r>
        <w:rPr>
          <w:rFonts w:eastAsia="仿宋_GB2312" w:hint="eastAsia"/>
          <w:sz w:val="28"/>
          <w:szCs w:val="32"/>
        </w:rPr>
        <w:t>Capon</w:t>
      </w:r>
      <w:r>
        <w:rPr>
          <w:rFonts w:eastAsia="仿宋_GB2312" w:hint="eastAsia"/>
          <w:sz w:val="28"/>
          <w:szCs w:val="32"/>
        </w:rPr>
        <w:t>是</w:t>
      </w:r>
      <w:r>
        <w:rPr>
          <w:rFonts w:eastAsia="仿宋_GB2312" w:hint="eastAsia"/>
          <w:sz w:val="28"/>
          <w:szCs w:val="32"/>
        </w:rPr>
        <w:t>DoA</w:t>
      </w:r>
      <w:r>
        <w:rPr>
          <w:rFonts w:eastAsia="仿宋_GB2312" w:hint="eastAsia"/>
          <w:sz w:val="28"/>
          <w:szCs w:val="32"/>
        </w:rPr>
        <w:t>估计的早期算法，其是一种基于线性约束最小方差准则的波束形成算法，其通过与信号协方差矩阵以及阵列方向矢量相关的空间谱函数进行峰值搜索，估计到达角度；</w:t>
      </w:r>
      <w:r>
        <w:rPr>
          <w:rFonts w:eastAsia="仿宋_GB2312" w:hint="eastAsia"/>
          <w:sz w:val="28"/>
          <w:szCs w:val="32"/>
        </w:rPr>
        <w:t>MUSIC</w:t>
      </w:r>
      <w:r>
        <w:rPr>
          <w:rFonts w:eastAsia="仿宋_GB2312" w:hint="eastAsia"/>
          <w:sz w:val="28"/>
          <w:szCs w:val="32"/>
        </w:rPr>
        <w:t>算法则利用信号子空间和噪声子空间的正交性构造谱函数，具有比</w:t>
      </w:r>
      <w:r>
        <w:rPr>
          <w:rFonts w:eastAsia="仿宋_GB2312" w:hint="eastAsia"/>
          <w:sz w:val="28"/>
          <w:szCs w:val="32"/>
        </w:rPr>
        <w:t>Capon</w:t>
      </w:r>
      <w:r>
        <w:rPr>
          <w:rFonts w:eastAsia="仿宋_GB2312" w:hint="eastAsia"/>
          <w:sz w:val="28"/>
          <w:szCs w:val="32"/>
        </w:rPr>
        <w:t>算法更高的</w:t>
      </w:r>
      <w:r>
        <w:rPr>
          <w:rFonts w:eastAsia="仿宋_GB2312" w:hint="eastAsia"/>
          <w:sz w:val="28"/>
          <w:szCs w:val="32"/>
        </w:rPr>
        <w:t>DoA</w:t>
      </w:r>
      <w:r>
        <w:rPr>
          <w:rFonts w:eastAsia="仿宋_GB2312" w:hint="eastAsia"/>
          <w:sz w:val="28"/>
          <w:szCs w:val="32"/>
        </w:rPr>
        <w:t>分辨率。</w:t>
      </w:r>
    </w:p>
    <w:p w14:paraId="399797DB" w14:textId="77777777" w:rsidR="008A77C7" w:rsidRDefault="00212E5D">
      <w:pPr>
        <w:pStyle w:val="af1"/>
        <w:adjustRightInd w:val="0"/>
        <w:snapToGrid w:val="0"/>
        <w:spacing w:line="500" w:lineRule="exact"/>
        <w:ind w:left="1680" w:firstLineChars="0" w:firstLine="0"/>
        <w:rPr>
          <w:rFonts w:ascii="Times New Roman" w:eastAsia="仿宋_GB2312" w:hAnsi="Times New Roman" w:cs="Times New Roman"/>
          <w:b/>
          <w:bCs/>
          <w:sz w:val="24"/>
          <w:szCs w:val="28"/>
          <w:lang w:eastAsia="zh"/>
        </w:rPr>
      </w:pPr>
      <w:r>
        <w:rPr>
          <w:rFonts w:eastAsia="仿宋_GB2312" w:hint="eastAsia"/>
          <w:b/>
          <w:bCs/>
          <w:sz w:val="28"/>
          <w:szCs w:val="32"/>
        </w:rPr>
        <w:t>AI</w:t>
      </w:r>
      <w:r>
        <w:rPr>
          <w:rFonts w:eastAsia="仿宋_GB2312" w:hint="eastAsia"/>
          <w:b/>
          <w:bCs/>
          <w:sz w:val="28"/>
          <w:szCs w:val="32"/>
        </w:rPr>
        <w:t>手段提取</w:t>
      </w:r>
      <w:r>
        <w:rPr>
          <w:rFonts w:eastAsia="仿宋_GB2312" w:hint="eastAsia"/>
          <w:b/>
          <w:bCs/>
          <w:sz w:val="28"/>
          <w:szCs w:val="32"/>
          <w:lang w:eastAsia="zh"/>
        </w:rPr>
        <w:t>：</w:t>
      </w:r>
    </w:p>
    <w:p w14:paraId="07A98128" w14:textId="77777777" w:rsidR="008A77C7" w:rsidRDefault="00212E5D">
      <w:pPr>
        <w:pStyle w:val="af1"/>
        <w:adjustRightInd w:val="0"/>
        <w:snapToGrid w:val="0"/>
        <w:spacing w:line="500" w:lineRule="exact"/>
        <w:ind w:left="1260" w:firstLineChars="0"/>
        <w:rPr>
          <w:rFonts w:ascii="Times New Roman" w:eastAsia="仿宋" w:hAnsi="Times New Roman" w:cs="Times New Roman"/>
          <w:sz w:val="24"/>
          <w:szCs w:val="24"/>
        </w:rPr>
      </w:pPr>
      <w:r>
        <w:rPr>
          <w:rFonts w:eastAsia="仿宋_GB2312" w:hint="eastAsia"/>
          <w:sz w:val="28"/>
          <w:szCs w:val="32"/>
        </w:rPr>
        <w:t>传统算法提取的优点是计算效率高、可解释性强，但其对复杂信号和非线性特征的提取能力有限。</w:t>
      </w:r>
      <w:r>
        <w:rPr>
          <w:rFonts w:eastAsia="仿宋_GB2312" w:hint="eastAsia"/>
          <w:sz w:val="28"/>
          <w:szCs w:val="32"/>
        </w:rPr>
        <w:t>AI</w:t>
      </w:r>
      <w:r>
        <w:rPr>
          <w:rFonts w:eastAsia="仿宋_GB2312" w:hint="eastAsia"/>
          <w:sz w:val="28"/>
          <w:szCs w:val="32"/>
        </w:rPr>
        <w:t>手段提取主要基于机器学习和深度学习技术，能够自动从数据中学习特征表示。常用的方法包括：卷积神经网络（</w:t>
      </w:r>
      <w:r>
        <w:rPr>
          <w:rFonts w:eastAsia="仿宋_GB2312" w:hint="eastAsia"/>
          <w:sz w:val="28"/>
          <w:szCs w:val="32"/>
        </w:rPr>
        <w:t>CNN</w:t>
      </w:r>
      <w:r>
        <w:rPr>
          <w:rFonts w:eastAsia="仿宋_GB2312" w:hint="eastAsia"/>
          <w:sz w:val="28"/>
          <w:szCs w:val="32"/>
        </w:rPr>
        <w:t>）、循环神经网络（</w:t>
      </w:r>
      <w:r>
        <w:rPr>
          <w:rFonts w:eastAsia="仿宋_GB2312" w:hint="eastAsia"/>
          <w:sz w:val="28"/>
          <w:szCs w:val="32"/>
        </w:rPr>
        <w:t>RNN</w:t>
      </w:r>
      <w:r>
        <w:rPr>
          <w:rFonts w:eastAsia="仿宋_GB2312" w:hint="eastAsia"/>
          <w:sz w:val="28"/>
          <w:szCs w:val="32"/>
        </w:rPr>
        <w:t>）、自编码器（</w:t>
      </w:r>
      <w:r>
        <w:rPr>
          <w:rFonts w:eastAsia="仿宋_GB2312" w:hint="eastAsia"/>
          <w:sz w:val="28"/>
          <w:szCs w:val="32"/>
        </w:rPr>
        <w:t>Autoencoder</w:t>
      </w:r>
      <w:r>
        <w:rPr>
          <w:rFonts w:eastAsia="仿宋_GB2312" w:hint="eastAsia"/>
          <w:sz w:val="28"/>
          <w:szCs w:val="32"/>
        </w:rPr>
        <w:t>）和生成对抗网络（</w:t>
      </w:r>
      <w:r>
        <w:rPr>
          <w:rFonts w:eastAsia="仿宋_GB2312" w:hint="eastAsia"/>
          <w:sz w:val="28"/>
          <w:szCs w:val="32"/>
        </w:rPr>
        <w:t>GAN</w:t>
      </w:r>
      <w:r>
        <w:rPr>
          <w:rFonts w:eastAsia="仿宋_GB2312" w:hint="eastAsia"/>
          <w:sz w:val="28"/>
          <w:szCs w:val="32"/>
        </w:rPr>
        <w:t>）等。</w:t>
      </w:r>
      <w:r>
        <w:rPr>
          <w:rFonts w:eastAsia="仿宋_GB2312" w:hint="eastAsia"/>
          <w:sz w:val="28"/>
          <w:szCs w:val="32"/>
        </w:rPr>
        <w:t>CNN</w:t>
      </w:r>
      <w:r>
        <w:rPr>
          <w:rFonts w:eastAsia="仿宋_GB2312" w:hint="eastAsia"/>
          <w:sz w:val="28"/>
          <w:szCs w:val="32"/>
        </w:rPr>
        <w:t>用于从时域或频域信号中提取局部特征，适用于频谱特征和时域特征的提取，</w:t>
      </w:r>
      <w:r>
        <w:rPr>
          <w:rFonts w:eastAsia="仿宋_GB2312" w:hint="eastAsia"/>
          <w:sz w:val="28"/>
          <w:szCs w:val="32"/>
        </w:rPr>
        <w:t>RNN</w:t>
      </w:r>
      <w:r>
        <w:rPr>
          <w:rFonts w:eastAsia="仿宋_GB2312" w:hint="eastAsia"/>
          <w:sz w:val="28"/>
          <w:szCs w:val="32"/>
        </w:rPr>
        <w:t>用于处理时序信号，提取信号的时域变化规律。自编码器用于从高维信号中提取低维特征表示，适用于特征降维和去噪。</w:t>
      </w:r>
      <w:r>
        <w:rPr>
          <w:rFonts w:eastAsia="仿宋_GB2312" w:hint="eastAsia"/>
          <w:sz w:val="28"/>
          <w:szCs w:val="32"/>
        </w:rPr>
        <w:t>GAN</w:t>
      </w:r>
      <w:r>
        <w:rPr>
          <w:rFonts w:eastAsia="仿宋_GB2312" w:hint="eastAsia"/>
          <w:sz w:val="28"/>
          <w:szCs w:val="32"/>
        </w:rPr>
        <w:t>用于生成具有特定特征的信号，适用于特征增强和数据扩充。</w:t>
      </w:r>
    </w:p>
    <w:p w14:paraId="0CCC91C8" w14:textId="77777777" w:rsidR="008A77C7" w:rsidRDefault="00212E5D">
      <w:pPr>
        <w:pStyle w:val="af1"/>
        <w:adjustRightInd w:val="0"/>
        <w:snapToGrid w:val="0"/>
        <w:spacing w:line="500" w:lineRule="exact"/>
        <w:ind w:left="840" w:firstLineChars="0"/>
        <w:rPr>
          <w:rFonts w:ascii="Times New Roman" w:eastAsia="仿宋" w:hAnsi="Times New Roman" w:cs="Times New Roman"/>
          <w:bCs/>
          <w:sz w:val="24"/>
          <w:szCs w:val="28"/>
        </w:rPr>
      </w:pPr>
      <w:r>
        <w:rPr>
          <w:rFonts w:eastAsia="仿宋_GB2312" w:hint="eastAsia"/>
          <w:sz w:val="28"/>
          <w:szCs w:val="32"/>
          <w:lang w:eastAsia="zh"/>
        </w:rPr>
        <w:t xml:space="preserve">2) </w:t>
      </w:r>
      <w:r>
        <w:rPr>
          <w:rFonts w:eastAsia="仿宋_GB2312" w:hint="eastAsia"/>
          <w:sz w:val="28"/>
          <w:szCs w:val="32"/>
        </w:rPr>
        <w:t>电磁特征融合方法</w:t>
      </w:r>
    </w:p>
    <w:p w14:paraId="1F016C9E" w14:textId="77777777" w:rsidR="008A77C7" w:rsidRDefault="00212E5D">
      <w:pPr>
        <w:pStyle w:val="af1"/>
        <w:adjustRightInd w:val="0"/>
        <w:snapToGrid w:val="0"/>
        <w:spacing w:line="500" w:lineRule="exact"/>
        <w:ind w:firstLineChars="0"/>
        <w:rPr>
          <w:rFonts w:ascii="Times New Roman" w:eastAsia="仿宋" w:hAnsi="Times New Roman" w:cs="Times New Roman"/>
          <w:bCs/>
          <w:sz w:val="24"/>
          <w:szCs w:val="28"/>
        </w:rPr>
      </w:pPr>
      <w:r>
        <w:rPr>
          <w:rFonts w:eastAsia="仿宋_GB2312" w:hint="eastAsia"/>
          <w:sz w:val="28"/>
          <w:szCs w:val="32"/>
        </w:rPr>
        <w:t>电磁特征融合是将从不同角度提取的特征进行整合，以提高特征集的表征能力和识别精度。特征融合方法也可以分为传统算法融合和</w:t>
      </w:r>
      <w:r>
        <w:rPr>
          <w:rFonts w:eastAsia="仿宋_GB2312" w:hint="eastAsia"/>
          <w:sz w:val="28"/>
          <w:szCs w:val="32"/>
        </w:rPr>
        <w:t>AI</w:t>
      </w:r>
      <w:r>
        <w:rPr>
          <w:rFonts w:eastAsia="仿宋_GB2312" w:hint="eastAsia"/>
          <w:sz w:val="28"/>
          <w:szCs w:val="32"/>
        </w:rPr>
        <w:t>手段融合两大类。</w:t>
      </w:r>
    </w:p>
    <w:p w14:paraId="14B09D67" w14:textId="77777777" w:rsidR="008A77C7" w:rsidRDefault="00212E5D">
      <w:pPr>
        <w:pStyle w:val="af1"/>
        <w:adjustRightInd w:val="0"/>
        <w:snapToGrid w:val="0"/>
        <w:spacing w:line="500" w:lineRule="exact"/>
        <w:ind w:leftChars="704" w:left="1478" w:firstLineChars="0" w:firstLine="0"/>
        <w:rPr>
          <w:rFonts w:ascii="Times New Roman" w:eastAsia="仿宋_GB2312" w:hAnsi="Times New Roman" w:cs="Times New Roman"/>
          <w:bCs/>
          <w:sz w:val="24"/>
          <w:szCs w:val="28"/>
          <w:lang w:eastAsia="zh"/>
        </w:rPr>
      </w:pPr>
      <w:r>
        <w:rPr>
          <w:rFonts w:eastAsia="仿宋_GB2312" w:hint="eastAsia"/>
          <w:b/>
          <w:bCs/>
          <w:sz w:val="28"/>
          <w:szCs w:val="32"/>
        </w:rPr>
        <w:t>传统算法融合</w:t>
      </w:r>
      <w:r>
        <w:rPr>
          <w:rFonts w:eastAsia="仿宋_GB2312" w:hint="eastAsia"/>
          <w:b/>
          <w:bCs/>
          <w:sz w:val="28"/>
          <w:szCs w:val="32"/>
          <w:lang w:eastAsia="zh"/>
        </w:rPr>
        <w:t>：</w:t>
      </w:r>
    </w:p>
    <w:p w14:paraId="56932E24" w14:textId="77777777" w:rsidR="008A77C7" w:rsidRDefault="00212E5D">
      <w:pPr>
        <w:pStyle w:val="af1"/>
        <w:adjustRightInd w:val="0"/>
        <w:snapToGrid w:val="0"/>
        <w:spacing w:line="500" w:lineRule="exact"/>
        <w:ind w:left="1060" w:firstLineChars="0" w:firstLine="418"/>
        <w:rPr>
          <w:rFonts w:eastAsia="仿宋_GB2312"/>
          <w:sz w:val="28"/>
          <w:szCs w:val="32"/>
        </w:rPr>
      </w:pPr>
      <w:r>
        <w:rPr>
          <w:rFonts w:eastAsia="仿宋_GB2312" w:hint="eastAsia"/>
          <w:sz w:val="28"/>
          <w:szCs w:val="32"/>
        </w:rPr>
        <w:t>传统算法融合主要基于统计学和优化理论，常用的方法包括信号级融合的加权融合、主成分分析（</w:t>
      </w:r>
      <w:r>
        <w:rPr>
          <w:rFonts w:eastAsia="仿宋_GB2312" w:hint="eastAsia"/>
          <w:sz w:val="28"/>
          <w:szCs w:val="32"/>
        </w:rPr>
        <w:t>PCA</w:t>
      </w:r>
      <w:r>
        <w:rPr>
          <w:rFonts w:eastAsia="仿宋_GB2312" w:hint="eastAsia"/>
          <w:sz w:val="28"/>
          <w:szCs w:val="32"/>
        </w:rPr>
        <w:t>）、独立成分分析（</w:t>
      </w:r>
      <w:r>
        <w:rPr>
          <w:rFonts w:eastAsia="仿宋_GB2312" w:hint="eastAsia"/>
          <w:sz w:val="28"/>
          <w:szCs w:val="32"/>
        </w:rPr>
        <w:t>ICA</w:t>
      </w:r>
      <w:r>
        <w:rPr>
          <w:rFonts w:eastAsia="仿宋_GB2312" w:hint="eastAsia"/>
          <w:sz w:val="28"/>
          <w:szCs w:val="32"/>
        </w:rPr>
        <w:t>）、</w:t>
      </w:r>
      <w:r>
        <w:rPr>
          <w:rFonts w:eastAsia="仿宋_GB2312" w:hint="eastAsia"/>
          <w:sz w:val="28"/>
          <w:szCs w:val="32"/>
        </w:rPr>
        <w:lastRenderedPageBreak/>
        <w:t>滤波方法等。加权融合是指根据不同特征的重要性赋予不同的权重，进行线性加权融合。主成分分析用于将高维特征降维，提取主要特征成分。独立成分分析用于提取特征之间的独立成分，消除冗余信息。常见的滤波算法包括卡尔曼滤波、扩展卡尔曼滤波、粒子滤波等。</w:t>
      </w:r>
    </w:p>
    <w:p w14:paraId="675DFDFB" w14:textId="77777777" w:rsidR="008A77C7" w:rsidRDefault="00212E5D">
      <w:pPr>
        <w:pStyle w:val="af1"/>
        <w:adjustRightInd w:val="0"/>
        <w:snapToGrid w:val="0"/>
        <w:spacing w:line="500" w:lineRule="exact"/>
        <w:ind w:left="1060" w:firstLineChars="0" w:firstLine="418"/>
        <w:rPr>
          <w:rFonts w:eastAsia="仿宋_GB2312"/>
          <w:sz w:val="28"/>
          <w:szCs w:val="32"/>
        </w:rPr>
      </w:pPr>
      <w:r>
        <w:rPr>
          <w:rFonts w:eastAsia="仿宋_GB2312" w:hint="eastAsia"/>
          <w:sz w:val="28"/>
          <w:szCs w:val="32"/>
        </w:rPr>
        <w:t>传统算法融合的优点是计算简单、可解释性强，但其对非线性关系的建模能力有限。</w:t>
      </w:r>
    </w:p>
    <w:p w14:paraId="1BE57D66" w14:textId="77777777" w:rsidR="008A77C7" w:rsidRDefault="00212E5D">
      <w:pPr>
        <w:pStyle w:val="af1"/>
        <w:adjustRightInd w:val="0"/>
        <w:snapToGrid w:val="0"/>
        <w:spacing w:line="500" w:lineRule="exact"/>
        <w:ind w:leftChars="700" w:left="1470" w:firstLineChars="0" w:firstLine="0"/>
        <w:rPr>
          <w:rFonts w:ascii="Times New Roman" w:eastAsia="仿宋_GB2312" w:hAnsi="Times New Roman" w:cs="Times New Roman"/>
          <w:bCs/>
          <w:sz w:val="24"/>
          <w:szCs w:val="28"/>
          <w:lang w:eastAsia="zh"/>
        </w:rPr>
      </w:pPr>
      <w:r>
        <w:rPr>
          <w:rFonts w:eastAsia="仿宋_GB2312" w:hint="eastAsia"/>
          <w:b/>
          <w:bCs/>
          <w:sz w:val="28"/>
          <w:szCs w:val="32"/>
        </w:rPr>
        <w:t>AI</w:t>
      </w:r>
      <w:r>
        <w:rPr>
          <w:rFonts w:eastAsia="仿宋_GB2312" w:hint="eastAsia"/>
          <w:b/>
          <w:bCs/>
          <w:sz w:val="28"/>
          <w:szCs w:val="32"/>
        </w:rPr>
        <w:t>算法融合</w:t>
      </w:r>
      <w:r>
        <w:rPr>
          <w:rFonts w:eastAsia="仿宋_GB2312" w:hint="eastAsia"/>
          <w:b/>
          <w:bCs/>
          <w:sz w:val="28"/>
          <w:szCs w:val="32"/>
          <w:lang w:eastAsia="zh"/>
        </w:rPr>
        <w:t>：</w:t>
      </w:r>
    </w:p>
    <w:p w14:paraId="4E086528" w14:textId="77777777" w:rsidR="008A77C7" w:rsidRDefault="00212E5D">
      <w:pPr>
        <w:pStyle w:val="af1"/>
        <w:adjustRightInd w:val="0"/>
        <w:snapToGrid w:val="0"/>
        <w:spacing w:line="500" w:lineRule="exact"/>
        <w:ind w:left="1060" w:firstLineChars="0" w:firstLine="418"/>
        <w:rPr>
          <w:rFonts w:ascii="Times New Roman" w:eastAsia="仿宋" w:hAnsi="Times New Roman" w:cs="Times New Roman"/>
          <w:bCs/>
          <w:sz w:val="24"/>
          <w:szCs w:val="28"/>
        </w:rPr>
      </w:pPr>
      <w:r>
        <w:rPr>
          <w:rFonts w:eastAsia="仿宋_GB2312" w:hint="eastAsia"/>
          <w:sz w:val="28"/>
          <w:szCs w:val="32"/>
        </w:rPr>
        <w:t>AI</w:t>
      </w:r>
      <w:r>
        <w:rPr>
          <w:rFonts w:eastAsia="仿宋_GB2312" w:hint="eastAsia"/>
          <w:sz w:val="28"/>
          <w:szCs w:val="32"/>
        </w:rPr>
        <w:t>算法融合主要基于深度学习技术，能够自动学习特征之间的关系。常用的方法包括：多模态深度学习、注意力机制（</w:t>
      </w:r>
      <w:r>
        <w:rPr>
          <w:rFonts w:eastAsia="仿宋_GB2312" w:hint="eastAsia"/>
          <w:sz w:val="28"/>
          <w:szCs w:val="32"/>
        </w:rPr>
        <w:t>Attention Mechanism</w:t>
      </w:r>
      <w:r>
        <w:rPr>
          <w:rFonts w:eastAsia="仿宋_GB2312" w:hint="eastAsia"/>
          <w:sz w:val="28"/>
          <w:szCs w:val="32"/>
        </w:rPr>
        <w:t>）和图神经网络（</w:t>
      </w:r>
      <w:r>
        <w:rPr>
          <w:rFonts w:eastAsia="仿宋_GB2312" w:hint="eastAsia"/>
          <w:sz w:val="28"/>
          <w:szCs w:val="32"/>
        </w:rPr>
        <w:t>GNN</w:t>
      </w:r>
      <w:r>
        <w:rPr>
          <w:rFonts w:eastAsia="仿宋_GB2312" w:hint="eastAsia"/>
          <w:sz w:val="28"/>
          <w:szCs w:val="32"/>
        </w:rPr>
        <w:t>）。多模态深度学习将不同来源的特征输入到不同的神经网络中，通过联合训练实现特征融合。注意力机制用于动态调整不同特征的权重，突出重要特征。图神经网络用于处理特征之间的复杂关系，适用于空域特征的融合。</w:t>
      </w:r>
      <w:r>
        <w:rPr>
          <w:rFonts w:eastAsia="仿宋_GB2312" w:hint="eastAsia"/>
          <w:sz w:val="28"/>
          <w:szCs w:val="32"/>
        </w:rPr>
        <w:t>AI</w:t>
      </w:r>
      <w:r>
        <w:rPr>
          <w:rFonts w:eastAsia="仿宋_GB2312" w:hint="eastAsia"/>
          <w:sz w:val="28"/>
          <w:szCs w:val="32"/>
        </w:rPr>
        <w:t>手段融合的优点是能够处理复杂的非线性关系，但其计算复杂度较高，且需要大量的数据进行训练。</w:t>
      </w:r>
    </w:p>
    <w:p w14:paraId="331D84BA" w14:textId="77777777" w:rsidR="008A77C7" w:rsidRDefault="00212E5D">
      <w:pPr>
        <w:pStyle w:val="af1"/>
        <w:numPr>
          <w:ilvl w:val="1"/>
          <w:numId w:val="15"/>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基于知识嵌入的辐射源动态电磁行为态势深度认知与智能预测</w:t>
      </w:r>
    </w:p>
    <w:p w14:paraId="0E799B35" w14:textId="77777777" w:rsidR="008A77C7" w:rsidRDefault="00212E5D">
      <w:pPr>
        <w:spacing w:line="500" w:lineRule="exact"/>
        <w:ind w:left="840" w:firstLine="420"/>
        <w:rPr>
          <w:rFonts w:ascii="仿宋" w:eastAsia="仿宋" w:hAnsi="仿宋" w:cs="仿宋"/>
          <w:b/>
          <w:sz w:val="24"/>
          <w:szCs w:val="24"/>
        </w:rPr>
      </w:pPr>
      <w:r>
        <w:rPr>
          <w:rFonts w:eastAsia="仿宋_GB2312" w:hint="eastAsia"/>
          <w:sz w:val="28"/>
          <w:szCs w:val="32"/>
          <w:lang w:eastAsia="zh"/>
        </w:rPr>
        <w:t xml:space="preserve">1) </w:t>
      </w:r>
      <w:r>
        <w:rPr>
          <w:rFonts w:eastAsia="仿宋_GB2312" w:hint="eastAsia"/>
          <w:sz w:val="28"/>
          <w:szCs w:val="32"/>
        </w:rPr>
        <w:t>知识嵌入技术</w:t>
      </w:r>
    </w:p>
    <w:p w14:paraId="6A43E63E" w14:textId="77777777" w:rsidR="008A77C7" w:rsidRDefault="00212E5D">
      <w:pPr>
        <w:spacing w:line="500" w:lineRule="exact"/>
        <w:ind w:firstLine="420"/>
        <w:rPr>
          <w:rFonts w:eastAsia="仿宋_GB2312"/>
          <w:sz w:val="28"/>
          <w:szCs w:val="32"/>
        </w:rPr>
      </w:pPr>
      <w:r>
        <w:rPr>
          <w:rFonts w:eastAsia="仿宋_GB2312" w:hint="eastAsia"/>
          <w:sz w:val="28"/>
          <w:szCs w:val="32"/>
        </w:rPr>
        <w:t>知识嵌入通过构建结构化的知识图谱，将领域知识与深度学习方法相结合，以增强系统对辐射源动态电磁行为的理解、推理和预测能力。</w:t>
      </w:r>
    </w:p>
    <w:p w14:paraId="49E4B5E2" w14:textId="77777777" w:rsidR="008A77C7" w:rsidRDefault="00212E5D">
      <w:pPr>
        <w:spacing w:line="500" w:lineRule="exact"/>
        <w:ind w:firstLine="420"/>
        <w:rPr>
          <w:rFonts w:eastAsia="仿宋_GB2312"/>
          <w:sz w:val="28"/>
          <w:szCs w:val="32"/>
        </w:rPr>
      </w:pPr>
      <w:r>
        <w:rPr>
          <w:rFonts w:eastAsia="仿宋_GB2312" w:hint="eastAsia"/>
          <w:sz w:val="28"/>
          <w:szCs w:val="32"/>
        </w:rPr>
        <w:t>首先，知识图谱的构建是知识嵌入的基础。通过对辐射源特征的实体建模及其关系表示，知识图谱能够系统化地组织和存储关键信息。例如，雷达信号的调制方式、频段、功率谱特征、发射模式等属性可以通过图结构中的节点和边进行关联，使得系统能够在复杂电磁环境中捕捉潜在的信</w:t>
      </w:r>
      <w:r>
        <w:rPr>
          <w:rFonts w:eastAsia="仿宋_GB2312" w:hint="eastAsia"/>
          <w:sz w:val="28"/>
          <w:szCs w:val="32"/>
        </w:rPr>
        <w:lastRenderedPageBreak/>
        <w:t>号模式和特征依赖关系。</w:t>
      </w:r>
    </w:p>
    <w:p w14:paraId="66228560" w14:textId="77777777" w:rsidR="008A77C7" w:rsidRDefault="00212E5D">
      <w:pPr>
        <w:spacing w:line="500" w:lineRule="exact"/>
        <w:ind w:firstLine="420"/>
        <w:rPr>
          <w:rFonts w:eastAsia="仿宋_GB2312"/>
          <w:sz w:val="28"/>
          <w:szCs w:val="32"/>
        </w:rPr>
      </w:pPr>
      <w:r>
        <w:rPr>
          <w:rFonts w:eastAsia="仿宋_GB2312" w:hint="eastAsia"/>
          <w:sz w:val="28"/>
          <w:szCs w:val="32"/>
        </w:rPr>
        <w:t>其次，知识嵌入学习采用平移距离模型和语义匹配模型（如</w:t>
      </w:r>
      <w:r>
        <w:rPr>
          <w:rFonts w:eastAsia="仿宋_GB2312" w:hint="eastAsia"/>
          <w:sz w:val="28"/>
          <w:szCs w:val="32"/>
        </w:rPr>
        <w:t xml:space="preserve"> TransE</w:t>
      </w:r>
      <w:r>
        <w:rPr>
          <w:rFonts w:eastAsia="仿宋_GB2312" w:hint="eastAsia"/>
          <w:sz w:val="28"/>
          <w:szCs w:val="32"/>
        </w:rPr>
        <w:t>、</w:t>
      </w:r>
      <w:r>
        <w:rPr>
          <w:rFonts w:eastAsia="仿宋_GB2312" w:hint="eastAsia"/>
          <w:sz w:val="28"/>
          <w:szCs w:val="32"/>
        </w:rPr>
        <w:t>DistMult</w:t>
      </w:r>
      <w:r>
        <w:rPr>
          <w:rFonts w:eastAsia="仿宋_GB2312" w:hint="eastAsia"/>
          <w:sz w:val="28"/>
          <w:szCs w:val="32"/>
        </w:rPr>
        <w:t>）将知识图谱映射到低维向量空间，使得高维、复杂的知识表示得以高效计算和泛化。通过这种方式，模型不仅能够利用已有知识进行高效推理，还能通过学习得到的低维嵌入提升对未知信号的识别能力。</w:t>
      </w:r>
    </w:p>
    <w:p w14:paraId="5563B1C1" w14:textId="77777777" w:rsidR="008A77C7" w:rsidRDefault="00212E5D">
      <w:pPr>
        <w:spacing w:line="500" w:lineRule="exact"/>
        <w:ind w:firstLine="420"/>
        <w:rPr>
          <w:rFonts w:eastAsia="仿宋_GB2312"/>
          <w:sz w:val="28"/>
          <w:szCs w:val="32"/>
        </w:rPr>
      </w:pPr>
      <w:r>
        <w:rPr>
          <w:rFonts w:eastAsia="仿宋_GB2312" w:hint="eastAsia"/>
          <w:sz w:val="28"/>
          <w:szCs w:val="32"/>
        </w:rPr>
        <w:t>此外，基于图神经网络（</w:t>
      </w:r>
      <w:r>
        <w:rPr>
          <w:rFonts w:eastAsia="仿宋_GB2312" w:hint="eastAsia"/>
          <w:sz w:val="28"/>
          <w:szCs w:val="32"/>
        </w:rPr>
        <w:t>GNN</w:t>
      </w:r>
      <w:r>
        <w:rPr>
          <w:rFonts w:eastAsia="仿宋_GB2312" w:hint="eastAsia"/>
          <w:sz w:val="28"/>
          <w:szCs w:val="32"/>
        </w:rPr>
        <w:t>）的知识推理方法进一步强化了知识推理效果。</w:t>
      </w:r>
      <w:r>
        <w:rPr>
          <w:rFonts w:eastAsia="仿宋_GB2312" w:hint="eastAsia"/>
          <w:sz w:val="28"/>
          <w:szCs w:val="32"/>
        </w:rPr>
        <w:t xml:space="preserve">GNN </w:t>
      </w:r>
      <w:r>
        <w:rPr>
          <w:rFonts w:eastAsia="仿宋_GB2312" w:hint="eastAsia"/>
          <w:sz w:val="28"/>
          <w:szCs w:val="32"/>
        </w:rPr>
        <w:t>能够在知识图谱上进行深层信息传播和特征提取，使系统能够在不完整或噪声数据情况下依然保持较强的推理能力。这种方法尤其适用于复杂电磁环境中对未知辐射源的识别与归类，提高了模型在面对新型、非合作信号时的适应性和泛化能力。</w:t>
      </w:r>
    </w:p>
    <w:p w14:paraId="6CA718F2" w14:textId="77777777" w:rsidR="008A77C7" w:rsidRDefault="00212E5D">
      <w:pPr>
        <w:spacing w:line="500" w:lineRule="exact"/>
        <w:ind w:firstLine="420"/>
        <w:rPr>
          <w:rFonts w:ascii="仿宋" w:eastAsia="仿宋" w:hAnsi="仿宋" w:cs="仿宋"/>
          <w:sz w:val="24"/>
          <w:szCs w:val="24"/>
        </w:rPr>
      </w:pPr>
      <w:r>
        <w:rPr>
          <w:rFonts w:eastAsia="仿宋_GB2312" w:hint="eastAsia"/>
          <w:sz w:val="28"/>
          <w:szCs w:val="32"/>
        </w:rPr>
        <w:t>通过上述方法的结合，知识嵌入不仅提升了对辐射源信号的结构化理解，还为基于深度学习的智能感知与预测提供了更强的知识支撑，最终提高系统对复杂电磁环境的认知精度与决策能力。</w:t>
      </w:r>
    </w:p>
    <w:p w14:paraId="6174E1F7" w14:textId="77777777" w:rsidR="008A77C7" w:rsidRDefault="00212E5D">
      <w:pPr>
        <w:ind w:left="840" w:firstLine="420"/>
        <w:jc w:val="center"/>
        <w:rPr>
          <w:rFonts w:ascii="仿宋" w:eastAsia="仿宋" w:hAnsi="仿宋" w:cs="仿宋"/>
          <w:color w:val="FF0000"/>
          <w:sz w:val="24"/>
          <w:szCs w:val="24"/>
        </w:rPr>
      </w:pPr>
      <w:r>
        <w:rPr>
          <w:rFonts w:ascii="仿宋" w:eastAsia="仿宋" w:hAnsi="仿宋" w:cs="仿宋" w:hint="eastAsia"/>
          <w:b/>
          <w:noProof/>
          <w:color w:val="FF0000"/>
          <w:sz w:val="24"/>
          <w:szCs w:val="24"/>
        </w:rPr>
        <w:drawing>
          <wp:inline distT="0" distB="0" distL="0" distR="0" wp14:anchorId="5B11CBE4" wp14:editId="54C7D6B3">
            <wp:extent cx="4910455" cy="1650365"/>
            <wp:effectExtent l="9525" t="9525" r="20320" b="16510"/>
            <wp:docPr id="14749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724" name="图片 1"/>
                    <pic:cNvPicPr>
                      <a:picLocks noChangeAspect="1" noChangeArrowheads="1"/>
                    </pic:cNvPicPr>
                  </pic:nvPicPr>
                  <pic:blipFill>
                    <a:blip r:embed="rId170" cstate="print">
                      <a:extLst>
                        <a:ext uri="{28A0092B-C50C-407E-A947-70E740481C1C}">
                          <a14:useLocalDpi xmlns:a14="http://schemas.microsoft.com/office/drawing/2010/main" val="0"/>
                        </a:ext>
                      </a:extLst>
                    </a:blip>
                    <a:srcRect l="-5596" r="-5016"/>
                    <a:stretch>
                      <a:fillRect/>
                    </a:stretch>
                  </pic:blipFill>
                  <pic:spPr>
                    <a:xfrm>
                      <a:off x="0" y="0"/>
                      <a:ext cx="4910455" cy="165036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5C0DA9DA" w14:textId="77777777" w:rsidR="008A77C7" w:rsidRDefault="00212E5D">
      <w:pPr>
        <w:spacing w:line="500" w:lineRule="exact"/>
        <w:ind w:left="840" w:firstLine="420"/>
        <w:jc w:val="center"/>
        <w:rPr>
          <w:rFonts w:ascii="仿宋" w:eastAsia="仿宋" w:hAnsi="仿宋" w:cs="仿宋"/>
          <w:sz w:val="24"/>
          <w:szCs w:val="24"/>
        </w:rPr>
      </w:pPr>
      <w:r>
        <w:rPr>
          <w:rFonts w:ascii="仿宋" w:eastAsia="仿宋" w:hAnsi="仿宋" w:cs="仿宋" w:hint="eastAsia"/>
          <w:sz w:val="24"/>
          <w:szCs w:val="24"/>
          <w:lang w:eastAsia="zh"/>
        </w:rPr>
        <w:t xml:space="preserve">图3-36 </w:t>
      </w:r>
      <w:r>
        <w:rPr>
          <w:rFonts w:ascii="仿宋" w:eastAsia="仿宋" w:hAnsi="仿宋" w:cs="仿宋"/>
          <w:sz w:val="24"/>
          <w:szCs w:val="24"/>
        </w:rPr>
        <w:t>知识嵌入流程图</w:t>
      </w:r>
    </w:p>
    <w:p w14:paraId="133A0A55" w14:textId="77777777" w:rsidR="008A77C7" w:rsidRDefault="00212E5D">
      <w:pPr>
        <w:spacing w:line="500" w:lineRule="exact"/>
        <w:ind w:left="840" w:firstLine="420"/>
        <w:rPr>
          <w:rFonts w:ascii="仿宋" w:eastAsia="仿宋" w:hAnsi="仿宋" w:cs="仿宋"/>
          <w:b/>
          <w:sz w:val="24"/>
          <w:szCs w:val="24"/>
        </w:rPr>
      </w:pPr>
      <w:r>
        <w:rPr>
          <w:rFonts w:eastAsia="仿宋_GB2312" w:hint="eastAsia"/>
          <w:sz w:val="28"/>
          <w:szCs w:val="32"/>
          <w:lang w:eastAsia="zh"/>
        </w:rPr>
        <w:t xml:space="preserve">2) </w:t>
      </w:r>
      <w:r>
        <w:rPr>
          <w:rFonts w:eastAsia="仿宋_GB2312" w:hint="eastAsia"/>
          <w:sz w:val="28"/>
          <w:szCs w:val="32"/>
        </w:rPr>
        <w:t>动态电磁行为建模</w:t>
      </w:r>
    </w:p>
    <w:p w14:paraId="34AB1534" w14:textId="77777777" w:rsidR="008A77C7" w:rsidRDefault="00212E5D">
      <w:pPr>
        <w:spacing w:line="500" w:lineRule="exact"/>
        <w:ind w:firstLine="420"/>
        <w:rPr>
          <w:rFonts w:eastAsia="仿宋_GB2312"/>
          <w:sz w:val="28"/>
          <w:szCs w:val="32"/>
        </w:rPr>
      </w:pPr>
      <w:r>
        <w:rPr>
          <w:rFonts w:eastAsia="仿宋_GB2312" w:hint="eastAsia"/>
          <w:sz w:val="28"/>
          <w:szCs w:val="32"/>
        </w:rPr>
        <w:t>辐射源的动态电磁行为建模涉及时间序列分析、信号模式挖掘以及多尺度特征提取等关键技术，这些方法共同作用，以提升对复杂电磁环境下辐射源信号的建模精度和泛化能力。</w:t>
      </w:r>
    </w:p>
    <w:p w14:paraId="225939D1" w14:textId="77777777" w:rsidR="008A77C7" w:rsidRDefault="00212E5D">
      <w:pPr>
        <w:spacing w:line="500" w:lineRule="exact"/>
        <w:ind w:firstLine="420"/>
        <w:rPr>
          <w:rFonts w:eastAsia="仿宋_GB2312"/>
          <w:sz w:val="28"/>
          <w:szCs w:val="32"/>
        </w:rPr>
      </w:pPr>
      <w:r>
        <w:rPr>
          <w:rFonts w:eastAsia="仿宋_GB2312" w:hint="eastAsia"/>
          <w:sz w:val="28"/>
          <w:szCs w:val="32"/>
        </w:rPr>
        <w:t>在时间序列建模方面，深度学习方法已成为主流，其中长短时记忆网</w:t>
      </w:r>
      <w:r>
        <w:rPr>
          <w:rFonts w:eastAsia="仿宋_GB2312" w:hint="eastAsia"/>
          <w:sz w:val="28"/>
          <w:szCs w:val="32"/>
        </w:rPr>
        <w:lastRenderedPageBreak/>
        <w:t>络（</w:t>
      </w:r>
      <w:r>
        <w:rPr>
          <w:rFonts w:eastAsia="仿宋_GB2312" w:hint="eastAsia"/>
          <w:sz w:val="28"/>
          <w:szCs w:val="32"/>
        </w:rPr>
        <w:t>LSTM</w:t>
      </w:r>
      <w:r>
        <w:rPr>
          <w:rFonts w:eastAsia="仿宋_GB2312" w:hint="eastAsia"/>
          <w:sz w:val="28"/>
          <w:szCs w:val="32"/>
        </w:rPr>
        <w:t>）和</w:t>
      </w:r>
      <w:r>
        <w:rPr>
          <w:rFonts w:eastAsia="仿宋_GB2312" w:hint="eastAsia"/>
          <w:sz w:val="28"/>
          <w:szCs w:val="32"/>
        </w:rPr>
        <w:t xml:space="preserve"> Transformer </w:t>
      </w:r>
      <w:r>
        <w:rPr>
          <w:rFonts w:eastAsia="仿宋_GB2312" w:hint="eastAsia"/>
          <w:sz w:val="28"/>
          <w:szCs w:val="32"/>
        </w:rPr>
        <w:t>结构在处理时序依赖性信号方面具有显著优势。</w:t>
      </w:r>
      <w:r>
        <w:rPr>
          <w:rFonts w:eastAsia="仿宋_GB2312" w:hint="eastAsia"/>
          <w:sz w:val="28"/>
          <w:szCs w:val="32"/>
        </w:rPr>
        <w:t xml:space="preserve">LSTM </w:t>
      </w:r>
      <w:r>
        <w:rPr>
          <w:rFonts w:eastAsia="仿宋_GB2312" w:hint="eastAsia"/>
          <w:sz w:val="28"/>
          <w:szCs w:val="32"/>
        </w:rPr>
        <w:t>通过门控机制有效捕捉长期依赖关系，适用于时变信号的预测与分类，而</w:t>
      </w:r>
      <w:r>
        <w:rPr>
          <w:rFonts w:eastAsia="仿宋_GB2312" w:hint="eastAsia"/>
          <w:sz w:val="28"/>
          <w:szCs w:val="32"/>
        </w:rPr>
        <w:t xml:space="preserve"> Transformer </w:t>
      </w:r>
      <w:r>
        <w:rPr>
          <w:rFonts w:eastAsia="仿宋_GB2312" w:hint="eastAsia"/>
          <w:sz w:val="28"/>
          <w:szCs w:val="32"/>
        </w:rPr>
        <w:t>依靠自注意力机制（</w:t>
      </w:r>
      <w:r>
        <w:rPr>
          <w:rFonts w:eastAsia="仿宋_GB2312" w:hint="eastAsia"/>
          <w:sz w:val="28"/>
          <w:szCs w:val="32"/>
        </w:rPr>
        <w:t>Self-Attention</w:t>
      </w:r>
      <w:r>
        <w:rPr>
          <w:rFonts w:eastAsia="仿宋_GB2312" w:hint="eastAsia"/>
          <w:sz w:val="28"/>
          <w:szCs w:val="32"/>
        </w:rPr>
        <w:t>）能够建模长距离相关性，在处理复杂电磁信号、增强对非平稳信号的解析能力方面表现优越。此外，多尺度特征提取技术（如傅里叶变换、小波变换）可在不同时间尺度上提取关键信号特征，使系统能够更敏感地检测突变信号，提高对未知信号模式的适应能力。</w:t>
      </w:r>
    </w:p>
    <w:p w14:paraId="540BDD2B" w14:textId="77777777" w:rsidR="008A77C7" w:rsidRDefault="00212E5D">
      <w:pPr>
        <w:spacing w:line="500" w:lineRule="exact"/>
        <w:ind w:firstLine="420"/>
        <w:rPr>
          <w:rFonts w:eastAsia="仿宋_GB2312"/>
          <w:sz w:val="28"/>
          <w:szCs w:val="32"/>
        </w:rPr>
      </w:pPr>
      <w:r>
        <w:rPr>
          <w:rFonts w:eastAsia="仿宋_GB2312" w:hint="eastAsia"/>
          <w:sz w:val="28"/>
          <w:szCs w:val="32"/>
        </w:rPr>
        <w:t>在信号模式挖掘方面，深度学习和无监督学习方法协同作用，以提高对辐射源信号模式的识别能力。自动编码器（</w:t>
      </w:r>
      <w:r>
        <w:rPr>
          <w:rFonts w:eastAsia="仿宋_GB2312" w:hint="eastAsia"/>
          <w:sz w:val="28"/>
          <w:szCs w:val="32"/>
        </w:rPr>
        <w:t>AE</w:t>
      </w:r>
      <w:r>
        <w:rPr>
          <w:rFonts w:eastAsia="仿宋_GB2312" w:hint="eastAsia"/>
          <w:sz w:val="28"/>
          <w:szCs w:val="32"/>
        </w:rPr>
        <w:t>）通过无监督学习提取辐射源信号的低维特征表示，并用于异常检测，以识别异常辐射行为。卷积神经网络（</w:t>
      </w:r>
      <w:r>
        <w:rPr>
          <w:rFonts w:eastAsia="仿宋_GB2312" w:hint="eastAsia"/>
          <w:sz w:val="28"/>
          <w:szCs w:val="32"/>
        </w:rPr>
        <w:t>CNN</w:t>
      </w:r>
      <w:r>
        <w:rPr>
          <w:rFonts w:eastAsia="仿宋_GB2312" w:hint="eastAsia"/>
          <w:sz w:val="28"/>
          <w:szCs w:val="32"/>
        </w:rPr>
        <w:t>）则在频谱域或时频图上进行特征提取，能够有效学习空间特征和局部模式，提高信号分类与模式识别能力。此外，聚类分析（如</w:t>
      </w:r>
      <w:r>
        <w:rPr>
          <w:rFonts w:eastAsia="仿宋_GB2312" w:hint="eastAsia"/>
          <w:sz w:val="28"/>
          <w:szCs w:val="32"/>
        </w:rPr>
        <w:t xml:space="preserve"> K-Means</w:t>
      </w:r>
      <w:r>
        <w:rPr>
          <w:rFonts w:eastAsia="仿宋_GB2312" w:hint="eastAsia"/>
          <w:sz w:val="28"/>
          <w:szCs w:val="32"/>
        </w:rPr>
        <w:t>、</w:t>
      </w:r>
      <w:r>
        <w:rPr>
          <w:rFonts w:eastAsia="仿宋_GB2312" w:hint="eastAsia"/>
          <w:sz w:val="28"/>
          <w:szCs w:val="32"/>
        </w:rPr>
        <w:t>DBSCAN</w:t>
      </w:r>
      <w:r>
        <w:rPr>
          <w:rFonts w:eastAsia="仿宋_GB2312" w:hint="eastAsia"/>
          <w:sz w:val="28"/>
          <w:szCs w:val="32"/>
        </w:rPr>
        <w:t>）可用于归纳不同辐射源的信号模式，辅助识别未知辐射源类别。在频谱特征提取方面，短时傅里叶变换（</w:t>
      </w:r>
      <w:r>
        <w:rPr>
          <w:rFonts w:eastAsia="仿宋_GB2312" w:hint="eastAsia"/>
          <w:sz w:val="28"/>
          <w:szCs w:val="32"/>
        </w:rPr>
        <w:t>STFT</w:t>
      </w:r>
      <w:r>
        <w:rPr>
          <w:rFonts w:eastAsia="仿宋_GB2312" w:hint="eastAsia"/>
          <w:sz w:val="28"/>
          <w:szCs w:val="32"/>
        </w:rPr>
        <w:t>）、梅尔频率倒谱系数（</w:t>
      </w:r>
      <w:r>
        <w:rPr>
          <w:rFonts w:eastAsia="仿宋_GB2312" w:hint="eastAsia"/>
          <w:sz w:val="28"/>
          <w:szCs w:val="32"/>
        </w:rPr>
        <w:t>MFCC</w:t>
      </w:r>
      <w:r>
        <w:rPr>
          <w:rFonts w:eastAsia="仿宋_GB2312" w:hint="eastAsia"/>
          <w:sz w:val="28"/>
          <w:szCs w:val="32"/>
        </w:rPr>
        <w:t>）等方法能够捕捉信号的频率变化特征，为后续智能分析提供更具判别力的输入特征，从而提高模型的泛化能力。</w:t>
      </w:r>
    </w:p>
    <w:p w14:paraId="66309715" w14:textId="77777777" w:rsidR="008A77C7" w:rsidRDefault="00212E5D">
      <w:pPr>
        <w:spacing w:line="500" w:lineRule="exact"/>
        <w:ind w:firstLine="420"/>
        <w:rPr>
          <w:rFonts w:eastAsia="仿宋_GB2312"/>
          <w:sz w:val="28"/>
          <w:szCs w:val="32"/>
        </w:rPr>
      </w:pPr>
      <w:r>
        <w:rPr>
          <w:rFonts w:eastAsia="仿宋_GB2312" w:hint="eastAsia"/>
          <w:sz w:val="28"/>
          <w:szCs w:val="32"/>
        </w:rPr>
        <w:t>综合运用上述方法，能够在复杂电磁环境中更精准地建模辐射源动态电磁行为，为后续的智能识别、预测与电子对抗应用奠定坚实的技术基础。</w:t>
      </w:r>
    </w:p>
    <w:p w14:paraId="7120E003" w14:textId="77777777" w:rsidR="008A77C7" w:rsidRDefault="00212E5D">
      <w:pPr>
        <w:ind w:left="840" w:firstLine="420"/>
        <w:jc w:val="center"/>
        <w:rPr>
          <w:rFonts w:ascii="仿宋" w:eastAsia="仿宋" w:hAnsi="仿宋" w:cs="仿宋"/>
          <w:sz w:val="24"/>
          <w:szCs w:val="24"/>
        </w:rPr>
      </w:pPr>
      <w:r>
        <w:rPr>
          <w:rFonts w:ascii="仿宋" w:eastAsia="仿宋" w:hAnsi="仿宋" w:cs="仿宋" w:hint="eastAsia"/>
          <w:noProof/>
          <w:sz w:val="24"/>
          <w:szCs w:val="24"/>
        </w:rPr>
        <w:drawing>
          <wp:inline distT="0" distB="0" distL="0" distR="0" wp14:anchorId="118467F3" wp14:editId="1F947D5E">
            <wp:extent cx="4572000" cy="1786890"/>
            <wp:effectExtent l="0" t="0" r="0" b="3810"/>
            <wp:docPr id="14831358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5885" name="图片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607066" cy="1801211"/>
                    </a:xfrm>
                    <a:prstGeom prst="rect">
                      <a:avLst/>
                    </a:prstGeom>
                    <a:noFill/>
                  </pic:spPr>
                </pic:pic>
              </a:graphicData>
            </a:graphic>
          </wp:inline>
        </w:drawing>
      </w:r>
    </w:p>
    <w:p w14:paraId="153EB5B3" w14:textId="77777777" w:rsidR="008A77C7" w:rsidRDefault="00212E5D">
      <w:pPr>
        <w:spacing w:line="500" w:lineRule="exact"/>
        <w:ind w:left="840" w:firstLine="420"/>
        <w:jc w:val="center"/>
        <w:rPr>
          <w:rFonts w:ascii="仿宋" w:eastAsia="仿宋" w:hAnsi="仿宋" w:cs="仿宋"/>
          <w:sz w:val="24"/>
          <w:szCs w:val="24"/>
        </w:rPr>
      </w:pPr>
      <w:r>
        <w:rPr>
          <w:rFonts w:ascii="仿宋" w:eastAsia="仿宋" w:hAnsi="仿宋" w:cs="仿宋" w:hint="eastAsia"/>
          <w:sz w:val="24"/>
          <w:szCs w:val="24"/>
          <w:lang w:eastAsia="zh"/>
        </w:rPr>
        <w:t xml:space="preserve">图3-37 </w:t>
      </w:r>
      <w:r>
        <w:rPr>
          <w:rFonts w:ascii="仿宋" w:eastAsia="仿宋" w:hAnsi="仿宋" w:cs="仿宋" w:hint="eastAsia"/>
          <w:sz w:val="24"/>
          <w:szCs w:val="24"/>
        </w:rPr>
        <w:t>动态电磁行为建模认知技术路线</w:t>
      </w:r>
    </w:p>
    <w:p w14:paraId="21CD4901" w14:textId="77777777" w:rsidR="008A77C7" w:rsidRDefault="00212E5D">
      <w:pPr>
        <w:spacing w:line="500" w:lineRule="exact"/>
        <w:ind w:left="840" w:firstLine="420"/>
        <w:rPr>
          <w:rFonts w:ascii="仿宋" w:eastAsia="仿宋" w:hAnsi="仿宋" w:cs="仿宋"/>
          <w:b/>
          <w:sz w:val="24"/>
          <w:szCs w:val="24"/>
        </w:rPr>
      </w:pPr>
      <w:r>
        <w:rPr>
          <w:rFonts w:eastAsia="仿宋_GB2312" w:hint="eastAsia"/>
          <w:sz w:val="28"/>
          <w:szCs w:val="32"/>
          <w:lang w:eastAsia="zh"/>
        </w:rPr>
        <w:lastRenderedPageBreak/>
        <w:t xml:space="preserve">3) </w:t>
      </w:r>
      <w:r>
        <w:rPr>
          <w:rFonts w:eastAsia="仿宋_GB2312" w:hint="eastAsia"/>
          <w:sz w:val="28"/>
          <w:szCs w:val="32"/>
        </w:rPr>
        <w:t>智能预测方法</w:t>
      </w:r>
    </w:p>
    <w:p w14:paraId="5B766EF2" w14:textId="77777777" w:rsidR="008A77C7" w:rsidRDefault="00212E5D">
      <w:pPr>
        <w:spacing w:line="500" w:lineRule="exact"/>
        <w:ind w:firstLine="420"/>
        <w:rPr>
          <w:rFonts w:eastAsia="仿宋_GB2312"/>
          <w:sz w:val="28"/>
          <w:szCs w:val="32"/>
        </w:rPr>
      </w:pPr>
      <w:r>
        <w:rPr>
          <w:rFonts w:eastAsia="仿宋_GB2312" w:hint="eastAsia"/>
          <w:sz w:val="28"/>
          <w:szCs w:val="32"/>
        </w:rPr>
        <w:t>在智能预测方面，深度学习和知识增强推理是提升电磁环境感知能力的两项关键技术。二者结合不仅能够提高预测精度，还能增强模型的可解释性和鲁棒性，以适应复杂、动态的电磁环境。</w:t>
      </w:r>
    </w:p>
    <w:p w14:paraId="698B33F8" w14:textId="77777777" w:rsidR="008A77C7" w:rsidRDefault="00212E5D">
      <w:pPr>
        <w:spacing w:line="500" w:lineRule="exact"/>
        <w:ind w:firstLine="420"/>
        <w:rPr>
          <w:rFonts w:eastAsia="仿宋_GB2312"/>
          <w:sz w:val="28"/>
          <w:szCs w:val="32"/>
        </w:rPr>
      </w:pPr>
      <w:r>
        <w:rPr>
          <w:rFonts w:eastAsia="仿宋_GB2312" w:hint="eastAsia"/>
          <w:sz w:val="28"/>
          <w:szCs w:val="32"/>
        </w:rPr>
        <w:t>深度学习在电磁信号预测中主要依赖时序预测模型、图神经网络（</w:t>
      </w:r>
      <w:r>
        <w:rPr>
          <w:rFonts w:eastAsia="仿宋_GB2312" w:hint="eastAsia"/>
          <w:sz w:val="28"/>
          <w:szCs w:val="32"/>
        </w:rPr>
        <w:t>GNN</w:t>
      </w:r>
      <w:r>
        <w:rPr>
          <w:rFonts w:eastAsia="仿宋_GB2312" w:hint="eastAsia"/>
          <w:sz w:val="28"/>
          <w:szCs w:val="32"/>
        </w:rPr>
        <w:t>）推理以及多任务学习等方法。时序预测模型一般采用长短时记忆网络（</w:t>
      </w:r>
      <w:r>
        <w:rPr>
          <w:rFonts w:eastAsia="仿宋_GB2312" w:hint="eastAsia"/>
          <w:sz w:val="28"/>
          <w:szCs w:val="32"/>
        </w:rPr>
        <w:t>LSTM</w:t>
      </w:r>
      <w:r>
        <w:rPr>
          <w:rFonts w:eastAsia="仿宋_GB2312" w:hint="eastAsia"/>
          <w:sz w:val="28"/>
          <w:szCs w:val="32"/>
        </w:rPr>
        <w:t>）、门控循环单元（</w:t>
      </w:r>
      <w:r>
        <w:rPr>
          <w:rFonts w:eastAsia="仿宋_GB2312" w:hint="eastAsia"/>
          <w:sz w:val="28"/>
          <w:szCs w:val="32"/>
        </w:rPr>
        <w:t>GRU</w:t>
      </w:r>
      <w:r>
        <w:rPr>
          <w:rFonts w:eastAsia="仿宋_GB2312" w:hint="eastAsia"/>
          <w:sz w:val="28"/>
          <w:szCs w:val="32"/>
        </w:rPr>
        <w:t>）和</w:t>
      </w:r>
      <w:r>
        <w:rPr>
          <w:rFonts w:eastAsia="仿宋_GB2312" w:hint="eastAsia"/>
          <w:sz w:val="28"/>
          <w:szCs w:val="32"/>
        </w:rPr>
        <w:t xml:space="preserve"> Transformer </w:t>
      </w:r>
      <w:r>
        <w:rPr>
          <w:rFonts w:eastAsia="仿宋_GB2312" w:hint="eastAsia"/>
          <w:sz w:val="28"/>
          <w:szCs w:val="32"/>
        </w:rPr>
        <w:t>进行信号演变趋势预测。其中，</w:t>
      </w:r>
      <w:r>
        <w:rPr>
          <w:rFonts w:eastAsia="仿宋_GB2312" w:hint="eastAsia"/>
          <w:sz w:val="28"/>
          <w:szCs w:val="32"/>
        </w:rPr>
        <w:t xml:space="preserve">LSTM </w:t>
      </w:r>
      <w:r>
        <w:rPr>
          <w:rFonts w:eastAsia="仿宋_GB2312" w:hint="eastAsia"/>
          <w:sz w:val="28"/>
          <w:szCs w:val="32"/>
        </w:rPr>
        <w:t>和</w:t>
      </w:r>
      <w:r>
        <w:rPr>
          <w:rFonts w:eastAsia="仿宋_GB2312" w:hint="eastAsia"/>
          <w:sz w:val="28"/>
          <w:szCs w:val="32"/>
        </w:rPr>
        <w:t xml:space="preserve"> GRU </w:t>
      </w:r>
      <w:r>
        <w:rPr>
          <w:rFonts w:eastAsia="仿宋_GB2312" w:hint="eastAsia"/>
          <w:sz w:val="28"/>
          <w:szCs w:val="32"/>
        </w:rPr>
        <w:t>适用于处理具有长期依赖关系的时序信号，而</w:t>
      </w:r>
      <w:r>
        <w:rPr>
          <w:rFonts w:eastAsia="仿宋_GB2312" w:hint="eastAsia"/>
          <w:sz w:val="28"/>
          <w:szCs w:val="32"/>
        </w:rPr>
        <w:t xml:space="preserve"> Transformer </w:t>
      </w:r>
      <w:r>
        <w:rPr>
          <w:rFonts w:eastAsia="仿宋_GB2312" w:hint="eastAsia"/>
          <w:sz w:val="28"/>
          <w:szCs w:val="32"/>
        </w:rPr>
        <w:t>通过自注意力机制能够更有效地捕捉长距离依赖，提高对复杂信号模式的建模能力。图神经网络（</w:t>
      </w:r>
      <w:r>
        <w:rPr>
          <w:rFonts w:eastAsia="仿宋_GB2312" w:hint="eastAsia"/>
          <w:sz w:val="28"/>
          <w:szCs w:val="32"/>
        </w:rPr>
        <w:t>GNN</w:t>
      </w:r>
      <w:r>
        <w:rPr>
          <w:rFonts w:eastAsia="仿宋_GB2312" w:hint="eastAsia"/>
          <w:sz w:val="28"/>
          <w:szCs w:val="32"/>
        </w:rPr>
        <w:t>）推理在知识图谱基础上，利用</w:t>
      </w:r>
      <w:r>
        <w:rPr>
          <w:rFonts w:eastAsia="仿宋_GB2312" w:hint="eastAsia"/>
          <w:sz w:val="28"/>
          <w:szCs w:val="32"/>
        </w:rPr>
        <w:t xml:space="preserve"> GNN </w:t>
      </w:r>
      <w:r>
        <w:rPr>
          <w:rFonts w:eastAsia="仿宋_GB2312" w:hint="eastAsia"/>
          <w:sz w:val="28"/>
          <w:szCs w:val="32"/>
        </w:rPr>
        <w:t>进行关系推理，以深度挖掘辐射源行为模式之间的关联，提高预测的准确性。例如，</w:t>
      </w:r>
      <w:r>
        <w:rPr>
          <w:rFonts w:eastAsia="仿宋_GB2312" w:hint="eastAsia"/>
          <w:sz w:val="28"/>
          <w:szCs w:val="32"/>
        </w:rPr>
        <w:t xml:space="preserve">GNN </w:t>
      </w:r>
      <w:r>
        <w:rPr>
          <w:rFonts w:eastAsia="仿宋_GB2312" w:hint="eastAsia"/>
          <w:sz w:val="28"/>
          <w:szCs w:val="32"/>
        </w:rPr>
        <w:t>可以利用历史电磁信号的拓扑关系，预测未来的频谱占用趋势或辐射源活动模式。多任务学习可以通过构建联合优化框架，同时预测多个关键目标变量（如频谱占用、功率变化、调制模式等），提高模型的综合能力和泛化性能。这种方法能够在共享特征表示的基础上优化多个任务，使系统在面对复杂多变的环境时仍能保持较高的适应性。</w:t>
      </w:r>
    </w:p>
    <w:p w14:paraId="1C55AD2D" w14:textId="77777777" w:rsidR="008A77C7" w:rsidRDefault="00212E5D">
      <w:pPr>
        <w:spacing w:line="500" w:lineRule="exact"/>
        <w:ind w:firstLine="420"/>
        <w:rPr>
          <w:rFonts w:eastAsia="仿宋_GB2312"/>
          <w:sz w:val="28"/>
          <w:szCs w:val="32"/>
        </w:rPr>
      </w:pPr>
      <w:r>
        <w:rPr>
          <w:rFonts w:eastAsia="仿宋_GB2312" w:hint="eastAsia"/>
          <w:sz w:val="28"/>
          <w:szCs w:val="32"/>
        </w:rPr>
        <w:t>在智能预测中，深度学习虽然在数据驱动建模方面表现突出，但仍面临数据可解释性不足和泛化能力受限的问题。因此，结合知识增强的推理方法，可以有效提升预测的可信度和鲁棒性。规则约束学习通过知识图谱中的逻辑规则，对模型进行约束，以减少不合理或违背物理规律的预测结果。例如，结合先验知识，可确保预测的频谱占用模式符合已知的电磁环境规律。可解释人工智能（</w:t>
      </w:r>
      <w:r>
        <w:rPr>
          <w:rFonts w:eastAsia="仿宋_GB2312" w:hint="eastAsia"/>
          <w:sz w:val="28"/>
          <w:szCs w:val="32"/>
        </w:rPr>
        <w:t>XAI</w:t>
      </w:r>
      <w:r>
        <w:rPr>
          <w:rFonts w:eastAsia="仿宋_GB2312" w:hint="eastAsia"/>
          <w:sz w:val="28"/>
          <w:szCs w:val="32"/>
        </w:rPr>
        <w:t>）采用注意力机制、</w:t>
      </w:r>
      <w:r>
        <w:rPr>
          <w:rFonts w:eastAsia="仿宋_GB2312" w:hint="eastAsia"/>
          <w:sz w:val="28"/>
          <w:szCs w:val="32"/>
        </w:rPr>
        <w:t>SHAP</w:t>
      </w:r>
      <w:r>
        <w:rPr>
          <w:rFonts w:eastAsia="仿宋_GB2312" w:hint="eastAsia"/>
          <w:sz w:val="28"/>
          <w:szCs w:val="32"/>
        </w:rPr>
        <w:t>（</w:t>
      </w:r>
      <w:r>
        <w:rPr>
          <w:rFonts w:eastAsia="仿宋_GB2312" w:hint="eastAsia"/>
          <w:sz w:val="28"/>
          <w:szCs w:val="32"/>
        </w:rPr>
        <w:t>Shapley Additive Explanations</w:t>
      </w:r>
      <w:r>
        <w:rPr>
          <w:rFonts w:eastAsia="仿宋_GB2312" w:hint="eastAsia"/>
          <w:sz w:val="28"/>
          <w:szCs w:val="32"/>
        </w:rPr>
        <w:t>）等技术，使模型的决策过程更具透明度。例如，通过注意力权重分析，可以识别哪些历史信号对当前预测贡献最大，从而提升决策</w:t>
      </w:r>
      <w:r>
        <w:rPr>
          <w:rFonts w:eastAsia="仿宋_GB2312" w:hint="eastAsia"/>
          <w:sz w:val="28"/>
          <w:szCs w:val="32"/>
        </w:rPr>
        <w:lastRenderedPageBreak/>
        <w:t>的可解释性。不确定性建模：在复杂电磁环境下，噪声干扰和未知信号的存在使得预测结果具有一定的不确定性。利用贝叶斯神经网络（</w:t>
      </w:r>
      <w:r>
        <w:rPr>
          <w:rFonts w:eastAsia="仿宋_GB2312" w:hint="eastAsia"/>
          <w:sz w:val="28"/>
          <w:szCs w:val="32"/>
        </w:rPr>
        <w:t>BNN</w:t>
      </w:r>
      <w:r>
        <w:rPr>
          <w:rFonts w:eastAsia="仿宋_GB2312" w:hint="eastAsia"/>
          <w:sz w:val="28"/>
          <w:szCs w:val="32"/>
        </w:rPr>
        <w:t>）、蒙特卡洛</w:t>
      </w:r>
      <w:r>
        <w:rPr>
          <w:rFonts w:eastAsia="仿宋_GB2312" w:hint="eastAsia"/>
          <w:sz w:val="28"/>
          <w:szCs w:val="32"/>
        </w:rPr>
        <w:t>Dropout</w:t>
      </w:r>
      <w:r>
        <w:rPr>
          <w:rFonts w:eastAsia="仿宋_GB2312" w:hint="eastAsia"/>
          <w:sz w:val="28"/>
          <w:szCs w:val="32"/>
        </w:rPr>
        <w:t>等方法，可以对预测置信度进行量化，评估模型对不同预测结果的可靠性，从而在高风险决策场景下提高系统的稳健性。</w:t>
      </w:r>
    </w:p>
    <w:p w14:paraId="1DE16966" w14:textId="77777777" w:rsidR="008A77C7" w:rsidRDefault="00212E5D">
      <w:pPr>
        <w:spacing w:line="500" w:lineRule="exact"/>
        <w:ind w:firstLine="420"/>
        <w:rPr>
          <w:rFonts w:eastAsia="仿宋_GB2312"/>
          <w:sz w:val="28"/>
          <w:szCs w:val="32"/>
        </w:rPr>
      </w:pPr>
      <w:r>
        <w:rPr>
          <w:rFonts w:eastAsia="仿宋_GB2312" w:hint="eastAsia"/>
          <w:sz w:val="28"/>
          <w:szCs w:val="32"/>
        </w:rPr>
        <w:t>通过深度学习与知识增强推理的结合，能够在复杂电磁环境中实现更高精度、更强适应性的智能预测。深度学习提供强大的数据驱动能力，知识增强推理则为预测提供约束和可解释性，二者结合能够有效提升模型的可信度、稳定性和泛化能力，从而优化电子对抗与频谱管理系统的智能化水平。</w:t>
      </w:r>
    </w:p>
    <w:p w14:paraId="70D3E72F" w14:textId="21E14EF3" w:rsidR="00F211BC" w:rsidRDefault="00F211BC" w:rsidP="00F211BC">
      <w:pPr>
        <w:pStyle w:val="af1"/>
        <w:numPr>
          <w:ilvl w:val="0"/>
          <w:numId w:val="6"/>
        </w:numPr>
        <w:adjustRightInd w:val="0"/>
        <w:snapToGrid w:val="0"/>
        <w:spacing w:line="500" w:lineRule="exact"/>
        <w:ind w:left="0" w:firstLine="640"/>
        <w:outlineLvl w:val="1"/>
        <w:rPr>
          <w:rFonts w:eastAsia="楷体_GB2312"/>
          <w:sz w:val="32"/>
          <w:szCs w:val="32"/>
        </w:rPr>
      </w:pPr>
      <w:r>
        <w:rPr>
          <w:rFonts w:eastAsia="楷体_GB2312"/>
          <w:sz w:val="32"/>
          <w:szCs w:val="32"/>
        </w:rPr>
        <w:t>研究内容</w:t>
      </w:r>
      <w:r>
        <w:rPr>
          <w:rFonts w:eastAsia="楷体_GB2312" w:hint="eastAsia"/>
          <w:sz w:val="32"/>
          <w:szCs w:val="32"/>
        </w:rPr>
        <w:t>六</w:t>
      </w:r>
      <w:r>
        <w:rPr>
          <w:rFonts w:eastAsia="楷体_GB2312" w:hint="eastAsia"/>
          <w:sz w:val="32"/>
          <w:szCs w:val="32"/>
        </w:rPr>
        <w:t>：</w:t>
      </w:r>
      <w:r w:rsidRPr="00F211BC">
        <w:rPr>
          <w:rFonts w:ascii="Arial" w:eastAsia="楷体_GB2312" w:hAnsi="Arial" w:cs="Arial"/>
          <w:sz w:val="32"/>
          <w:szCs w:val="32"/>
        </w:rPr>
        <w:t>敏捷嗅测认知</w:t>
      </w:r>
      <w:r>
        <w:rPr>
          <w:rFonts w:ascii="Arial" w:eastAsia="楷体_GB2312" w:hAnsi="Arial" w:cs="Arial" w:hint="eastAsia"/>
          <w:sz w:val="32"/>
          <w:szCs w:val="32"/>
        </w:rPr>
        <w:t>原理样机验证</w:t>
      </w:r>
    </w:p>
    <w:p w14:paraId="0C58E007" w14:textId="77777777" w:rsidR="00F211BC" w:rsidRDefault="00F211BC" w:rsidP="00F211BC">
      <w:pPr>
        <w:adjustRightInd w:val="0"/>
        <w:snapToGrid w:val="0"/>
        <w:spacing w:line="500" w:lineRule="exact"/>
        <w:ind w:firstLineChars="200" w:firstLine="560"/>
        <w:jc w:val="left"/>
        <w:rPr>
          <w:rFonts w:eastAsia="仿宋_GB2312"/>
          <w:i/>
          <w:sz w:val="28"/>
          <w:szCs w:val="32"/>
          <w:u w:val="single"/>
        </w:rPr>
      </w:pPr>
      <w:r>
        <w:rPr>
          <w:rFonts w:eastAsia="仿宋_GB2312" w:hint="eastAsia"/>
          <w:i/>
          <w:sz w:val="28"/>
          <w:szCs w:val="32"/>
          <w:u w:val="single"/>
        </w:rPr>
        <w:t>（同</w:t>
      </w:r>
      <w:r>
        <w:rPr>
          <w:rFonts w:eastAsia="仿宋_GB2312"/>
          <w:i/>
          <w:sz w:val="28"/>
          <w:szCs w:val="32"/>
          <w:u w:val="single"/>
        </w:rPr>
        <w:t>研究内容</w:t>
      </w:r>
      <w:r>
        <w:rPr>
          <w:rFonts w:eastAsia="仿宋_GB2312" w:hint="eastAsia"/>
          <w:i/>
          <w:sz w:val="28"/>
          <w:szCs w:val="32"/>
          <w:u w:val="single"/>
        </w:rPr>
        <w:t>一）</w:t>
      </w:r>
    </w:p>
    <w:p w14:paraId="48971A06" w14:textId="77777777" w:rsidR="00F211BC" w:rsidRDefault="00F211BC" w:rsidP="00F211BC">
      <w:pPr>
        <w:pStyle w:val="af1"/>
        <w:numPr>
          <w:ilvl w:val="0"/>
          <w:numId w:val="23"/>
        </w:numPr>
        <w:adjustRightInd w:val="0"/>
        <w:snapToGrid w:val="0"/>
        <w:spacing w:line="500" w:lineRule="exact"/>
        <w:ind w:firstLineChars="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具体研究内容</w:t>
      </w:r>
    </w:p>
    <w:p w14:paraId="67CE3BD5" w14:textId="3DA20C9D" w:rsidR="00F211BC" w:rsidRDefault="00F211BC" w:rsidP="00F211BC">
      <w:pPr>
        <w:pStyle w:val="af1"/>
        <w:numPr>
          <w:ilvl w:val="1"/>
          <w:numId w:val="23"/>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星载辐射源模拟</w:t>
      </w:r>
    </w:p>
    <w:p w14:paraId="0CCAAA25" w14:textId="36C44F53" w:rsidR="00F211BC" w:rsidRDefault="00F211BC" w:rsidP="00F211BC">
      <w:pPr>
        <w:pStyle w:val="af1"/>
        <w:numPr>
          <w:ilvl w:val="2"/>
          <w:numId w:val="23"/>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星载天线种类</w:t>
      </w:r>
    </w:p>
    <w:p w14:paraId="2423F9D9" w14:textId="0B5C740C" w:rsidR="00F211BC" w:rsidRDefault="00F211BC" w:rsidP="00F211BC">
      <w:pPr>
        <w:pStyle w:val="af1"/>
        <w:numPr>
          <w:ilvl w:val="2"/>
          <w:numId w:val="23"/>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星载传输波形</w:t>
      </w:r>
    </w:p>
    <w:p w14:paraId="4DEC2559" w14:textId="385A3478" w:rsidR="00F211BC" w:rsidRDefault="00F211BC" w:rsidP="00F211BC">
      <w:pPr>
        <w:pStyle w:val="af1"/>
        <w:numPr>
          <w:ilvl w:val="1"/>
          <w:numId w:val="23"/>
        </w:numPr>
        <w:adjustRightInd w:val="0"/>
        <w:snapToGrid w:val="0"/>
        <w:spacing w:line="500" w:lineRule="exact"/>
        <w:ind w:firstLineChars="0"/>
        <w:outlineLvl w:val="3"/>
        <w:rPr>
          <w:rFonts w:ascii="仿宋_GB2312" w:eastAsia="仿宋_GB2312" w:hAnsi="仿宋_GB2312" w:cs="仿宋_GB2312"/>
          <w:bCs/>
          <w:sz w:val="28"/>
          <w:szCs w:val="32"/>
        </w:rPr>
      </w:pPr>
      <w:r w:rsidRPr="00F211BC">
        <w:rPr>
          <w:rFonts w:ascii="仿宋_GB2312" w:eastAsia="仿宋_GB2312" w:hAnsi="仿宋_GB2312" w:cs="仿宋_GB2312" w:hint="eastAsia"/>
          <w:bCs/>
          <w:sz w:val="28"/>
          <w:szCs w:val="32"/>
        </w:rPr>
        <w:t>嗅测</w:t>
      </w:r>
      <w:r>
        <w:rPr>
          <w:rFonts w:ascii="仿宋_GB2312" w:eastAsia="仿宋_GB2312" w:hAnsi="仿宋_GB2312" w:cs="仿宋_GB2312" w:hint="eastAsia"/>
          <w:bCs/>
          <w:sz w:val="28"/>
          <w:szCs w:val="32"/>
        </w:rPr>
        <w:t>场景搭建</w:t>
      </w:r>
    </w:p>
    <w:p w14:paraId="2DA5F465" w14:textId="77777777" w:rsidR="00F211BC" w:rsidRDefault="00F211BC" w:rsidP="00F211BC">
      <w:pPr>
        <w:pStyle w:val="af1"/>
        <w:numPr>
          <w:ilvl w:val="0"/>
          <w:numId w:val="23"/>
        </w:numPr>
        <w:adjustRightInd w:val="0"/>
        <w:snapToGrid w:val="0"/>
        <w:spacing w:line="500" w:lineRule="exact"/>
        <w:ind w:firstLineChars="0"/>
        <w:outlineLvl w:val="2"/>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研究思路方法与技术路线</w:t>
      </w:r>
    </w:p>
    <w:p w14:paraId="529D91D8" w14:textId="04E786D1" w:rsidR="00F211BC" w:rsidRDefault="00F211BC" w:rsidP="00F211BC">
      <w:pPr>
        <w:pStyle w:val="af1"/>
        <w:numPr>
          <w:ilvl w:val="1"/>
          <w:numId w:val="23"/>
        </w:numPr>
        <w:adjustRightInd w:val="0"/>
        <w:snapToGrid w:val="0"/>
        <w:spacing w:line="500" w:lineRule="exact"/>
        <w:ind w:firstLineChars="0"/>
        <w:outlineLvl w:val="3"/>
        <w:rPr>
          <w:rFonts w:ascii="仿宋_GB2312" w:eastAsia="仿宋_GB2312" w:hAnsi="仿宋_GB2312" w:cs="仿宋_GB2312"/>
          <w:bCs/>
          <w:sz w:val="28"/>
          <w:szCs w:val="32"/>
        </w:rPr>
      </w:pPr>
      <w:r>
        <w:rPr>
          <w:rFonts w:ascii="仿宋_GB2312" w:eastAsia="仿宋_GB2312" w:hAnsi="仿宋_GB2312" w:cs="仿宋_GB2312" w:hint="eastAsia"/>
          <w:bCs/>
          <w:sz w:val="28"/>
          <w:szCs w:val="32"/>
        </w:rPr>
        <w:t>星载辐射源模拟</w:t>
      </w:r>
    </w:p>
    <w:p w14:paraId="6B951D8F" w14:textId="5177E25C" w:rsidR="008A77C7" w:rsidRDefault="00F211BC" w:rsidP="00F211BC">
      <w:pPr>
        <w:spacing w:line="500" w:lineRule="exact"/>
        <w:ind w:firstLine="420"/>
        <w:rPr>
          <w:rFonts w:eastAsia="仿宋_GB2312"/>
          <w:sz w:val="28"/>
          <w:szCs w:val="32"/>
        </w:rPr>
      </w:pPr>
      <w:r>
        <w:rPr>
          <w:rFonts w:eastAsia="仿宋_GB2312" w:hint="eastAsia"/>
          <w:sz w:val="28"/>
          <w:szCs w:val="32"/>
        </w:rPr>
        <w:t>构建</w:t>
      </w:r>
      <w:r>
        <w:rPr>
          <w:rFonts w:eastAsia="仿宋_GB2312" w:hint="eastAsia"/>
          <w:sz w:val="28"/>
          <w:szCs w:val="32"/>
        </w:rPr>
        <w:t>星载辐射源天线库、传输波形库等等。</w:t>
      </w:r>
    </w:p>
    <w:p w14:paraId="30E76B18" w14:textId="0CB6595D" w:rsidR="00F211BC" w:rsidRDefault="00F211BC" w:rsidP="00F211BC">
      <w:pPr>
        <w:pStyle w:val="af1"/>
        <w:numPr>
          <w:ilvl w:val="1"/>
          <w:numId w:val="23"/>
        </w:numPr>
        <w:adjustRightInd w:val="0"/>
        <w:snapToGrid w:val="0"/>
        <w:spacing w:line="500" w:lineRule="exact"/>
        <w:ind w:firstLineChars="0"/>
        <w:outlineLvl w:val="3"/>
        <w:rPr>
          <w:rFonts w:ascii="仿宋_GB2312" w:eastAsia="仿宋_GB2312" w:hAnsi="仿宋_GB2312" w:cs="仿宋_GB2312"/>
          <w:bCs/>
          <w:sz w:val="28"/>
          <w:szCs w:val="32"/>
        </w:rPr>
      </w:pPr>
      <w:r w:rsidRPr="00F211BC">
        <w:rPr>
          <w:rFonts w:ascii="仿宋_GB2312" w:eastAsia="仿宋_GB2312" w:hAnsi="仿宋_GB2312" w:cs="仿宋_GB2312" w:hint="eastAsia"/>
          <w:bCs/>
          <w:sz w:val="28"/>
          <w:szCs w:val="32"/>
        </w:rPr>
        <w:t>嗅测</w:t>
      </w:r>
      <w:r>
        <w:rPr>
          <w:rFonts w:ascii="仿宋_GB2312" w:eastAsia="仿宋_GB2312" w:hAnsi="仿宋_GB2312" w:cs="仿宋_GB2312" w:hint="eastAsia"/>
          <w:bCs/>
          <w:sz w:val="28"/>
          <w:szCs w:val="32"/>
        </w:rPr>
        <w:t>场景搭建</w:t>
      </w:r>
    </w:p>
    <w:p w14:paraId="39044738" w14:textId="77777777" w:rsidR="00F211BC" w:rsidRDefault="00F211BC" w:rsidP="00F211BC">
      <w:pPr>
        <w:spacing w:line="500" w:lineRule="exact"/>
        <w:ind w:firstLine="420"/>
        <w:rPr>
          <w:rFonts w:eastAsia="仿宋_GB2312"/>
          <w:sz w:val="28"/>
          <w:szCs w:val="32"/>
        </w:rPr>
      </w:pPr>
      <w:r>
        <w:rPr>
          <w:rFonts w:eastAsia="仿宋_GB2312" w:hint="eastAsia"/>
          <w:sz w:val="28"/>
          <w:szCs w:val="32"/>
        </w:rPr>
        <w:t>构建星载辐射源天线库、传输波形库等等。</w:t>
      </w:r>
    </w:p>
    <w:p w14:paraId="7F33C2F4" w14:textId="77777777" w:rsidR="00F211BC" w:rsidRPr="00F211BC" w:rsidRDefault="00F211BC" w:rsidP="00F211BC">
      <w:pPr>
        <w:spacing w:line="500" w:lineRule="exact"/>
        <w:ind w:firstLine="420"/>
        <w:rPr>
          <w:rFonts w:eastAsia="仿宋_GB2312" w:hint="eastAsia"/>
          <w:sz w:val="28"/>
          <w:szCs w:val="32"/>
        </w:rPr>
      </w:pPr>
    </w:p>
    <w:p w14:paraId="529BD6EE" w14:textId="77777777" w:rsidR="008A77C7" w:rsidRDefault="00212E5D">
      <w:pPr>
        <w:pStyle w:val="af1"/>
        <w:numPr>
          <w:ilvl w:val="0"/>
          <w:numId w:val="1"/>
        </w:numPr>
        <w:adjustRightInd w:val="0"/>
        <w:snapToGrid w:val="0"/>
        <w:spacing w:line="500" w:lineRule="exact"/>
        <w:ind w:left="0" w:firstLine="640"/>
        <w:jc w:val="left"/>
        <w:outlineLvl w:val="0"/>
        <w:rPr>
          <w:rFonts w:ascii="黑体" w:eastAsia="黑体"/>
          <w:sz w:val="32"/>
          <w:szCs w:val="32"/>
        </w:rPr>
      </w:pPr>
      <w:bookmarkStart w:id="59" w:name="_Toc193102843"/>
      <w:r>
        <w:rPr>
          <w:rFonts w:ascii="黑体" w:eastAsia="黑体" w:hint="eastAsia"/>
          <w:sz w:val="32"/>
          <w:szCs w:val="32"/>
        </w:rPr>
        <w:t>主要技术指标</w:t>
      </w:r>
      <w:bookmarkEnd w:id="59"/>
    </w:p>
    <w:p w14:paraId="3F915C86" w14:textId="77777777" w:rsidR="008A77C7" w:rsidRDefault="00212E5D">
      <w:pPr>
        <w:spacing w:line="500" w:lineRule="exact"/>
        <w:ind w:firstLineChars="200" w:firstLine="560"/>
        <w:rPr>
          <w:rFonts w:ascii="仿宋_GB2312" w:eastAsia="仿宋_GB2312" w:hAnsi="仿宋"/>
          <w:i/>
          <w:sz w:val="28"/>
          <w:szCs w:val="28"/>
          <w:u w:val="single"/>
        </w:rPr>
      </w:pPr>
      <w:r>
        <w:rPr>
          <w:rFonts w:ascii="仿宋_GB2312" w:eastAsia="仿宋_GB2312" w:hAnsi="仿宋" w:hint="eastAsia"/>
          <w:i/>
          <w:sz w:val="28"/>
          <w:szCs w:val="28"/>
          <w:u w:val="single"/>
        </w:rPr>
        <w:t>分类逐项列出课题研究成果需要达到的考核评价指标。</w:t>
      </w:r>
    </w:p>
    <w:p w14:paraId="46976861" w14:textId="1A15F84B" w:rsidR="008A77C7" w:rsidRDefault="00212E5D">
      <w:pPr>
        <w:pStyle w:val="af1"/>
        <w:numPr>
          <w:ilvl w:val="0"/>
          <w:numId w:val="16"/>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bCs/>
          <w:sz w:val="28"/>
          <w:szCs w:val="32"/>
        </w:rPr>
        <w:t>侦收机工作频率范围0.</w:t>
      </w:r>
      <w:r w:rsidR="00862DDE">
        <w:rPr>
          <w:rFonts w:ascii="仿宋_GB2312" w:eastAsia="仿宋_GB2312" w:hAnsi="仿宋_GB2312" w:cs="仿宋_GB2312"/>
          <w:bCs/>
          <w:sz w:val="28"/>
          <w:szCs w:val="32"/>
        </w:rPr>
        <w:t>4</w:t>
      </w:r>
      <w:r>
        <w:rPr>
          <w:rFonts w:ascii="仿宋_GB2312" w:eastAsia="仿宋_GB2312" w:hAnsi="仿宋_GB2312" w:cs="仿宋_GB2312"/>
          <w:bCs/>
          <w:sz w:val="28"/>
          <w:szCs w:val="32"/>
        </w:rPr>
        <w:t>-60GHz，瞬时工作带宽≥10GHz。</w:t>
      </w:r>
    </w:p>
    <w:p w14:paraId="398C3A10" w14:textId="77777777" w:rsidR="008A77C7" w:rsidRDefault="00212E5D">
      <w:pPr>
        <w:pStyle w:val="af1"/>
        <w:numPr>
          <w:ilvl w:val="0"/>
          <w:numId w:val="16"/>
        </w:numPr>
        <w:adjustRightInd w:val="0"/>
        <w:snapToGrid w:val="0"/>
        <w:spacing w:line="500" w:lineRule="exact"/>
        <w:ind w:left="0" w:firstLine="560"/>
        <w:rPr>
          <w:rFonts w:ascii="仿宋_GB2312" w:eastAsia="仿宋_GB2312" w:hAnsi="仿宋_GB2312" w:cs="仿宋_GB2312"/>
          <w:bCs/>
          <w:sz w:val="28"/>
          <w:szCs w:val="32"/>
        </w:rPr>
      </w:pPr>
      <w:r>
        <w:rPr>
          <w:rFonts w:ascii="仿宋_GB2312" w:eastAsia="仿宋_GB2312" w:hAnsi="仿宋_GB2312" w:cs="仿宋_GB2312"/>
          <w:bCs/>
          <w:sz w:val="28"/>
          <w:szCs w:val="32"/>
        </w:rPr>
        <w:lastRenderedPageBreak/>
        <w:t>信号带宽估计精度优于5%。</w:t>
      </w:r>
    </w:p>
    <w:p w14:paraId="539C5612" w14:textId="77777777" w:rsidR="008A77C7" w:rsidRDefault="00212E5D">
      <w:pPr>
        <w:pStyle w:val="af1"/>
        <w:numPr>
          <w:ilvl w:val="0"/>
          <w:numId w:val="16"/>
        </w:numPr>
        <w:adjustRightInd w:val="0"/>
        <w:snapToGrid w:val="0"/>
        <w:spacing w:line="500" w:lineRule="exact"/>
        <w:ind w:left="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识别航天业务典型调制样式不少于20种。</w:t>
      </w:r>
    </w:p>
    <w:p w14:paraId="2F9EDDB6" w14:textId="77777777" w:rsidR="008A77C7" w:rsidRDefault="00212E5D">
      <w:pPr>
        <w:pStyle w:val="af1"/>
        <w:numPr>
          <w:ilvl w:val="0"/>
          <w:numId w:val="16"/>
        </w:numPr>
        <w:adjustRightInd w:val="0"/>
        <w:snapToGrid w:val="0"/>
        <w:spacing w:line="500" w:lineRule="exact"/>
        <w:ind w:left="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可识别跳频或跳波束模式的跳数大于等于1000次每秒。</w:t>
      </w:r>
    </w:p>
    <w:p w14:paraId="7CAC5B8A" w14:textId="77777777" w:rsidR="008A77C7" w:rsidRDefault="00212E5D">
      <w:pPr>
        <w:pStyle w:val="af1"/>
        <w:numPr>
          <w:ilvl w:val="0"/>
          <w:numId w:val="16"/>
        </w:numPr>
        <w:adjustRightInd w:val="0"/>
        <w:snapToGrid w:val="0"/>
        <w:spacing w:line="500" w:lineRule="exact"/>
        <w:ind w:left="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天线方向图绘制角度分辨率≤1°，天线主波束指向精度≤θ/4（θ：半功率波束宽度）。</w:t>
      </w:r>
    </w:p>
    <w:p w14:paraId="7B40C7D2" w14:textId="77777777" w:rsidR="008A77C7" w:rsidRDefault="00212E5D">
      <w:pPr>
        <w:pStyle w:val="af1"/>
        <w:numPr>
          <w:ilvl w:val="0"/>
          <w:numId w:val="16"/>
        </w:numPr>
        <w:adjustRightInd w:val="0"/>
        <w:snapToGrid w:val="0"/>
        <w:spacing w:line="500" w:lineRule="exact"/>
        <w:ind w:left="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可识别的相控阵波位数≥19。</w:t>
      </w:r>
    </w:p>
    <w:p w14:paraId="7F3ECBE1" w14:textId="77777777" w:rsidR="008A77C7" w:rsidRDefault="00212E5D">
      <w:pPr>
        <w:pStyle w:val="af1"/>
        <w:numPr>
          <w:ilvl w:val="0"/>
          <w:numId w:val="16"/>
        </w:numPr>
        <w:adjustRightInd w:val="0"/>
        <w:snapToGrid w:val="0"/>
        <w:spacing w:line="500" w:lineRule="exact"/>
        <w:ind w:left="0" w:firstLine="560"/>
        <w:rPr>
          <w:rFonts w:ascii="仿宋_GB2312" w:eastAsia="仿宋_GB2312" w:hAnsi="仿宋_GB2312" w:cs="仿宋_GB2312"/>
          <w:bCs/>
          <w:sz w:val="28"/>
          <w:szCs w:val="32"/>
        </w:rPr>
      </w:pPr>
      <w:r>
        <w:rPr>
          <w:rFonts w:ascii="仿宋_GB2312" w:eastAsia="仿宋_GB2312" w:hAnsi="仿宋_GB2312" w:cs="仿宋_GB2312"/>
          <w:bCs/>
          <w:sz w:val="28"/>
          <w:szCs w:val="32"/>
        </w:rPr>
        <w:t>可认知及预测的辐射源行为意图包括但不限于：</w:t>
      </w:r>
    </w:p>
    <w:p w14:paraId="27207C0A" w14:textId="77777777" w:rsidR="008A77C7" w:rsidRDefault="00212E5D">
      <w:pPr>
        <w:pStyle w:val="af1"/>
        <w:numPr>
          <w:ilvl w:val="1"/>
          <w:numId w:val="16"/>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bCs/>
          <w:sz w:val="28"/>
          <w:szCs w:val="32"/>
        </w:rPr>
        <w:t>无线域信息：发射功率、占用带宽、通信速率等；</w:t>
      </w:r>
    </w:p>
    <w:p w14:paraId="24434481" w14:textId="77777777" w:rsidR="008A77C7" w:rsidRDefault="00212E5D">
      <w:pPr>
        <w:pStyle w:val="af1"/>
        <w:numPr>
          <w:ilvl w:val="1"/>
          <w:numId w:val="16"/>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bCs/>
          <w:sz w:val="28"/>
          <w:szCs w:val="32"/>
        </w:rPr>
        <w:t>业务域信息：通信/测控/导航/探测等；</w:t>
      </w:r>
    </w:p>
    <w:p w14:paraId="43A7DD88" w14:textId="77777777" w:rsidR="008A77C7" w:rsidRDefault="00212E5D">
      <w:pPr>
        <w:pStyle w:val="af1"/>
        <w:numPr>
          <w:ilvl w:val="1"/>
          <w:numId w:val="16"/>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bCs/>
          <w:sz w:val="28"/>
          <w:szCs w:val="32"/>
        </w:rPr>
        <w:t>标准域信息：DVB-S2X，NTN等；</w:t>
      </w:r>
    </w:p>
    <w:p w14:paraId="19EA8DFD" w14:textId="77777777" w:rsidR="008A77C7" w:rsidRDefault="00212E5D">
      <w:pPr>
        <w:pStyle w:val="af1"/>
        <w:numPr>
          <w:ilvl w:val="1"/>
          <w:numId w:val="16"/>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bCs/>
          <w:sz w:val="28"/>
          <w:szCs w:val="32"/>
        </w:rPr>
        <w:t>空间域信息：</w:t>
      </w:r>
    </w:p>
    <w:p w14:paraId="5655E5BF" w14:textId="77777777" w:rsidR="008A77C7" w:rsidRDefault="00212E5D">
      <w:pPr>
        <w:pStyle w:val="af1"/>
        <w:numPr>
          <w:ilvl w:val="2"/>
          <w:numId w:val="16"/>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bCs/>
          <w:sz w:val="28"/>
          <w:szCs w:val="32"/>
        </w:rPr>
        <w:t>服务对象分布特征；</w:t>
      </w:r>
    </w:p>
    <w:p w14:paraId="385BAB20" w14:textId="77777777" w:rsidR="008A77C7" w:rsidRDefault="00212E5D">
      <w:pPr>
        <w:pStyle w:val="af1"/>
        <w:numPr>
          <w:ilvl w:val="2"/>
          <w:numId w:val="16"/>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bCs/>
          <w:sz w:val="28"/>
          <w:szCs w:val="32"/>
        </w:rPr>
        <w:t>链路类型：用户服务链路、馈电链路、星间链路、测控链路等；</w:t>
      </w:r>
    </w:p>
    <w:p w14:paraId="2FC0C331" w14:textId="77777777" w:rsidR="008A77C7" w:rsidRDefault="00212E5D">
      <w:pPr>
        <w:pStyle w:val="af1"/>
        <w:numPr>
          <w:ilvl w:val="2"/>
          <w:numId w:val="16"/>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bCs/>
          <w:sz w:val="28"/>
          <w:szCs w:val="32"/>
        </w:rPr>
        <w:t>跳波束策略</w:t>
      </w:r>
    </w:p>
    <w:p w14:paraId="110CFD1B" w14:textId="77777777" w:rsidR="008A77C7" w:rsidRDefault="00212E5D">
      <w:pPr>
        <w:pStyle w:val="af1"/>
        <w:numPr>
          <w:ilvl w:val="1"/>
          <w:numId w:val="16"/>
        </w:numPr>
        <w:adjustRightInd w:val="0"/>
        <w:snapToGrid w:val="0"/>
        <w:spacing w:line="500" w:lineRule="exact"/>
        <w:ind w:firstLineChars="0"/>
        <w:rPr>
          <w:rFonts w:ascii="仿宋_GB2312" w:eastAsia="仿宋_GB2312" w:hAnsi="仿宋_GB2312" w:cs="仿宋_GB2312"/>
          <w:bCs/>
          <w:sz w:val="28"/>
          <w:szCs w:val="32"/>
        </w:rPr>
      </w:pPr>
      <w:r>
        <w:rPr>
          <w:rFonts w:ascii="仿宋_GB2312" w:eastAsia="仿宋_GB2312" w:hAnsi="仿宋_GB2312" w:cs="仿宋_GB2312"/>
          <w:bCs/>
          <w:sz w:val="28"/>
          <w:szCs w:val="32"/>
        </w:rPr>
        <w:t>用户域信息：服务对象位置信息、优先级、服务质量要求等。</w:t>
      </w:r>
    </w:p>
    <w:p w14:paraId="3A56A12B" w14:textId="77777777" w:rsidR="008A77C7" w:rsidRDefault="008A77C7">
      <w:pPr>
        <w:spacing w:line="500" w:lineRule="exact"/>
        <w:ind w:firstLineChars="200" w:firstLine="560"/>
        <w:rPr>
          <w:rFonts w:ascii="仿宋_GB2312" w:eastAsia="仿宋_GB2312" w:hAnsi="仿宋_GB2312" w:cs="仿宋_GB2312"/>
          <w:bCs/>
          <w:sz w:val="28"/>
          <w:szCs w:val="32"/>
        </w:rPr>
      </w:pPr>
    </w:p>
    <w:p w14:paraId="2871B67B" w14:textId="77777777" w:rsidR="008A77C7" w:rsidRDefault="008A77C7">
      <w:pPr>
        <w:spacing w:line="500" w:lineRule="exact"/>
        <w:ind w:firstLineChars="200" w:firstLine="640"/>
        <w:rPr>
          <w:rFonts w:eastAsia="仿宋_GB2312"/>
          <w:sz w:val="32"/>
          <w:szCs w:val="32"/>
        </w:rPr>
      </w:pPr>
    </w:p>
    <w:p w14:paraId="2D724794" w14:textId="77777777" w:rsidR="008A77C7" w:rsidRDefault="008A77C7">
      <w:pPr>
        <w:spacing w:line="500" w:lineRule="exact"/>
        <w:ind w:firstLineChars="200" w:firstLine="640"/>
        <w:rPr>
          <w:rFonts w:eastAsia="仿宋_GB2312"/>
          <w:sz w:val="32"/>
          <w:szCs w:val="32"/>
        </w:rPr>
      </w:pPr>
    </w:p>
    <w:p w14:paraId="1430C9C4" w14:textId="77777777" w:rsidR="008A77C7" w:rsidRDefault="00212E5D">
      <w:pPr>
        <w:pStyle w:val="af1"/>
        <w:numPr>
          <w:ilvl w:val="0"/>
          <w:numId w:val="1"/>
        </w:numPr>
        <w:adjustRightInd w:val="0"/>
        <w:snapToGrid w:val="0"/>
        <w:spacing w:line="500" w:lineRule="exact"/>
        <w:ind w:left="0" w:firstLine="640"/>
        <w:jc w:val="left"/>
        <w:outlineLvl w:val="0"/>
        <w:rPr>
          <w:rFonts w:ascii="黑体" w:eastAsia="黑体"/>
          <w:sz w:val="32"/>
          <w:szCs w:val="32"/>
        </w:rPr>
      </w:pPr>
      <w:bookmarkStart w:id="60" w:name="_Toc189168695"/>
      <w:bookmarkStart w:id="61" w:name="_Toc327367951"/>
      <w:bookmarkStart w:id="62" w:name="_Toc269945736"/>
      <w:bookmarkStart w:id="63" w:name="_Toc193102844"/>
      <w:r>
        <w:rPr>
          <w:rFonts w:ascii="黑体" w:eastAsia="黑体"/>
          <w:sz w:val="32"/>
          <w:szCs w:val="32"/>
        </w:rPr>
        <w:t>研究</w:t>
      </w:r>
      <w:r>
        <w:rPr>
          <w:rFonts w:ascii="黑体" w:eastAsia="黑体" w:hint="eastAsia"/>
          <w:sz w:val="32"/>
          <w:szCs w:val="32"/>
        </w:rPr>
        <w:t>成果</w:t>
      </w:r>
      <w:bookmarkEnd w:id="60"/>
      <w:bookmarkEnd w:id="61"/>
      <w:bookmarkEnd w:id="62"/>
      <w:r>
        <w:rPr>
          <w:rFonts w:ascii="黑体" w:eastAsia="黑体" w:hint="eastAsia"/>
          <w:sz w:val="32"/>
          <w:szCs w:val="32"/>
        </w:rPr>
        <w:t>及</w:t>
      </w:r>
      <w:r>
        <w:rPr>
          <w:rFonts w:ascii="黑体" w:eastAsia="黑体"/>
          <w:sz w:val="32"/>
          <w:szCs w:val="32"/>
        </w:rPr>
        <w:t>考核方式</w:t>
      </w:r>
      <w:bookmarkEnd w:id="63"/>
    </w:p>
    <w:p w14:paraId="2EB9253E" w14:textId="77777777" w:rsidR="008A77C7" w:rsidRDefault="00212E5D">
      <w:pPr>
        <w:adjustRightInd w:val="0"/>
        <w:snapToGrid w:val="0"/>
        <w:spacing w:line="500" w:lineRule="exact"/>
        <w:ind w:firstLineChars="200" w:firstLine="560"/>
        <w:jc w:val="left"/>
        <w:rPr>
          <w:rFonts w:ascii="仿宋_GB2312" w:eastAsia="仿宋_GB2312" w:hAnsi="仿宋"/>
          <w:i/>
          <w:sz w:val="28"/>
          <w:szCs w:val="28"/>
          <w:u w:val="single"/>
        </w:rPr>
      </w:pPr>
      <w:bookmarkStart w:id="64" w:name="_Toc1319807261"/>
      <w:bookmarkStart w:id="65" w:name="_Toc1289403804"/>
      <w:bookmarkStart w:id="66" w:name="_Toc403938522"/>
      <w:r>
        <w:rPr>
          <w:rFonts w:ascii="仿宋_GB2312" w:eastAsia="仿宋_GB2312" w:hAnsi="仿宋" w:hint="eastAsia"/>
          <w:i/>
          <w:sz w:val="28"/>
          <w:szCs w:val="28"/>
          <w:u w:val="single"/>
        </w:rPr>
        <w:t>分类逐项列出研究成果，以及对应的考核</w:t>
      </w:r>
      <w:r>
        <w:rPr>
          <w:rFonts w:ascii="仿宋_GB2312" w:eastAsia="仿宋_GB2312" w:hAnsi="仿宋"/>
          <w:i/>
          <w:sz w:val="28"/>
          <w:szCs w:val="28"/>
          <w:u w:val="single"/>
        </w:rPr>
        <w:t>方式、</w:t>
      </w:r>
      <w:r>
        <w:rPr>
          <w:rFonts w:ascii="仿宋_GB2312" w:eastAsia="仿宋_GB2312" w:hAnsi="仿宋" w:hint="eastAsia"/>
          <w:i/>
          <w:sz w:val="28"/>
          <w:szCs w:val="28"/>
          <w:u w:val="single"/>
        </w:rPr>
        <w:t>运用服务方式等。</w:t>
      </w:r>
    </w:p>
    <w:p w14:paraId="0FD6887A" w14:textId="77777777" w:rsidR="008A77C7" w:rsidRDefault="00212E5D">
      <w:pPr>
        <w:adjustRightInd w:val="0"/>
        <w:snapToGrid w:val="0"/>
        <w:spacing w:line="500" w:lineRule="exact"/>
        <w:ind w:firstLineChars="200" w:firstLine="560"/>
        <w:jc w:val="left"/>
        <w:rPr>
          <w:rFonts w:ascii="仿宋_GB2312" w:eastAsia="仿宋_GB2312" w:hAnsi="仿宋"/>
          <w:i/>
          <w:sz w:val="28"/>
          <w:szCs w:val="28"/>
          <w:u w:val="single"/>
        </w:rPr>
      </w:pPr>
      <w:r>
        <w:rPr>
          <w:rFonts w:ascii="仿宋_GB2312" w:eastAsia="仿宋_GB2312" w:hAnsi="仿宋" w:hint="eastAsia"/>
          <w:i/>
          <w:sz w:val="28"/>
          <w:szCs w:val="28"/>
          <w:u w:val="single"/>
        </w:rPr>
        <w:t>研究成果形式包括</w:t>
      </w:r>
      <w:r>
        <w:rPr>
          <w:rFonts w:ascii="仿宋_GB2312" w:eastAsia="仿宋_GB2312" w:hAnsi="仿宋"/>
          <w:i/>
          <w:sz w:val="28"/>
          <w:szCs w:val="28"/>
          <w:u w:val="single"/>
        </w:rPr>
        <w:t>但不限于</w:t>
      </w:r>
      <w:r>
        <w:rPr>
          <w:rFonts w:ascii="仿宋_GB2312" w:eastAsia="仿宋_GB2312" w:hAnsi="仿宋" w:hint="eastAsia"/>
          <w:i/>
          <w:sz w:val="28"/>
          <w:szCs w:val="28"/>
          <w:u w:val="single"/>
        </w:rPr>
        <w:t>研究报告、</w:t>
      </w:r>
      <w:r>
        <w:rPr>
          <w:rFonts w:ascii="仿宋_GB2312" w:eastAsia="仿宋_GB2312" w:hAnsi="仿宋"/>
          <w:i/>
          <w:sz w:val="28"/>
          <w:szCs w:val="28"/>
          <w:u w:val="single"/>
        </w:rPr>
        <w:t>专报、刊物、模拟</w:t>
      </w:r>
      <w:r>
        <w:rPr>
          <w:rFonts w:ascii="仿宋_GB2312" w:eastAsia="仿宋_GB2312" w:hAnsi="仿宋" w:hint="eastAsia"/>
          <w:i/>
          <w:sz w:val="28"/>
          <w:szCs w:val="28"/>
          <w:u w:val="single"/>
        </w:rPr>
        <w:t>试验（</w:t>
      </w:r>
      <w:r>
        <w:rPr>
          <w:rFonts w:ascii="仿宋_GB2312" w:eastAsia="仿宋_GB2312" w:hAnsi="仿宋"/>
          <w:i/>
          <w:sz w:val="28"/>
          <w:szCs w:val="28"/>
          <w:u w:val="single"/>
        </w:rPr>
        <w:t>仿真</w:t>
      </w:r>
      <w:r>
        <w:rPr>
          <w:rFonts w:ascii="仿宋_GB2312" w:eastAsia="仿宋_GB2312" w:hAnsi="仿宋" w:hint="eastAsia"/>
          <w:i/>
          <w:sz w:val="28"/>
          <w:szCs w:val="28"/>
          <w:u w:val="single"/>
        </w:rPr>
        <w:t>）结果、数据库、软件、标准（规范）等。</w:t>
      </w:r>
    </w:p>
    <w:p w14:paraId="343E78B4" w14:textId="77777777" w:rsidR="008A77C7" w:rsidRDefault="00212E5D">
      <w:pPr>
        <w:pStyle w:val="af1"/>
        <w:numPr>
          <w:ilvl w:val="0"/>
          <w:numId w:val="17"/>
        </w:numPr>
        <w:adjustRightInd w:val="0"/>
        <w:snapToGrid w:val="0"/>
        <w:spacing w:line="500" w:lineRule="exact"/>
        <w:ind w:left="0" w:firstLine="640"/>
        <w:jc w:val="left"/>
        <w:outlineLvl w:val="1"/>
        <w:rPr>
          <w:rFonts w:ascii="楷体_GB2312" w:eastAsia="楷体_GB2312" w:hAnsi="仿宋"/>
          <w:sz w:val="32"/>
          <w:szCs w:val="32"/>
        </w:rPr>
      </w:pPr>
      <w:bookmarkStart w:id="67" w:name="_Toc193102845"/>
      <w:r>
        <w:rPr>
          <w:rFonts w:ascii="楷体_GB2312" w:eastAsia="楷体_GB2312" w:hAnsi="仿宋" w:hint="eastAsia"/>
          <w:sz w:val="32"/>
          <w:szCs w:val="32"/>
        </w:rPr>
        <w:t>研究成果</w:t>
      </w:r>
      <w:bookmarkEnd w:id="64"/>
      <w:bookmarkEnd w:id="65"/>
      <w:bookmarkEnd w:id="66"/>
      <w:r>
        <w:rPr>
          <w:rFonts w:ascii="楷体_GB2312" w:eastAsia="楷体_GB2312" w:hAnsi="仿宋" w:hint="eastAsia"/>
          <w:sz w:val="32"/>
          <w:szCs w:val="32"/>
        </w:rPr>
        <w:t>一：</w:t>
      </w:r>
      <w:r>
        <w:rPr>
          <w:rFonts w:ascii="Arial" w:eastAsia="楷体_GB2312" w:hAnsi="Arial" w:cs="Arial" w:hint="eastAsia"/>
          <w:sz w:val="32"/>
          <w:szCs w:val="32"/>
        </w:rPr>
        <w:t>原理样机</w:t>
      </w:r>
      <w:bookmarkEnd w:id="67"/>
    </w:p>
    <w:p w14:paraId="5BA956B3" w14:textId="77777777" w:rsidR="008A77C7" w:rsidRDefault="00212E5D">
      <w:pPr>
        <w:spacing w:line="500" w:lineRule="exact"/>
        <w:ind w:firstLineChars="200" w:firstLine="560"/>
        <w:rPr>
          <w:rFonts w:eastAsia="仿宋_GB2312"/>
          <w:sz w:val="28"/>
          <w:szCs w:val="28"/>
        </w:rPr>
      </w:pPr>
      <w:r>
        <w:rPr>
          <w:rFonts w:eastAsia="仿宋_GB2312" w:hint="eastAsia"/>
          <w:sz w:val="28"/>
          <w:szCs w:val="28"/>
        </w:rPr>
        <w:t>原理样机包括</w:t>
      </w:r>
      <w:r>
        <w:rPr>
          <w:rFonts w:eastAsia="仿宋_GB2312"/>
          <w:sz w:val="28"/>
          <w:szCs w:val="28"/>
        </w:rPr>
        <w:t>全频段超宽带小型化接收天线及微波射频模块</w:t>
      </w:r>
      <w:r>
        <w:rPr>
          <w:rFonts w:eastAsia="仿宋_GB2312" w:hint="eastAsia"/>
          <w:sz w:val="28"/>
          <w:szCs w:val="28"/>
        </w:rPr>
        <w:t>、次奈奎</w:t>
      </w:r>
      <w:r>
        <w:rPr>
          <w:rFonts w:eastAsia="仿宋_GB2312" w:hint="eastAsia"/>
          <w:sz w:val="28"/>
          <w:szCs w:val="28"/>
        </w:rPr>
        <w:lastRenderedPageBreak/>
        <w:t>斯特高速采样模块、</w:t>
      </w:r>
      <w:r>
        <w:rPr>
          <w:rFonts w:eastAsia="仿宋_GB2312"/>
          <w:sz w:val="28"/>
          <w:szCs w:val="28"/>
        </w:rPr>
        <w:t>超宽带超线性基带信号处理</w:t>
      </w:r>
      <w:r>
        <w:rPr>
          <w:rFonts w:eastAsia="仿宋_GB2312" w:hint="eastAsia"/>
          <w:sz w:val="28"/>
          <w:szCs w:val="28"/>
        </w:rPr>
        <w:t>模块和侦收任务处理模块。</w:t>
      </w:r>
    </w:p>
    <w:p w14:paraId="0A6FEB8B" w14:textId="77777777" w:rsidR="008A77C7" w:rsidRDefault="00212E5D">
      <w:pPr>
        <w:spacing w:line="500" w:lineRule="exact"/>
        <w:ind w:firstLineChars="200" w:firstLine="560"/>
        <w:rPr>
          <w:rFonts w:eastAsia="仿宋_GB2312"/>
          <w:sz w:val="28"/>
          <w:szCs w:val="28"/>
        </w:rPr>
      </w:pPr>
      <w:r>
        <w:rPr>
          <w:rFonts w:eastAsia="仿宋_GB2312" w:hint="eastAsia"/>
          <w:sz w:val="28"/>
          <w:szCs w:val="28"/>
        </w:rPr>
        <w:t>考核方式为试验验证和评审。</w:t>
      </w:r>
    </w:p>
    <w:p w14:paraId="02ABF729" w14:textId="77777777" w:rsidR="008A77C7" w:rsidRDefault="00212E5D">
      <w:pPr>
        <w:pStyle w:val="af1"/>
        <w:numPr>
          <w:ilvl w:val="0"/>
          <w:numId w:val="17"/>
        </w:numPr>
        <w:adjustRightInd w:val="0"/>
        <w:snapToGrid w:val="0"/>
        <w:spacing w:line="500" w:lineRule="exact"/>
        <w:ind w:left="0" w:firstLine="640"/>
        <w:jc w:val="left"/>
        <w:outlineLvl w:val="1"/>
        <w:rPr>
          <w:rFonts w:ascii="楷体_GB2312" w:eastAsia="楷体_GB2312" w:hAnsi="仿宋"/>
          <w:sz w:val="32"/>
          <w:szCs w:val="32"/>
        </w:rPr>
      </w:pPr>
      <w:bookmarkStart w:id="68" w:name="_Toc193102846"/>
      <w:r>
        <w:rPr>
          <w:rFonts w:ascii="楷体_GB2312" w:eastAsia="楷体_GB2312" w:hAnsi="仿宋" w:hint="eastAsia"/>
          <w:sz w:val="32"/>
          <w:szCs w:val="32"/>
        </w:rPr>
        <w:t>研究成果二：</w:t>
      </w:r>
      <w:r>
        <w:rPr>
          <w:rFonts w:ascii="Arial" w:eastAsia="楷体_GB2312" w:hAnsi="Arial" w:cs="Arial" w:hint="eastAsia"/>
          <w:sz w:val="32"/>
          <w:szCs w:val="32"/>
        </w:rPr>
        <w:t>试验验证报告</w:t>
      </w:r>
      <w:bookmarkEnd w:id="68"/>
    </w:p>
    <w:p w14:paraId="1A359432" w14:textId="77777777" w:rsidR="008A77C7" w:rsidRDefault="00212E5D">
      <w:pPr>
        <w:spacing w:line="500" w:lineRule="exact"/>
        <w:ind w:firstLineChars="200" w:firstLine="560"/>
        <w:rPr>
          <w:rFonts w:eastAsia="仿宋_GB2312"/>
          <w:sz w:val="28"/>
          <w:szCs w:val="28"/>
        </w:rPr>
      </w:pPr>
      <w:r>
        <w:rPr>
          <w:rFonts w:eastAsia="仿宋_GB2312" w:hint="eastAsia"/>
          <w:sz w:val="28"/>
          <w:szCs w:val="32"/>
        </w:rPr>
        <w:t>对原理样机进行试验验证，完成对各项指标的测试，包括工作频段及工作带宽、天线方向图绘制、侦收任务如波形快速识别和</w:t>
      </w:r>
      <w:r>
        <w:rPr>
          <w:rFonts w:eastAsia="仿宋_GB2312"/>
          <w:sz w:val="28"/>
          <w:szCs w:val="32"/>
        </w:rPr>
        <w:t>辐射源动态行为意图认知</w:t>
      </w:r>
      <w:r>
        <w:rPr>
          <w:rFonts w:eastAsia="仿宋_GB2312" w:hint="eastAsia"/>
          <w:sz w:val="28"/>
          <w:szCs w:val="32"/>
        </w:rPr>
        <w:t>的验证，形成试验验证报告。</w:t>
      </w:r>
    </w:p>
    <w:p w14:paraId="148313C4" w14:textId="77777777" w:rsidR="008A77C7" w:rsidRDefault="00212E5D">
      <w:pPr>
        <w:spacing w:line="500" w:lineRule="exact"/>
        <w:ind w:firstLineChars="200" w:firstLine="560"/>
        <w:rPr>
          <w:rFonts w:eastAsia="仿宋_GB2312"/>
          <w:sz w:val="32"/>
          <w:szCs w:val="32"/>
        </w:rPr>
      </w:pPr>
      <w:r>
        <w:rPr>
          <w:rFonts w:eastAsia="仿宋_GB2312" w:hint="eastAsia"/>
          <w:sz w:val="28"/>
          <w:szCs w:val="28"/>
        </w:rPr>
        <w:t>考核方式为试验验证和评审。</w:t>
      </w:r>
    </w:p>
    <w:p w14:paraId="039A0945" w14:textId="77777777" w:rsidR="008A77C7" w:rsidRDefault="00212E5D">
      <w:pPr>
        <w:pStyle w:val="af1"/>
        <w:numPr>
          <w:ilvl w:val="0"/>
          <w:numId w:val="17"/>
        </w:numPr>
        <w:adjustRightInd w:val="0"/>
        <w:snapToGrid w:val="0"/>
        <w:spacing w:line="500" w:lineRule="exact"/>
        <w:ind w:left="0" w:firstLine="640"/>
        <w:jc w:val="left"/>
        <w:outlineLvl w:val="1"/>
        <w:rPr>
          <w:rFonts w:ascii="楷体_GB2312" w:eastAsia="楷体_GB2312" w:hAnsi="仿宋"/>
          <w:sz w:val="32"/>
          <w:szCs w:val="32"/>
        </w:rPr>
      </w:pPr>
      <w:bookmarkStart w:id="69" w:name="_Toc193102847"/>
      <w:r>
        <w:rPr>
          <w:rFonts w:ascii="楷体_GB2312" w:eastAsia="楷体_GB2312" w:hAnsi="仿宋" w:hint="eastAsia"/>
          <w:sz w:val="32"/>
          <w:szCs w:val="32"/>
        </w:rPr>
        <w:t>研究成果三：</w:t>
      </w:r>
      <w:r>
        <w:rPr>
          <w:rFonts w:ascii="Arial" w:eastAsia="楷体_GB2312" w:hAnsi="Arial" w:cs="Arial" w:hint="eastAsia"/>
          <w:sz w:val="32"/>
          <w:szCs w:val="32"/>
        </w:rPr>
        <w:t>研究报告</w:t>
      </w:r>
      <w:bookmarkEnd w:id="69"/>
    </w:p>
    <w:p w14:paraId="47623EFC" w14:textId="77777777" w:rsidR="008A77C7" w:rsidRDefault="00212E5D">
      <w:pPr>
        <w:spacing w:line="500" w:lineRule="exact"/>
        <w:ind w:firstLineChars="200" w:firstLine="560"/>
        <w:rPr>
          <w:rFonts w:ascii="仿宋_GB2312" w:eastAsia="仿宋_GB2312" w:hAnsi="仿宋"/>
          <w:i/>
          <w:sz w:val="28"/>
          <w:szCs w:val="28"/>
        </w:rPr>
      </w:pPr>
      <w:r>
        <w:rPr>
          <w:rFonts w:eastAsia="仿宋_GB2312" w:hint="eastAsia"/>
          <w:sz w:val="28"/>
          <w:szCs w:val="32"/>
        </w:rPr>
        <w:t>研究报告包括低功耗全频段超宽带近场信号敏捷侦收硬件分系统报告、超宽带超线性基带信号处理分系统报告、物理层波形快速识别分系统报告、近场测量与远场特性的内隐关系建模与反演分系统报告和辐射源动态行为意图认知分系统报告。</w:t>
      </w:r>
    </w:p>
    <w:p w14:paraId="1F1715C0" w14:textId="77777777" w:rsidR="008A77C7" w:rsidRDefault="00212E5D">
      <w:pPr>
        <w:spacing w:line="500" w:lineRule="exact"/>
        <w:ind w:firstLineChars="200" w:firstLine="560"/>
        <w:rPr>
          <w:rFonts w:eastAsia="仿宋_GB2312"/>
          <w:sz w:val="32"/>
          <w:szCs w:val="32"/>
        </w:rPr>
      </w:pPr>
      <w:r>
        <w:rPr>
          <w:rFonts w:eastAsia="仿宋_GB2312" w:hint="eastAsia"/>
          <w:sz w:val="28"/>
          <w:szCs w:val="28"/>
        </w:rPr>
        <w:t>考核方式为评审。</w:t>
      </w:r>
    </w:p>
    <w:p w14:paraId="53AA362C" w14:textId="77777777" w:rsidR="008A77C7" w:rsidRDefault="008A77C7">
      <w:pPr>
        <w:spacing w:line="500" w:lineRule="exact"/>
        <w:ind w:firstLineChars="200" w:firstLine="560"/>
        <w:rPr>
          <w:rFonts w:ascii="仿宋_GB2312" w:eastAsia="仿宋_GB2312" w:hAnsi="仿宋"/>
          <w:i/>
          <w:sz w:val="28"/>
          <w:szCs w:val="28"/>
        </w:rPr>
      </w:pPr>
    </w:p>
    <w:p w14:paraId="43ED2481" w14:textId="77777777" w:rsidR="008A77C7" w:rsidRDefault="00212E5D">
      <w:pPr>
        <w:pStyle w:val="af1"/>
        <w:numPr>
          <w:ilvl w:val="0"/>
          <w:numId w:val="1"/>
        </w:numPr>
        <w:adjustRightInd w:val="0"/>
        <w:snapToGrid w:val="0"/>
        <w:spacing w:line="500" w:lineRule="exact"/>
        <w:ind w:left="0" w:firstLine="640"/>
        <w:jc w:val="left"/>
        <w:outlineLvl w:val="0"/>
        <w:rPr>
          <w:rFonts w:ascii="黑体" w:eastAsia="黑体"/>
          <w:sz w:val="32"/>
          <w:szCs w:val="32"/>
        </w:rPr>
      </w:pPr>
      <w:bookmarkStart w:id="70" w:name="_Toc114094696"/>
      <w:bookmarkStart w:id="71" w:name="_Toc193102848"/>
      <w:bookmarkStart w:id="72" w:name="_Toc125898910"/>
      <w:bookmarkStart w:id="73" w:name="_Toc1995432865"/>
      <w:r>
        <w:rPr>
          <w:rFonts w:ascii="黑体" w:eastAsia="黑体" w:hint="eastAsia"/>
          <w:sz w:val="32"/>
          <w:szCs w:val="32"/>
        </w:rPr>
        <w:t>研究周期</w:t>
      </w:r>
      <w:r>
        <w:rPr>
          <w:rFonts w:ascii="黑体" w:eastAsia="黑体"/>
          <w:sz w:val="32"/>
          <w:szCs w:val="32"/>
        </w:rPr>
        <w:t>与进度安排</w:t>
      </w:r>
      <w:bookmarkEnd w:id="70"/>
      <w:bookmarkEnd w:id="71"/>
      <w:bookmarkEnd w:id="72"/>
      <w:bookmarkEnd w:id="73"/>
    </w:p>
    <w:p w14:paraId="7B9E3FA0" w14:textId="77777777" w:rsidR="008A77C7" w:rsidRDefault="00212E5D">
      <w:pPr>
        <w:spacing w:line="500" w:lineRule="exact"/>
        <w:ind w:firstLineChars="200" w:firstLine="560"/>
        <w:jc w:val="left"/>
        <w:rPr>
          <w:rFonts w:ascii="仿宋" w:eastAsia="仿宋" w:hAnsi="仿宋" w:cs="仿宋"/>
          <w:i/>
          <w:iCs/>
          <w:sz w:val="28"/>
          <w:szCs w:val="32"/>
        </w:rPr>
      </w:pPr>
      <w:r>
        <w:rPr>
          <w:rFonts w:ascii="仿宋" w:eastAsia="仿宋" w:hAnsi="仿宋" w:cs="仿宋" w:hint="eastAsia"/>
          <w:sz w:val="28"/>
          <w:szCs w:val="32"/>
        </w:rPr>
        <w:t>本课题研究周期24个月，根据实际划分为2个阶段：</w:t>
      </w:r>
      <w:r>
        <w:rPr>
          <w:rFonts w:ascii="仿宋" w:eastAsia="仿宋" w:hAnsi="仿宋" w:cs="仿宋" w:hint="eastAsia"/>
          <w:i/>
          <w:iCs/>
          <w:sz w:val="28"/>
          <w:szCs w:val="32"/>
        </w:rPr>
        <w:t>（简要描述各阶段的阶段性成果）</w:t>
      </w:r>
    </w:p>
    <w:p w14:paraId="00FBEA5E" w14:textId="77777777" w:rsidR="008A77C7" w:rsidRDefault="00212E5D">
      <w:pPr>
        <w:spacing w:line="500" w:lineRule="exact"/>
        <w:ind w:firstLineChars="200" w:firstLine="560"/>
        <w:jc w:val="left"/>
        <w:rPr>
          <w:rFonts w:ascii="仿宋" w:eastAsia="仿宋" w:hAnsi="仿宋" w:cs="仿宋"/>
          <w:sz w:val="28"/>
          <w:szCs w:val="32"/>
        </w:rPr>
      </w:pPr>
      <w:r>
        <w:rPr>
          <w:rFonts w:ascii="仿宋" w:eastAsia="仿宋" w:hAnsi="仿宋" w:cs="仿宋" w:hint="eastAsia"/>
          <w:sz w:val="28"/>
          <w:szCs w:val="32"/>
        </w:rPr>
        <w:t>第一阶段（1-12月）：</w:t>
      </w:r>
    </w:p>
    <w:p w14:paraId="5B5ADAC2" w14:textId="77777777" w:rsidR="008A77C7" w:rsidRDefault="00212E5D">
      <w:pPr>
        <w:spacing w:line="500" w:lineRule="exact"/>
        <w:ind w:firstLineChars="200" w:firstLine="560"/>
        <w:jc w:val="left"/>
        <w:rPr>
          <w:rFonts w:ascii="仿宋" w:eastAsia="仿宋" w:hAnsi="仿宋" w:cs="仿宋"/>
          <w:sz w:val="28"/>
          <w:szCs w:val="32"/>
        </w:rPr>
      </w:pPr>
      <w:r>
        <w:rPr>
          <w:rFonts w:ascii="仿宋" w:eastAsia="仿宋" w:hAnsi="仿宋" w:cs="仿宋" w:hint="eastAsia"/>
          <w:sz w:val="28"/>
          <w:szCs w:val="32"/>
        </w:rPr>
        <w:t>完成超宽带超线性基带信号处理技术的理论研究，对超宽带稀疏采样信号快速重构技术和超宽带超线性超平坦均衡技术的算法进行仿真验真，形成分系统研究报告。</w:t>
      </w:r>
    </w:p>
    <w:p w14:paraId="478730AD" w14:textId="77777777" w:rsidR="008A77C7" w:rsidRDefault="00212E5D">
      <w:pPr>
        <w:spacing w:line="500" w:lineRule="exact"/>
        <w:ind w:firstLineChars="200" w:firstLine="560"/>
        <w:jc w:val="left"/>
        <w:rPr>
          <w:rFonts w:ascii="仿宋" w:eastAsia="仿宋" w:hAnsi="仿宋" w:cs="仿宋"/>
          <w:sz w:val="28"/>
          <w:szCs w:val="32"/>
        </w:rPr>
      </w:pPr>
      <w:r>
        <w:rPr>
          <w:rFonts w:ascii="仿宋" w:eastAsia="仿宋" w:hAnsi="仿宋" w:cs="仿宋" w:hint="eastAsia"/>
          <w:sz w:val="28"/>
          <w:szCs w:val="32"/>
        </w:rPr>
        <w:t>基于仿真生成数据集和公开数据集，对物理层波形快速识别技术和辐射源动态行为意图认知技术的算法模型进行探索和验证，形成分系统研究报告。</w:t>
      </w:r>
    </w:p>
    <w:p w14:paraId="286326E1" w14:textId="77777777" w:rsidR="008A77C7" w:rsidRDefault="00212E5D">
      <w:pPr>
        <w:spacing w:line="500" w:lineRule="exact"/>
        <w:ind w:firstLineChars="200" w:firstLine="560"/>
        <w:jc w:val="left"/>
        <w:rPr>
          <w:rFonts w:ascii="仿宋" w:eastAsia="仿宋" w:hAnsi="仿宋" w:cs="仿宋"/>
          <w:sz w:val="28"/>
          <w:szCs w:val="32"/>
        </w:rPr>
      </w:pPr>
      <w:r>
        <w:rPr>
          <w:rFonts w:ascii="仿宋" w:eastAsia="仿宋" w:hAnsi="仿宋" w:cs="仿宋" w:hint="eastAsia"/>
          <w:sz w:val="28"/>
          <w:szCs w:val="32"/>
        </w:rPr>
        <w:t>开展暗室实验，针对近场测量与远场特性的内隐关系研究构建实测数</w:t>
      </w:r>
      <w:r>
        <w:rPr>
          <w:rFonts w:ascii="仿宋" w:eastAsia="仿宋" w:hAnsi="仿宋" w:cs="仿宋" w:hint="eastAsia"/>
          <w:sz w:val="28"/>
          <w:szCs w:val="32"/>
        </w:rPr>
        <w:lastRenderedPageBreak/>
        <w:t>据集。</w:t>
      </w:r>
    </w:p>
    <w:p w14:paraId="7ED74AE5" w14:textId="77777777" w:rsidR="008A77C7" w:rsidRDefault="00212E5D">
      <w:pPr>
        <w:spacing w:line="500" w:lineRule="exact"/>
        <w:ind w:firstLineChars="200" w:firstLine="560"/>
        <w:jc w:val="left"/>
        <w:rPr>
          <w:rFonts w:ascii="仿宋" w:eastAsia="仿宋" w:hAnsi="仿宋" w:cs="仿宋"/>
          <w:sz w:val="28"/>
          <w:szCs w:val="32"/>
        </w:rPr>
      </w:pPr>
      <w:r>
        <w:rPr>
          <w:rFonts w:ascii="仿宋" w:eastAsia="仿宋" w:hAnsi="仿宋" w:cs="仿宋" w:hint="eastAsia"/>
          <w:sz w:val="28"/>
          <w:szCs w:val="32"/>
        </w:rPr>
        <w:t>同步开展低功耗全频段超宽带近场信号敏捷侦收架构及射频模块和采样模块的设计，形成分系统研究报告。</w:t>
      </w:r>
    </w:p>
    <w:p w14:paraId="24612622" w14:textId="77777777" w:rsidR="008A77C7" w:rsidRDefault="00212E5D">
      <w:pPr>
        <w:spacing w:line="500" w:lineRule="exact"/>
        <w:ind w:firstLineChars="200" w:firstLine="560"/>
        <w:jc w:val="left"/>
        <w:rPr>
          <w:rFonts w:ascii="仿宋" w:eastAsia="仿宋" w:hAnsi="仿宋" w:cs="仿宋"/>
          <w:sz w:val="28"/>
          <w:szCs w:val="32"/>
        </w:rPr>
      </w:pPr>
      <w:r>
        <w:rPr>
          <w:rFonts w:ascii="仿宋" w:eastAsia="仿宋" w:hAnsi="仿宋" w:cs="仿宋" w:hint="eastAsia"/>
          <w:sz w:val="28"/>
          <w:szCs w:val="32"/>
        </w:rPr>
        <w:t>第二阶段（13-24月）：</w:t>
      </w:r>
    </w:p>
    <w:p w14:paraId="3E00B267" w14:textId="77777777" w:rsidR="008A77C7" w:rsidRDefault="00212E5D">
      <w:pPr>
        <w:spacing w:line="500" w:lineRule="exact"/>
        <w:ind w:firstLineChars="200" w:firstLine="560"/>
        <w:jc w:val="left"/>
        <w:rPr>
          <w:rFonts w:ascii="仿宋" w:eastAsia="仿宋" w:hAnsi="仿宋" w:cs="仿宋"/>
          <w:sz w:val="28"/>
          <w:szCs w:val="32"/>
        </w:rPr>
      </w:pPr>
      <w:r>
        <w:rPr>
          <w:rFonts w:ascii="仿宋" w:eastAsia="仿宋" w:hAnsi="仿宋" w:cs="仿宋" w:hint="eastAsia"/>
          <w:sz w:val="28"/>
          <w:szCs w:val="32"/>
        </w:rPr>
        <w:t>基于第一阶段的大量实测，完成近场测量与远场特性的内隐关系建模与反演，形成分系统研究报告。</w:t>
      </w:r>
    </w:p>
    <w:p w14:paraId="3BC90145" w14:textId="77777777" w:rsidR="008A77C7" w:rsidRDefault="00212E5D">
      <w:pPr>
        <w:spacing w:line="500" w:lineRule="exact"/>
        <w:ind w:firstLineChars="200" w:firstLine="560"/>
        <w:jc w:val="left"/>
        <w:rPr>
          <w:rFonts w:ascii="仿宋" w:eastAsia="仿宋" w:hAnsi="仿宋" w:cs="仿宋"/>
          <w:sz w:val="28"/>
          <w:szCs w:val="32"/>
        </w:rPr>
      </w:pPr>
      <w:r>
        <w:rPr>
          <w:rFonts w:ascii="仿宋" w:eastAsia="仿宋" w:hAnsi="仿宋" w:cs="仿宋" w:hint="eastAsia"/>
          <w:sz w:val="28"/>
          <w:szCs w:val="32"/>
        </w:rPr>
        <w:t>完成原理样机的研制，包括射频模块、采样模块、基带处理模块和任务处理模块的开发研制和联合调试。</w:t>
      </w:r>
    </w:p>
    <w:p w14:paraId="29428477" w14:textId="77777777" w:rsidR="008A77C7" w:rsidRDefault="00212E5D">
      <w:pPr>
        <w:spacing w:line="500" w:lineRule="exact"/>
        <w:ind w:firstLineChars="200" w:firstLine="560"/>
        <w:jc w:val="left"/>
        <w:rPr>
          <w:rFonts w:ascii="仿宋" w:eastAsia="仿宋" w:hAnsi="仿宋" w:cs="仿宋"/>
          <w:sz w:val="28"/>
          <w:szCs w:val="32"/>
        </w:rPr>
      </w:pPr>
      <w:r>
        <w:rPr>
          <w:rFonts w:ascii="仿宋" w:eastAsia="仿宋" w:hAnsi="仿宋" w:cs="仿宋" w:hint="eastAsia"/>
          <w:sz w:val="28"/>
          <w:szCs w:val="32"/>
        </w:rPr>
        <w:t>对原理样机进行试验验证，完成对各项指标的测试，形成试验验证报告。</w:t>
      </w:r>
    </w:p>
    <w:p w14:paraId="77E09F3F" w14:textId="77777777" w:rsidR="008A77C7" w:rsidRDefault="00212E5D">
      <w:pPr>
        <w:pStyle w:val="af1"/>
        <w:numPr>
          <w:ilvl w:val="0"/>
          <w:numId w:val="1"/>
        </w:numPr>
        <w:adjustRightInd w:val="0"/>
        <w:snapToGrid w:val="0"/>
        <w:spacing w:line="500" w:lineRule="exact"/>
        <w:ind w:left="0" w:firstLine="640"/>
        <w:jc w:val="left"/>
        <w:outlineLvl w:val="0"/>
        <w:rPr>
          <w:rFonts w:ascii="黑体" w:eastAsia="黑体"/>
          <w:sz w:val="32"/>
          <w:szCs w:val="32"/>
        </w:rPr>
      </w:pPr>
      <w:bookmarkStart w:id="74" w:name="_Toc193102849"/>
      <w:bookmarkStart w:id="75" w:name="_Toc1407876313"/>
      <w:bookmarkStart w:id="76" w:name="_Toc2144936536"/>
      <w:bookmarkStart w:id="77" w:name="_Toc1287774959"/>
      <w:r>
        <w:rPr>
          <w:rFonts w:ascii="黑体" w:eastAsia="黑体" w:hint="eastAsia"/>
          <w:sz w:val="32"/>
          <w:szCs w:val="32"/>
        </w:rPr>
        <w:t>研究基础与保障</w:t>
      </w:r>
      <w:bookmarkEnd w:id="74"/>
    </w:p>
    <w:p w14:paraId="7F4A21CE" w14:textId="77777777" w:rsidR="008A77C7" w:rsidRDefault="00212E5D">
      <w:pPr>
        <w:pStyle w:val="2"/>
        <w:ind w:firstLineChars="0" w:firstLine="0"/>
      </w:pPr>
      <w:r>
        <w:rPr>
          <w:rFonts w:hint="eastAsia"/>
        </w:rPr>
        <w:t>（一）研究基础</w:t>
      </w:r>
    </w:p>
    <w:p w14:paraId="59FFC7A8" w14:textId="77777777" w:rsidR="008A77C7" w:rsidRDefault="00212E5D">
      <w:pPr>
        <w:pStyle w:val="3"/>
        <w:ind w:firstLine="643"/>
        <w:rPr>
          <w:rFonts w:ascii="仿宋" w:hAnsi="仿宋" w:cs="仿宋"/>
        </w:rPr>
      </w:pPr>
      <w:r>
        <w:rPr>
          <w:rFonts w:ascii="仿宋" w:hAnsi="仿宋" w:cs="仿宋" w:hint="eastAsia"/>
        </w:rPr>
        <w:t>1、基于卫星信号的感知与定位</w:t>
      </w:r>
    </w:p>
    <w:p w14:paraId="449B608E" w14:textId="77777777" w:rsidR="008A77C7" w:rsidRDefault="00212E5D">
      <w:pPr>
        <w:ind w:firstLine="420"/>
        <w:rPr>
          <w:rFonts w:eastAsia="仿宋_GB2312"/>
          <w:sz w:val="28"/>
          <w:szCs w:val="32"/>
        </w:rPr>
      </w:pPr>
      <w:r>
        <w:rPr>
          <w:rFonts w:eastAsia="仿宋_GB2312" w:hint="eastAsia"/>
          <w:sz w:val="28"/>
          <w:szCs w:val="32"/>
        </w:rPr>
        <w:t>目前的前期工作是构建了一种基于天基外辐射源的目标检测系统，使用双基地雷达以实现复杂电磁环境下的目标高精度探测与定位能力，使用</w:t>
      </w:r>
      <w:r>
        <w:rPr>
          <w:rFonts w:eastAsia="仿宋_GB2312" w:hint="eastAsia"/>
          <w:sz w:val="28"/>
          <w:szCs w:val="32"/>
        </w:rPr>
        <w:t>starlink</w:t>
      </w:r>
      <w:r>
        <w:rPr>
          <w:rFonts w:eastAsia="仿宋_GB2312" w:hint="eastAsia"/>
          <w:sz w:val="28"/>
          <w:szCs w:val="32"/>
        </w:rPr>
        <w:t>信号作为外辐射源的典型场景如图</w:t>
      </w:r>
      <w:r>
        <w:rPr>
          <w:rFonts w:eastAsia="仿宋_GB2312" w:hint="eastAsia"/>
          <w:sz w:val="28"/>
          <w:szCs w:val="32"/>
          <w:lang w:eastAsia="zh"/>
        </w:rPr>
        <w:t>7-</w:t>
      </w:r>
      <w:r>
        <w:rPr>
          <w:rFonts w:eastAsia="仿宋_GB2312" w:hint="eastAsia"/>
          <w:sz w:val="28"/>
          <w:szCs w:val="32"/>
        </w:rPr>
        <w:t>1</w:t>
      </w:r>
      <w:r>
        <w:rPr>
          <w:rFonts w:eastAsia="仿宋_GB2312" w:hint="eastAsia"/>
          <w:sz w:val="28"/>
          <w:szCs w:val="32"/>
        </w:rPr>
        <w:t>所示，进一步为了说明其性能参数，通过暗室等效场景的设置，可从探测链路层面实现实际探测场景的有效暗室等效。</w:t>
      </w:r>
    </w:p>
    <w:p w14:paraId="17D41057" w14:textId="77777777" w:rsidR="008A77C7" w:rsidRDefault="00212E5D">
      <w:pPr>
        <w:pStyle w:val="af2"/>
      </w:pPr>
      <w:r>
        <w:rPr>
          <w:noProof/>
        </w:rPr>
        <w:lastRenderedPageBreak/>
        <w:drawing>
          <wp:inline distT="0" distB="0" distL="0" distR="0" wp14:anchorId="1E9A3972" wp14:editId="1D9A8A08">
            <wp:extent cx="3361690" cy="2219960"/>
            <wp:effectExtent l="0" t="0" r="381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72"/>
                    <a:stretch>
                      <a:fillRect/>
                    </a:stretch>
                  </pic:blipFill>
                  <pic:spPr>
                    <a:xfrm>
                      <a:off x="0" y="0"/>
                      <a:ext cx="3372856" cy="2227725"/>
                    </a:xfrm>
                    <a:prstGeom prst="rect">
                      <a:avLst/>
                    </a:prstGeom>
                  </pic:spPr>
                </pic:pic>
              </a:graphicData>
            </a:graphic>
          </wp:inline>
        </w:drawing>
      </w:r>
    </w:p>
    <w:p w14:paraId="3D838A89"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7-1</w:t>
      </w:r>
      <w:r>
        <w:rPr>
          <w:rFonts w:ascii="仿宋" w:hAnsi="仿宋" w:cs="仿宋" w:hint="eastAsia"/>
        </w:rPr>
        <w:t xml:space="preserve"> 基于天基外辐射源的目标检测系统结构图</w:t>
      </w:r>
    </w:p>
    <w:p w14:paraId="7A6674B2" w14:textId="77777777" w:rsidR="008A77C7" w:rsidRDefault="00212E5D">
      <w:pPr>
        <w:ind w:firstLine="420"/>
        <w:rPr>
          <w:rFonts w:eastAsia="仿宋_GB2312"/>
          <w:sz w:val="28"/>
          <w:szCs w:val="32"/>
        </w:rPr>
      </w:pPr>
      <w:r>
        <w:rPr>
          <w:rFonts w:eastAsia="仿宋_GB2312" w:hint="eastAsia"/>
          <w:sz w:val="28"/>
          <w:szCs w:val="32"/>
        </w:rPr>
        <w:t>根据目标的角度将上述场景抽象为图</w:t>
      </w:r>
      <w:r>
        <w:rPr>
          <w:rFonts w:eastAsia="仿宋_GB2312" w:hint="eastAsia"/>
          <w:sz w:val="28"/>
          <w:szCs w:val="32"/>
          <w:lang w:eastAsia="zh"/>
        </w:rPr>
        <w:t>7-</w:t>
      </w:r>
      <w:r>
        <w:rPr>
          <w:rFonts w:eastAsia="仿宋_GB2312" w:hint="eastAsia"/>
          <w:sz w:val="28"/>
          <w:szCs w:val="32"/>
        </w:rPr>
        <w:t>2</w:t>
      </w:r>
      <w:r>
        <w:rPr>
          <w:rFonts w:eastAsia="仿宋_GB2312" w:hint="eastAsia"/>
          <w:sz w:val="28"/>
          <w:szCs w:val="32"/>
        </w:rPr>
        <w:t>，进而构建两种暗室的测试场景。测试场景</w:t>
      </w:r>
      <w:r>
        <w:rPr>
          <w:rFonts w:eastAsia="仿宋_GB2312" w:hint="eastAsia"/>
          <w:sz w:val="28"/>
          <w:szCs w:val="32"/>
        </w:rPr>
        <w:t>1</w:t>
      </w:r>
      <w:r>
        <w:rPr>
          <w:rFonts w:eastAsia="仿宋_GB2312" w:hint="eastAsia"/>
          <w:sz w:val="28"/>
          <w:szCs w:val="32"/>
        </w:rPr>
        <w:t>中发射天线、两路接收天线、测试目标，三者处于共线位置，如图</w:t>
      </w:r>
      <w:r>
        <w:rPr>
          <w:rFonts w:eastAsia="仿宋_GB2312" w:hint="eastAsia"/>
          <w:sz w:val="28"/>
          <w:szCs w:val="32"/>
          <w:lang w:eastAsia="zh"/>
        </w:rPr>
        <w:t>7-</w:t>
      </w:r>
      <w:r>
        <w:rPr>
          <w:rFonts w:eastAsia="仿宋_GB2312" w:hint="eastAsia"/>
          <w:sz w:val="28"/>
          <w:szCs w:val="32"/>
        </w:rPr>
        <w:t>3</w:t>
      </w:r>
      <w:r>
        <w:rPr>
          <w:rFonts w:eastAsia="仿宋_GB2312" w:hint="eastAsia"/>
          <w:sz w:val="28"/>
          <w:szCs w:val="32"/>
        </w:rPr>
        <w:t>所示。测试场景</w:t>
      </w:r>
      <w:r>
        <w:rPr>
          <w:rFonts w:eastAsia="仿宋_GB2312" w:hint="eastAsia"/>
          <w:sz w:val="28"/>
          <w:szCs w:val="32"/>
        </w:rPr>
        <w:t>2</w:t>
      </w:r>
      <w:r>
        <w:rPr>
          <w:rFonts w:eastAsia="仿宋_GB2312" w:hint="eastAsia"/>
          <w:sz w:val="28"/>
          <w:szCs w:val="32"/>
        </w:rPr>
        <w:t>设置直达波的接收方位角为</w:t>
      </w:r>
      <w:r>
        <w:rPr>
          <w:rFonts w:eastAsia="仿宋_GB2312" w:hint="eastAsia"/>
          <w:sz w:val="28"/>
          <w:szCs w:val="32"/>
        </w:rPr>
        <w:t>30</w:t>
      </w:r>
      <w:r>
        <w:rPr>
          <w:rFonts w:eastAsia="仿宋_GB2312" w:hint="eastAsia"/>
          <w:sz w:val="28"/>
          <w:szCs w:val="32"/>
        </w:rPr>
        <w:t>度，散射波的接收方位角为</w:t>
      </w:r>
      <w:r>
        <w:rPr>
          <w:rFonts w:eastAsia="仿宋_GB2312" w:hint="eastAsia"/>
          <w:sz w:val="28"/>
          <w:szCs w:val="32"/>
        </w:rPr>
        <w:t>150</w:t>
      </w:r>
      <w:r>
        <w:rPr>
          <w:rFonts w:eastAsia="仿宋_GB2312" w:hint="eastAsia"/>
          <w:sz w:val="28"/>
          <w:szCs w:val="32"/>
        </w:rPr>
        <w:t>度，如图</w:t>
      </w:r>
      <w:r>
        <w:rPr>
          <w:rFonts w:eastAsia="仿宋_GB2312" w:hint="eastAsia"/>
          <w:sz w:val="28"/>
          <w:szCs w:val="32"/>
          <w:lang w:eastAsia="zh"/>
        </w:rPr>
        <w:t>7-</w:t>
      </w:r>
      <w:r>
        <w:rPr>
          <w:rFonts w:eastAsia="仿宋_GB2312" w:hint="eastAsia"/>
          <w:sz w:val="28"/>
          <w:szCs w:val="32"/>
        </w:rPr>
        <w:t>4</w:t>
      </w:r>
      <w:r>
        <w:rPr>
          <w:rFonts w:eastAsia="仿宋_GB2312" w:hint="eastAsia"/>
          <w:sz w:val="28"/>
          <w:szCs w:val="32"/>
        </w:rPr>
        <w:t>所示。实验步骤如图</w:t>
      </w:r>
      <w:r>
        <w:rPr>
          <w:rFonts w:eastAsia="仿宋_GB2312" w:hint="eastAsia"/>
          <w:sz w:val="28"/>
          <w:szCs w:val="32"/>
          <w:lang w:eastAsia="zh"/>
        </w:rPr>
        <w:t>7-</w:t>
      </w:r>
      <w:r>
        <w:rPr>
          <w:rFonts w:eastAsia="仿宋_GB2312" w:hint="eastAsia"/>
          <w:sz w:val="28"/>
          <w:szCs w:val="32"/>
        </w:rPr>
        <w:t>5</w:t>
      </w:r>
      <w:r>
        <w:rPr>
          <w:rFonts w:eastAsia="仿宋_GB2312" w:hint="eastAsia"/>
          <w:sz w:val="28"/>
          <w:szCs w:val="32"/>
        </w:rPr>
        <w:t>所示。</w:t>
      </w:r>
    </w:p>
    <w:p w14:paraId="4797C314" w14:textId="77777777" w:rsidR="008A77C7" w:rsidRDefault="00212E5D">
      <w:pPr>
        <w:pStyle w:val="af2"/>
        <w:ind w:firstLine="360"/>
      </w:pPr>
      <w:r>
        <w:rPr>
          <w:noProof/>
        </w:rPr>
        <w:drawing>
          <wp:inline distT="0" distB="0" distL="0" distR="0" wp14:anchorId="4CAE108C" wp14:editId="4CBDBB2D">
            <wp:extent cx="2985770" cy="3782695"/>
            <wp:effectExtent l="0" t="0" r="1143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995055" cy="3794460"/>
                    </a:xfrm>
                    <a:prstGeom prst="rect">
                      <a:avLst/>
                    </a:prstGeom>
                    <a:noFill/>
                    <a:ln>
                      <a:noFill/>
                    </a:ln>
                  </pic:spPr>
                </pic:pic>
              </a:graphicData>
            </a:graphic>
          </wp:inline>
        </w:drawing>
      </w:r>
    </w:p>
    <w:p w14:paraId="2423BE31" w14:textId="77777777" w:rsidR="008A77C7" w:rsidRDefault="00212E5D">
      <w:pPr>
        <w:pStyle w:val="af2"/>
        <w:ind w:firstLine="360"/>
        <w:rPr>
          <w:rFonts w:ascii="仿宋" w:hAnsi="仿宋" w:cs="仿宋"/>
        </w:rPr>
      </w:pPr>
      <w:r>
        <w:rPr>
          <w:rFonts w:ascii="仿宋" w:hAnsi="仿宋" w:cs="仿宋" w:hint="eastAsia"/>
        </w:rPr>
        <w:lastRenderedPageBreak/>
        <w:t>图</w:t>
      </w:r>
      <w:r>
        <w:rPr>
          <w:rFonts w:ascii="仿宋" w:hAnsi="仿宋" w:cs="仿宋" w:hint="eastAsia"/>
          <w:lang w:eastAsia="zh"/>
        </w:rPr>
        <w:t>7-</w:t>
      </w:r>
      <w:r>
        <w:rPr>
          <w:rFonts w:ascii="仿宋" w:hAnsi="仿宋" w:cs="仿宋" w:hint="eastAsia"/>
        </w:rPr>
        <w:t>2 典型场景结构图</w:t>
      </w:r>
    </w:p>
    <w:p w14:paraId="0A44352C" w14:textId="77777777" w:rsidR="008A77C7" w:rsidRDefault="00212E5D">
      <w:pPr>
        <w:pStyle w:val="af2"/>
      </w:pPr>
      <w:r>
        <w:rPr>
          <w:noProof/>
        </w:rPr>
        <w:drawing>
          <wp:inline distT="0" distB="0" distL="0" distR="0" wp14:anchorId="25C291E7" wp14:editId="34641B9E">
            <wp:extent cx="3959860" cy="1626870"/>
            <wp:effectExtent l="0" t="0" r="2540" b="1143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4"/>
                    <a:stretch>
                      <a:fillRect/>
                    </a:stretch>
                  </pic:blipFill>
                  <pic:spPr>
                    <a:xfrm>
                      <a:off x="0" y="0"/>
                      <a:ext cx="3960000" cy="1627200"/>
                    </a:xfrm>
                    <a:prstGeom prst="rect">
                      <a:avLst/>
                    </a:prstGeom>
                  </pic:spPr>
                </pic:pic>
              </a:graphicData>
            </a:graphic>
          </wp:inline>
        </w:drawing>
      </w:r>
    </w:p>
    <w:p w14:paraId="75B88484"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3 测试场景1示意图</w:t>
      </w:r>
    </w:p>
    <w:p w14:paraId="42C0AA3F" w14:textId="77777777" w:rsidR="008A77C7" w:rsidRDefault="00212E5D">
      <w:pPr>
        <w:pStyle w:val="af2"/>
      </w:pPr>
      <w:r>
        <w:rPr>
          <w:noProof/>
        </w:rPr>
        <w:drawing>
          <wp:inline distT="0" distB="0" distL="0" distR="0" wp14:anchorId="7F8447EC" wp14:editId="10C82C89">
            <wp:extent cx="3959860" cy="14179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75"/>
                    <a:stretch>
                      <a:fillRect/>
                    </a:stretch>
                  </pic:blipFill>
                  <pic:spPr>
                    <a:xfrm>
                      <a:off x="0" y="0"/>
                      <a:ext cx="3960000" cy="1418400"/>
                    </a:xfrm>
                    <a:prstGeom prst="rect">
                      <a:avLst/>
                    </a:prstGeom>
                  </pic:spPr>
                </pic:pic>
              </a:graphicData>
            </a:graphic>
          </wp:inline>
        </w:drawing>
      </w:r>
    </w:p>
    <w:p w14:paraId="74501B1C"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4 测试场景2示意图</w:t>
      </w:r>
    </w:p>
    <w:p w14:paraId="402CF469" w14:textId="77777777" w:rsidR="008A77C7" w:rsidRDefault="00212E5D">
      <w:pPr>
        <w:pStyle w:val="af2"/>
      </w:pPr>
      <w:r>
        <w:rPr>
          <w:noProof/>
        </w:rPr>
        <w:drawing>
          <wp:inline distT="0" distB="0" distL="0" distR="0" wp14:anchorId="6A614AB9" wp14:editId="317C9BEF">
            <wp:extent cx="3587750" cy="3142615"/>
            <wp:effectExtent l="0" t="0" r="635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3600283" cy="3153310"/>
                    </a:xfrm>
                    <a:prstGeom prst="rect">
                      <a:avLst/>
                    </a:prstGeom>
                    <a:noFill/>
                  </pic:spPr>
                </pic:pic>
              </a:graphicData>
            </a:graphic>
          </wp:inline>
        </w:drawing>
      </w:r>
    </w:p>
    <w:p w14:paraId="17A94813"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5 暗室实验步骤</w:t>
      </w:r>
    </w:p>
    <w:p w14:paraId="543EB1E8" w14:textId="77777777" w:rsidR="008A77C7" w:rsidRDefault="00212E5D">
      <w:pPr>
        <w:pStyle w:val="af1"/>
        <w:adjustRightInd w:val="0"/>
        <w:snapToGrid w:val="0"/>
        <w:spacing w:line="500" w:lineRule="exact"/>
        <w:ind w:left="1060" w:firstLineChars="0" w:firstLine="418"/>
        <w:rPr>
          <w:rFonts w:eastAsia="仿宋_GB2312"/>
          <w:sz w:val="28"/>
          <w:szCs w:val="32"/>
        </w:rPr>
      </w:pPr>
      <w:r>
        <w:rPr>
          <w:rFonts w:eastAsia="仿宋_GB2312" w:hint="eastAsia"/>
          <w:sz w:val="28"/>
          <w:szCs w:val="32"/>
        </w:rPr>
        <w:t>对测试数据进行同步、干扰消除、运动补偿、相干积累、</w:t>
      </w:r>
      <w:r>
        <w:rPr>
          <w:rFonts w:eastAsia="仿宋_GB2312" w:hint="eastAsia"/>
          <w:sz w:val="28"/>
          <w:szCs w:val="32"/>
        </w:rPr>
        <w:t>CFAR</w:t>
      </w:r>
      <w:r>
        <w:rPr>
          <w:rFonts w:eastAsia="仿宋_GB2312" w:hint="eastAsia"/>
          <w:sz w:val="28"/>
          <w:szCs w:val="32"/>
        </w:rPr>
        <w:t>检测等处理之后可得到距离多普勒图如图</w:t>
      </w:r>
      <w:r>
        <w:rPr>
          <w:rFonts w:eastAsia="仿宋_GB2312" w:hint="eastAsia"/>
          <w:sz w:val="28"/>
          <w:szCs w:val="32"/>
          <w:lang w:eastAsia="zh"/>
        </w:rPr>
        <w:t>7-</w:t>
      </w:r>
      <w:r>
        <w:rPr>
          <w:rFonts w:eastAsia="仿宋_GB2312" w:hint="eastAsia"/>
          <w:sz w:val="28"/>
          <w:szCs w:val="32"/>
        </w:rPr>
        <w:t>6</w:t>
      </w:r>
      <w:r>
        <w:rPr>
          <w:rFonts w:eastAsia="仿宋_GB2312" w:hint="eastAsia"/>
          <w:sz w:val="28"/>
          <w:szCs w:val="32"/>
        </w:rPr>
        <w:t>所示，</w:t>
      </w:r>
      <w:r>
        <w:rPr>
          <w:rFonts w:eastAsia="仿宋_GB2312" w:hint="eastAsia"/>
          <w:sz w:val="28"/>
          <w:szCs w:val="32"/>
        </w:rPr>
        <w:t>CFAR</w:t>
      </w:r>
      <w:r>
        <w:rPr>
          <w:rFonts w:eastAsia="仿宋_GB2312" w:hint="eastAsia"/>
          <w:sz w:val="28"/>
          <w:szCs w:val="32"/>
        </w:rPr>
        <w:t>检测</w:t>
      </w:r>
      <w:r>
        <w:rPr>
          <w:rFonts w:eastAsia="仿宋_GB2312" w:hint="eastAsia"/>
          <w:sz w:val="28"/>
          <w:szCs w:val="32"/>
        </w:rPr>
        <w:lastRenderedPageBreak/>
        <w:t>结果如图</w:t>
      </w:r>
      <w:r>
        <w:rPr>
          <w:rFonts w:eastAsia="仿宋_GB2312" w:hint="eastAsia"/>
          <w:sz w:val="28"/>
          <w:szCs w:val="32"/>
          <w:lang w:eastAsia="zh"/>
        </w:rPr>
        <w:t>7-</w:t>
      </w:r>
      <w:r>
        <w:rPr>
          <w:rFonts w:eastAsia="仿宋_GB2312" w:hint="eastAsia"/>
          <w:sz w:val="28"/>
          <w:szCs w:val="32"/>
        </w:rPr>
        <w:t>7</w:t>
      </w:r>
      <w:r>
        <w:rPr>
          <w:rFonts w:eastAsia="仿宋_GB2312" w:hint="eastAsia"/>
          <w:sz w:val="28"/>
          <w:szCs w:val="32"/>
        </w:rPr>
        <w:t>所示。</w:t>
      </w:r>
    </w:p>
    <w:p w14:paraId="043BE32F" w14:textId="77777777" w:rsidR="008A77C7" w:rsidRDefault="00212E5D">
      <w:pPr>
        <w:ind w:firstLine="420"/>
        <w:jc w:val="center"/>
      </w:pPr>
      <w:r>
        <w:rPr>
          <w:noProof/>
        </w:rPr>
        <w:drawing>
          <wp:inline distT="0" distB="0" distL="0" distR="0" wp14:anchorId="1476FBEA" wp14:editId="33AAFC8D">
            <wp:extent cx="3959860" cy="29698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77"/>
                    <a:stretch>
                      <a:fillRect/>
                    </a:stretch>
                  </pic:blipFill>
                  <pic:spPr>
                    <a:xfrm>
                      <a:off x="0" y="0"/>
                      <a:ext cx="3960000" cy="2970000"/>
                    </a:xfrm>
                    <a:prstGeom prst="rect">
                      <a:avLst/>
                    </a:prstGeom>
                  </pic:spPr>
                </pic:pic>
              </a:graphicData>
            </a:graphic>
          </wp:inline>
        </w:drawing>
      </w:r>
    </w:p>
    <w:p w14:paraId="088723A5" w14:textId="77777777" w:rsidR="008A77C7" w:rsidRDefault="00212E5D">
      <w:pPr>
        <w:pStyle w:val="af2"/>
        <w:ind w:firstLine="360"/>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6 距离多普勒图</w:t>
      </w:r>
    </w:p>
    <w:p w14:paraId="436F32CE" w14:textId="77777777" w:rsidR="008A77C7" w:rsidRDefault="00212E5D">
      <w:pPr>
        <w:ind w:firstLine="420"/>
        <w:jc w:val="center"/>
      </w:pPr>
      <w:r>
        <w:rPr>
          <w:noProof/>
        </w:rPr>
        <w:drawing>
          <wp:inline distT="0" distB="0" distL="0" distR="0" wp14:anchorId="41A77E12" wp14:editId="519C5201">
            <wp:extent cx="3959860" cy="2969895"/>
            <wp:effectExtent l="0" t="0" r="0" b="0"/>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a:xfrm>
                      <a:off x="0" y="0"/>
                      <a:ext cx="3960000" cy="2970000"/>
                    </a:xfrm>
                    <a:prstGeom prst="rect">
                      <a:avLst/>
                    </a:prstGeom>
                    <a:noFill/>
                    <a:ln>
                      <a:noFill/>
                    </a:ln>
                  </pic:spPr>
                </pic:pic>
              </a:graphicData>
            </a:graphic>
          </wp:inline>
        </w:drawing>
      </w:r>
    </w:p>
    <w:p w14:paraId="1BFCD5B7" w14:textId="77777777" w:rsidR="008A77C7" w:rsidRDefault="00212E5D">
      <w:pPr>
        <w:pStyle w:val="af2"/>
        <w:ind w:firstLine="360"/>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7 CFAR检测结果</w:t>
      </w:r>
    </w:p>
    <w:p w14:paraId="4D9F8EE4" w14:textId="77777777" w:rsidR="008A77C7" w:rsidRDefault="00212E5D">
      <w:pPr>
        <w:ind w:firstLine="420"/>
        <w:rPr>
          <w:rFonts w:ascii="仿宋" w:eastAsia="仿宋" w:hAnsi="仿宋" w:cs="仿宋"/>
        </w:rPr>
      </w:pPr>
      <w:r>
        <w:rPr>
          <w:rFonts w:eastAsia="仿宋_GB2312" w:hint="eastAsia"/>
          <w:sz w:val="28"/>
          <w:szCs w:val="32"/>
        </w:rPr>
        <w:t>该研究为本项目的开展奠定了重要基础。一方面，物理层波形识别同样涉及复杂电磁环境下的信号特征提取和分析，前期的目标检测与定位研究积累了对星载信号传播特性的深入理解，为后续的波形分类、特征提取</w:t>
      </w:r>
      <w:r>
        <w:rPr>
          <w:rFonts w:eastAsia="仿宋_GB2312" w:hint="eastAsia"/>
          <w:sz w:val="28"/>
          <w:szCs w:val="32"/>
        </w:rPr>
        <w:lastRenderedPageBreak/>
        <w:t>提供了理论和实验支撑。另一方面，前期研究中的</w:t>
      </w:r>
      <w:r>
        <w:rPr>
          <w:rFonts w:eastAsia="仿宋_GB2312" w:hint="eastAsia"/>
          <w:sz w:val="28"/>
          <w:szCs w:val="32"/>
        </w:rPr>
        <w:t xml:space="preserve"> CFAR </w:t>
      </w:r>
      <w:r>
        <w:rPr>
          <w:rFonts w:eastAsia="仿宋_GB2312" w:hint="eastAsia"/>
          <w:sz w:val="28"/>
          <w:szCs w:val="32"/>
        </w:rPr>
        <w:t>检测、相干积累等信号处理方法，可作为波形识别的基础工具，助力提高分类准确率。</w:t>
      </w:r>
    </w:p>
    <w:p w14:paraId="7D39B09E" w14:textId="77777777" w:rsidR="008A77C7" w:rsidRDefault="00212E5D">
      <w:pPr>
        <w:pStyle w:val="3"/>
        <w:ind w:firstLine="643"/>
      </w:pPr>
      <w:r>
        <w:rPr>
          <w:rFonts w:ascii="仿宋" w:hAnsi="仿宋" w:cs="仿宋" w:hint="eastAsia"/>
        </w:rPr>
        <w:t>2、基于压缩感知的三维无线电环境地图构建</w:t>
      </w:r>
    </w:p>
    <w:p w14:paraId="29399DE7" w14:textId="77777777" w:rsidR="008A77C7" w:rsidRDefault="00212E5D">
      <w:pPr>
        <w:ind w:firstLine="420"/>
        <w:rPr>
          <w:rFonts w:eastAsia="仿宋_GB2312"/>
          <w:sz w:val="28"/>
          <w:szCs w:val="32"/>
        </w:rPr>
      </w:pPr>
      <w:r>
        <w:rPr>
          <w:rFonts w:eastAsia="仿宋_GB2312" w:hint="eastAsia"/>
          <w:sz w:val="28"/>
          <w:szCs w:val="32"/>
        </w:rPr>
        <w:t>目前的研究基础是利用压缩感知为代表的间接构建法</w:t>
      </w:r>
      <w:r>
        <w:rPr>
          <w:rFonts w:eastAsia="仿宋_GB2312" w:hint="eastAsia"/>
          <w:sz w:val="28"/>
          <w:szCs w:val="32"/>
        </w:rPr>
        <w:t>,</w:t>
      </w:r>
      <w:r>
        <w:rPr>
          <w:rFonts w:eastAsia="仿宋_GB2312" w:hint="eastAsia"/>
          <w:sz w:val="28"/>
          <w:szCs w:val="32"/>
        </w:rPr>
        <w:t>以较少的采样点数量保证较高精度的频谱空间恢复。传统的构建法存在采样点数量多、采样时间长和存储空间大的缺点</w:t>
      </w:r>
      <w:r>
        <w:rPr>
          <w:rFonts w:eastAsia="仿宋_GB2312" w:hint="eastAsia"/>
          <w:sz w:val="28"/>
          <w:szCs w:val="32"/>
        </w:rPr>
        <w:t>,</w:t>
      </w:r>
      <w:r>
        <w:rPr>
          <w:rFonts w:eastAsia="仿宋_GB2312" w:hint="eastAsia"/>
          <w:sz w:val="28"/>
          <w:szCs w:val="32"/>
        </w:rPr>
        <w:t>无法实时反映频谱空间的动态变化。本次通过挖掘信号源在空间中的稀疏特性</w:t>
      </w:r>
      <w:r>
        <w:rPr>
          <w:rFonts w:eastAsia="仿宋_GB2312" w:hint="eastAsia"/>
          <w:sz w:val="28"/>
          <w:szCs w:val="32"/>
        </w:rPr>
        <w:t>,</w:t>
      </w:r>
      <w:r>
        <w:rPr>
          <w:rFonts w:eastAsia="仿宋_GB2312" w:hint="eastAsia"/>
          <w:sz w:val="28"/>
          <w:szCs w:val="32"/>
        </w:rPr>
        <w:t>基于有限等距准则进行优化</w:t>
      </w:r>
      <w:r>
        <w:rPr>
          <w:rFonts w:eastAsia="仿宋_GB2312" w:hint="eastAsia"/>
          <w:sz w:val="28"/>
          <w:szCs w:val="32"/>
        </w:rPr>
        <w:t>,</w:t>
      </w:r>
      <w:r>
        <w:rPr>
          <w:rFonts w:eastAsia="仿宋_GB2312" w:hint="eastAsia"/>
          <w:sz w:val="28"/>
          <w:szCs w:val="32"/>
        </w:rPr>
        <w:t>并利用压缩感知得到信号源在空间上的位置及其频谱数据（模型结构如图</w:t>
      </w:r>
      <w:r>
        <w:rPr>
          <w:rFonts w:eastAsia="仿宋_GB2312" w:hint="eastAsia"/>
          <w:sz w:val="28"/>
          <w:szCs w:val="32"/>
          <w:lang w:eastAsia="zh"/>
        </w:rPr>
        <w:t>7-</w:t>
      </w:r>
      <w:r>
        <w:rPr>
          <w:rFonts w:eastAsia="仿宋_GB2312" w:hint="eastAsia"/>
          <w:sz w:val="28"/>
          <w:szCs w:val="32"/>
        </w:rPr>
        <w:t>8</w:t>
      </w:r>
      <w:r>
        <w:rPr>
          <w:rFonts w:eastAsia="仿宋_GB2312" w:hint="eastAsia"/>
          <w:sz w:val="28"/>
          <w:szCs w:val="32"/>
        </w:rPr>
        <w:t>所示），最后结合信道矩阵构建完整的无线环境地图。</w:t>
      </w:r>
    </w:p>
    <w:p w14:paraId="226B6E2D" w14:textId="77777777" w:rsidR="008A77C7" w:rsidRDefault="00212E5D">
      <w:pPr>
        <w:pStyle w:val="af2"/>
      </w:pPr>
      <w:r>
        <w:rPr>
          <w:noProof/>
        </w:rPr>
        <w:drawing>
          <wp:inline distT="0" distB="0" distL="0" distR="0" wp14:anchorId="7502C58E" wp14:editId="0661C696">
            <wp:extent cx="3959860" cy="2580640"/>
            <wp:effectExtent l="0" t="0" r="2540"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9"/>
                    <a:stretch>
                      <a:fillRect/>
                    </a:stretch>
                  </pic:blipFill>
                  <pic:spPr>
                    <a:xfrm>
                      <a:off x="0" y="0"/>
                      <a:ext cx="3960000" cy="2581200"/>
                    </a:xfrm>
                    <a:prstGeom prst="rect">
                      <a:avLst/>
                    </a:prstGeom>
                  </pic:spPr>
                </pic:pic>
              </a:graphicData>
            </a:graphic>
          </wp:inline>
        </w:drawing>
      </w:r>
    </w:p>
    <w:p w14:paraId="0E6E8439"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8 3D-REM 模型</w:t>
      </w:r>
    </w:p>
    <w:p w14:paraId="40D34A4F" w14:textId="77777777" w:rsidR="008A77C7" w:rsidRDefault="00212E5D">
      <w:pPr>
        <w:ind w:firstLine="420"/>
        <w:rPr>
          <w:rFonts w:ascii="仿宋" w:eastAsia="仿宋" w:hAnsi="仿宋" w:cs="仿宋"/>
        </w:rPr>
      </w:pPr>
      <w:r>
        <w:rPr>
          <w:rFonts w:eastAsia="仿宋_GB2312" w:hint="eastAsia"/>
          <w:sz w:val="28"/>
          <w:szCs w:val="32"/>
        </w:rPr>
        <w:t>为进一步说明与验证，在微波暗室中，利用部分实测数据恢复验证区域内的</w:t>
      </w:r>
      <w:r>
        <w:rPr>
          <w:rFonts w:eastAsia="仿宋_GB2312" w:hint="eastAsia"/>
          <w:sz w:val="28"/>
          <w:szCs w:val="32"/>
        </w:rPr>
        <w:t>3D-REM</w:t>
      </w:r>
      <w:r>
        <w:rPr>
          <w:rFonts w:eastAsia="仿宋_GB2312" w:hint="eastAsia"/>
          <w:sz w:val="28"/>
          <w:szCs w:val="32"/>
        </w:rPr>
        <w:t>并与真实数据对比</w:t>
      </w:r>
      <w:r>
        <w:rPr>
          <w:rFonts w:eastAsia="仿宋_GB2312" w:hint="eastAsia"/>
          <w:sz w:val="28"/>
          <w:szCs w:val="32"/>
        </w:rPr>
        <w:t>,</w:t>
      </w:r>
      <w:r>
        <w:rPr>
          <w:rFonts w:eastAsia="仿宋_GB2312" w:hint="eastAsia"/>
          <w:sz w:val="28"/>
          <w:szCs w:val="32"/>
        </w:rPr>
        <w:t>分别验证理想条件和非理想条件下的</w:t>
      </w:r>
      <w:r>
        <w:rPr>
          <w:rFonts w:eastAsia="仿宋_GB2312" w:hint="eastAsia"/>
          <w:sz w:val="28"/>
          <w:szCs w:val="32"/>
        </w:rPr>
        <w:t>3D-REM</w:t>
      </w:r>
      <w:r>
        <w:rPr>
          <w:rFonts w:eastAsia="仿宋_GB2312" w:hint="eastAsia"/>
          <w:sz w:val="28"/>
          <w:szCs w:val="32"/>
        </w:rPr>
        <w:t>恢复情况</w:t>
      </w:r>
      <w:r>
        <w:rPr>
          <w:rFonts w:eastAsia="仿宋_GB2312" w:hint="eastAsia"/>
          <w:sz w:val="28"/>
          <w:szCs w:val="32"/>
        </w:rPr>
        <w:t>,</w:t>
      </w:r>
      <w:r>
        <w:rPr>
          <w:rFonts w:eastAsia="仿宋_GB2312" w:hint="eastAsia"/>
          <w:sz w:val="28"/>
          <w:szCs w:val="32"/>
        </w:rPr>
        <w:t>验证方式如图</w:t>
      </w:r>
      <w:r>
        <w:rPr>
          <w:rFonts w:eastAsia="仿宋_GB2312" w:hint="eastAsia"/>
          <w:sz w:val="28"/>
          <w:szCs w:val="32"/>
          <w:lang w:eastAsia="zh"/>
        </w:rPr>
        <w:t>7-</w:t>
      </w:r>
      <w:r>
        <w:rPr>
          <w:rFonts w:eastAsia="仿宋_GB2312" w:hint="eastAsia"/>
          <w:sz w:val="28"/>
          <w:szCs w:val="32"/>
        </w:rPr>
        <w:t>9</w:t>
      </w:r>
      <w:r>
        <w:rPr>
          <w:rFonts w:eastAsia="仿宋_GB2312" w:hint="eastAsia"/>
          <w:sz w:val="28"/>
          <w:szCs w:val="32"/>
        </w:rPr>
        <w:t>所示，验证流程如图</w:t>
      </w:r>
      <w:r>
        <w:rPr>
          <w:rFonts w:eastAsia="仿宋_GB2312" w:hint="eastAsia"/>
          <w:sz w:val="28"/>
          <w:szCs w:val="32"/>
          <w:lang w:eastAsia="zh"/>
        </w:rPr>
        <w:t>7-</w:t>
      </w:r>
      <w:r>
        <w:rPr>
          <w:rFonts w:eastAsia="仿宋_GB2312" w:hint="eastAsia"/>
          <w:sz w:val="28"/>
          <w:szCs w:val="32"/>
        </w:rPr>
        <w:t>10</w:t>
      </w:r>
      <w:r>
        <w:rPr>
          <w:rFonts w:eastAsia="仿宋_GB2312" w:hint="eastAsia"/>
          <w:sz w:val="28"/>
          <w:szCs w:val="32"/>
        </w:rPr>
        <w:t>所示。</w:t>
      </w:r>
    </w:p>
    <w:p w14:paraId="04D69D1B" w14:textId="77777777" w:rsidR="008A77C7" w:rsidRDefault="00212E5D">
      <w:pPr>
        <w:pStyle w:val="af2"/>
      </w:pPr>
      <w:r>
        <w:rPr>
          <w:noProof/>
        </w:rPr>
        <w:lastRenderedPageBreak/>
        <w:drawing>
          <wp:inline distT="0" distB="0" distL="0" distR="0" wp14:anchorId="700C0E7A" wp14:editId="1994620C">
            <wp:extent cx="3959860" cy="1983105"/>
            <wp:effectExtent l="0" t="0" r="2540" b="1079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80"/>
                    <a:stretch>
                      <a:fillRect/>
                    </a:stretch>
                  </pic:blipFill>
                  <pic:spPr>
                    <a:xfrm>
                      <a:off x="0" y="0"/>
                      <a:ext cx="3960000" cy="1983600"/>
                    </a:xfrm>
                    <a:prstGeom prst="rect">
                      <a:avLst/>
                    </a:prstGeom>
                  </pic:spPr>
                </pic:pic>
              </a:graphicData>
            </a:graphic>
          </wp:inline>
        </w:drawing>
      </w:r>
    </w:p>
    <w:p w14:paraId="3855D792" w14:textId="77777777" w:rsidR="008A77C7" w:rsidRDefault="00212E5D">
      <w:pPr>
        <w:pStyle w:val="af2"/>
        <w:ind w:firstLine="360"/>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9验证方式</w:t>
      </w:r>
    </w:p>
    <w:p w14:paraId="503BCFCF" w14:textId="77777777" w:rsidR="008A77C7" w:rsidRDefault="00212E5D">
      <w:pPr>
        <w:pStyle w:val="af2"/>
      </w:pPr>
      <w:r>
        <w:rPr>
          <w:noProof/>
        </w:rPr>
        <w:drawing>
          <wp:inline distT="0" distB="0" distL="0" distR="0" wp14:anchorId="6C82266C" wp14:editId="5808E2B0">
            <wp:extent cx="3959860" cy="257365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81"/>
                    <a:stretch>
                      <a:fillRect/>
                    </a:stretch>
                  </pic:blipFill>
                  <pic:spPr>
                    <a:xfrm>
                      <a:off x="0" y="0"/>
                      <a:ext cx="3960000" cy="2574000"/>
                    </a:xfrm>
                    <a:prstGeom prst="rect">
                      <a:avLst/>
                    </a:prstGeom>
                  </pic:spPr>
                </pic:pic>
              </a:graphicData>
            </a:graphic>
          </wp:inline>
        </w:drawing>
      </w:r>
    </w:p>
    <w:p w14:paraId="21A014E3" w14:textId="77777777" w:rsidR="008A77C7" w:rsidRDefault="00212E5D">
      <w:pPr>
        <w:pStyle w:val="af2"/>
        <w:ind w:firstLine="360"/>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10 验证流程图</w:t>
      </w:r>
    </w:p>
    <w:p w14:paraId="154E1665" w14:textId="77777777" w:rsidR="008A77C7" w:rsidRDefault="00212E5D">
      <w:pPr>
        <w:ind w:firstLine="420"/>
        <w:rPr>
          <w:rFonts w:eastAsia="仿宋_GB2312"/>
          <w:sz w:val="28"/>
          <w:szCs w:val="32"/>
        </w:rPr>
      </w:pPr>
      <w:r>
        <w:rPr>
          <w:rFonts w:eastAsia="仿宋_GB2312" w:hint="eastAsia"/>
          <w:sz w:val="28"/>
          <w:szCs w:val="32"/>
        </w:rPr>
        <w:t>为了更准确的构造信道矩阵</w:t>
      </w:r>
      <w:r>
        <w:rPr>
          <w:rFonts w:eastAsia="仿宋_GB2312" w:hint="eastAsia"/>
          <w:sz w:val="28"/>
          <w:szCs w:val="32"/>
        </w:rPr>
        <w:t>,</w:t>
      </w:r>
      <w:r>
        <w:rPr>
          <w:rFonts w:eastAsia="仿宋_GB2312" w:hint="eastAsia"/>
          <w:sz w:val="28"/>
          <w:szCs w:val="32"/>
        </w:rPr>
        <w:t>取单信号源数据并画出其在不同方向的传播图。如图</w:t>
      </w:r>
      <w:r>
        <w:rPr>
          <w:rFonts w:eastAsia="仿宋_GB2312" w:hint="eastAsia"/>
          <w:sz w:val="28"/>
          <w:szCs w:val="32"/>
          <w:lang w:eastAsia="zh"/>
        </w:rPr>
        <w:t>7-</w:t>
      </w:r>
      <w:r>
        <w:rPr>
          <w:rFonts w:eastAsia="仿宋_GB2312" w:hint="eastAsia"/>
          <w:sz w:val="28"/>
          <w:szCs w:val="32"/>
        </w:rPr>
        <w:t>11</w:t>
      </w:r>
      <w:r>
        <w:rPr>
          <w:rFonts w:eastAsia="仿宋_GB2312" w:hint="eastAsia"/>
          <w:sz w:val="28"/>
          <w:szCs w:val="32"/>
        </w:rPr>
        <w:t>所示。基于信道矩阵等信息</w:t>
      </w:r>
      <w:r>
        <w:rPr>
          <w:rFonts w:eastAsia="仿宋_GB2312" w:hint="eastAsia"/>
          <w:sz w:val="28"/>
          <w:szCs w:val="32"/>
        </w:rPr>
        <w:t>,</w:t>
      </w:r>
      <w:r>
        <w:rPr>
          <w:rFonts w:eastAsia="仿宋_GB2312" w:hint="eastAsia"/>
          <w:sz w:val="28"/>
          <w:szCs w:val="32"/>
        </w:rPr>
        <w:t>修改后的验证区域及信源相对位置图</w:t>
      </w:r>
      <w:r>
        <w:rPr>
          <w:rFonts w:eastAsia="仿宋_GB2312" w:hint="eastAsia"/>
          <w:sz w:val="28"/>
          <w:szCs w:val="32"/>
          <w:lang w:eastAsia="zh"/>
        </w:rPr>
        <w:t>7-</w:t>
      </w:r>
      <w:r>
        <w:rPr>
          <w:rFonts w:eastAsia="仿宋_GB2312" w:hint="eastAsia"/>
          <w:sz w:val="28"/>
          <w:szCs w:val="32"/>
        </w:rPr>
        <w:t>12</w:t>
      </w:r>
      <w:r>
        <w:rPr>
          <w:rFonts w:eastAsia="仿宋_GB2312" w:hint="eastAsia"/>
          <w:sz w:val="28"/>
          <w:szCs w:val="32"/>
        </w:rPr>
        <w:t>所示。</w:t>
      </w:r>
    </w:p>
    <w:p w14:paraId="6FBDD091" w14:textId="77777777" w:rsidR="008A77C7" w:rsidRDefault="00212E5D">
      <w:pPr>
        <w:pStyle w:val="af2"/>
      </w:pPr>
      <w:r>
        <w:rPr>
          <w:noProof/>
        </w:rPr>
        <w:lastRenderedPageBreak/>
        <w:drawing>
          <wp:inline distT="0" distB="0" distL="0" distR="0" wp14:anchorId="67ED51AD" wp14:editId="16634E97">
            <wp:extent cx="2879725" cy="2299970"/>
            <wp:effectExtent l="0" t="0" r="3175"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2"/>
                    <a:stretch>
                      <a:fillRect/>
                    </a:stretch>
                  </pic:blipFill>
                  <pic:spPr>
                    <a:xfrm>
                      <a:off x="0" y="0"/>
                      <a:ext cx="2880000" cy="2300400"/>
                    </a:xfrm>
                    <a:prstGeom prst="rect">
                      <a:avLst/>
                    </a:prstGeom>
                  </pic:spPr>
                </pic:pic>
              </a:graphicData>
            </a:graphic>
          </wp:inline>
        </w:drawing>
      </w:r>
    </w:p>
    <w:p w14:paraId="5FF74D80" w14:textId="77777777" w:rsidR="008A77C7" w:rsidRDefault="00212E5D">
      <w:pPr>
        <w:pStyle w:val="af2"/>
        <w:rPr>
          <w:rFonts w:ascii="仿宋" w:hAnsi="仿宋" w:cs="仿宋"/>
        </w:rPr>
      </w:pPr>
      <w:r>
        <w:rPr>
          <w:rFonts w:ascii="仿宋" w:hAnsi="仿宋" w:cs="仿宋" w:hint="eastAsia"/>
        </w:rPr>
        <w:t>(a) 俯视图</w:t>
      </w:r>
    </w:p>
    <w:p w14:paraId="2D650709" w14:textId="77777777" w:rsidR="008A77C7" w:rsidRDefault="00212E5D">
      <w:pPr>
        <w:pStyle w:val="af2"/>
      </w:pPr>
      <w:r>
        <w:rPr>
          <w:noProof/>
        </w:rPr>
        <w:drawing>
          <wp:inline distT="0" distB="0" distL="0" distR="0" wp14:anchorId="7ACAAA2E" wp14:editId="4BEF90CF">
            <wp:extent cx="2879725" cy="2242185"/>
            <wp:effectExtent l="0" t="0" r="317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83"/>
                    <a:stretch>
                      <a:fillRect/>
                    </a:stretch>
                  </pic:blipFill>
                  <pic:spPr>
                    <a:xfrm>
                      <a:off x="0" y="0"/>
                      <a:ext cx="2880000" cy="2242800"/>
                    </a:xfrm>
                    <a:prstGeom prst="rect">
                      <a:avLst/>
                    </a:prstGeom>
                  </pic:spPr>
                </pic:pic>
              </a:graphicData>
            </a:graphic>
          </wp:inline>
        </w:drawing>
      </w:r>
    </w:p>
    <w:p w14:paraId="17CBAE74" w14:textId="77777777" w:rsidR="008A77C7" w:rsidRDefault="00212E5D">
      <w:pPr>
        <w:pStyle w:val="af2"/>
        <w:rPr>
          <w:rFonts w:ascii="仿宋" w:hAnsi="仿宋" w:cs="仿宋"/>
        </w:rPr>
      </w:pPr>
      <w:r>
        <w:rPr>
          <w:rFonts w:ascii="仿宋" w:hAnsi="仿宋" w:cs="仿宋" w:hint="eastAsia"/>
        </w:rPr>
        <w:t>(b) 主视图</w:t>
      </w:r>
    </w:p>
    <w:p w14:paraId="7BF044DF" w14:textId="77777777" w:rsidR="008A77C7" w:rsidRDefault="00212E5D">
      <w:pPr>
        <w:pStyle w:val="af2"/>
      </w:pPr>
      <w:r>
        <w:rPr>
          <w:noProof/>
        </w:rPr>
        <w:drawing>
          <wp:inline distT="0" distB="0" distL="0" distR="0" wp14:anchorId="409336D5" wp14:editId="6AAB56DA">
            <wp:extent cx="2879725" cy="2260600"/>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4"/>
                    <a:stretch>
                      <a:fillRect/>
                    </a:stretch>
                  </pic:blipFill>
                  <pic:spPr>
                    <a:xfrm>
                      <a:off x="0" y="0"/>
                      <a:ext cx="2880000" cy="2260800"/>
                    </a:xfrm>
                    <a:prstGeom prst="rect">
                      <a:avLst/>
                    </a:prstGeom>
                  </pic:spPr>
                </pic:pic>
              </a:graphicData>
            </a:graphic>
          </wp:inline>
        </w:drawing>
      </w:r>
    </w:p>
    <w:p w14:paraId="4B8F09B6" w14:textId="77777777" w:rsidR="008A77C7" w:rsidRDefault="00212E5D">
      <w:pPr>
        <w:pStyle w:val="af2"/>
        <w:rPr>
          <w:rFonts w:ascii="仿宋" w:hAnsi="仿宋" w:cs="仿宋"/>
        </w:rPr>
      </w:pPr>
      <w:r>
        <w:rPr>
          <w:rFonts w:ascii="仿宋" w:hAnsi="仿宋" w:cs="仿宋" w:hint="eastAsia"/>
        </w:rPr>
        <w:t>(c) 左视图</w:t>
      </w:r>
    </w:p>
    <w:p w14:paraId="497457C5" w14:textId="77777777" w:rsidR="008A77C7" w:rsidRDefault="00212E5D">
      <w:pPr>
        <w:pStyle w:val="af2"/>
      </w:pPr>
      <w:r>
        <w:rPr>
          <w:rFonts w:ascii="仿宋" w:hAnsi="仿宋" w:cs="仿宋" w:hint="eastAsia"/>
        </w:rPr>
        <w:t>图</w:t>
      </w:r>
      <w:r>
        <w:rPr>
          <w:rFonts w:ascii="仿宋" w:hAnsi="仿宋" w:cs="仿宋" w:hint="eastAsia"/>
          <w:lang w:eastAsia="zh"/>
        </w:rPr>
        <w:t>7-</w:t>
      </w:r>
      <w:r>
        <w:rPr>
          <w:rFonts w:ascii="仿宋" w:hAnsi="仿宋" w:cs="仿宋" w:hint="eastAsia"/>
        </w:rPr>
        <w:t>11 单信号源发射功率损耗</w:t>
      </w:r>
    </w:p>
    <w:p w14:paraId="0F57F371" w14:textId="77777777" w:rsidR="008A77C7" w:rsidRDefault="00212E5D">
      <w:pPr>
        <w:pStyle w:val="af2"/>
      </w:pPr>
      <w:r>
        <w:rPr>
          <w:noProof/>
        </w:rPr>
        <w:lastRenderedPageBreak/>
        <w:drawing>
          <wp:inline distT="0" distB="0" distL="0" distR="0" wp14:anchorId="4A2FE25B" wp14:editId="2A0B8BE3">
            <wp:extent cx="3959860" cy="20300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5"/>
                    <a:stretch>
                      <a:fillRect/>
                    </a:stretch>
                  </pic:blipFill>
                  <pic:spPr>
                    <a:xfrm>
                      <a:off x="0" y="0"/>
                      <a:ext cx="3960000" cy="2030400"/>
                    </a:xfrm>
                    <a:prstGeom prst="rect">
                      <a:avLst/>
                    </a:prstGeom>
                  </pic:spPr>
                </pic:pic>
              </a:graphicData>
            </a:graphic>
          </wp:inline>
        </w:drawing>
      </w:r>
    </w:p>
    <w:p w14:paraId="3C22E57B"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12 新的验证区域及对应的信源位置</w:t>
      </w:r>
    </w:p>
    <w:p w14:paraId="21CA78B3" w14:textId="77777777" w:rsidR="008A77C7" w:rsidRDefault="00212E5D">
      <w:pPr>
        <w:pStyle w:val="af2"/>
        <w:ind w:firstLine="420"/>
        <w:jc w:val="left"/>
        <w:rPr>
          <w:rFonts w:ascii="仿宋" w:hAnsi="仿宋" w:cs="仿宋"/>
        </w:rPr>
      </w:pPr>
      <w:r>
        <w:rPr>
          <w:rFonts w:asciiTheme="minorHAnsi" w:eastAsia="仿宋_GB2312" w:hAnsiTheme="minorHAnsi" w:cstheme="minorBidi" w:hint="eastAsia"/>
          <w:sz w:val="28"/>
          <w:szCs w:val="32"/>
        </w:rPr>
        <w:t>将得到的结果与真实的</w:t>
      </w:r>
      <w:r>
        <w:rPr>
          <w:rFonts w:asciiTheme="minorHAnsi" w:eastAsia="仿宋_GB2312" w:hAnsiTheme="minorHAnsi" w:cstheme="minorBidi" w:hint="eastAsia"/>
          <w:sz w:val="28"/>
          <w:szCs w:val="32"/>
        </w:rPr>
        <w:t>3D-REM</w:t>
      </w:r>
      <w:r>
        <w:rPr>
          <w:rFonts w:asciiTheme="minorHAnsi" w:eastAsia="仿宋_GB2312" w:hAnsiTheme="minorHAnsi" w:cstheme="minorBidi" w:hint="eastAsia"/>
          <w:sz w:val="28"/>
          <w:szCs w:val="32"/>
        </w:rPr>
        <w:t>图（图</w:t>
      </w:r>
      <w:r>
        <w:rPr>
          <w:rFonts w:asciiTheme="minorHAnsi" w:eastAsia="仿宋_GB2312" w:hAnsiTheme="minorHAnsi" w:cstheme="minorBidi" w:hint="eastAsia"/>
          <w:sz w:val="28"/>
          <w:szCs w:val="32"/>
          <w:lang w:eastAsia="zh"/>
        </w:rPr>
        <w:t>7-</w:t>
      </w:r>
      <w:r>
        <w:rPr>
          <w:rFonts w:asciiTheme="minorHAnsi" w:eastAsia="仿宋_GB2312" w:hAnsiTheme="minorHAnsi" w:cstheme="minorBidi" w:hint="eastAsia"/>
          <w:sz w:val="28"/>
          <w:szCs w:val="32"/>
        </w:rPr>
        <w:t>13</w:t>
      </w:r>
      <w:r>
        <w:rPr>
          <w:rFonts w:asciiTheme="minorHAnsi" w:eastAsia="仿宋_GB2312" w:hAnsiTheme="minorHAnsi" w:cstheme="minorBidi" w:hint="eastAsia"/>
          <w:sz w:val="28"/>
          <w:szCs w:val="32"/>
        </w:rPr>
        <w:t>）进行对比，通过</w:t>
      </w:r>
      <w:r>
        <w:rPr>
          <w:rFonts w:asciiTheme="minorHAnsi" w:eastAsia="仿宋_GB2312" w:hAnsiTheme="minorHAnsi" w:cstheme="minorBidi" w:hint="eastAsia"/>
          <w:sz w:val="28"/>
          <w:szCs w:val="32"/>
        </w:rPr>
        <w:t>NMSE</w:t>
      </w:r>
      <w:r>
        <w:rPr>
          <w:rFonts w:asciiTheme="minorHAnsi" w:eastAsia="仿宋_GB2312" w:hAnsiTheme="minorHAnsi" w:cstheme="minorBidi" w:hint="eastAsia"/>
          <w:sz w:val="28"/>
          <w:szCs w:val="32"/>
        </w:rPr>
        <w:t>说明结果的有效性。</w:t>
      </w:r>
    </w:p>
    <w:p w14:paraId="6F853CC6" w14:textId="77777777" w:rsidR="008A77C7" w:rsidRDefault="00212E5D">
      <w:pPr>
        <w:pStyle w:val="af2"/>
      </w:pPr>
      <w:r>
        <w:rPr>
          <w:noProof/>
        </w:rPr>
        <w:drawing>
          <wp:inline distT="0" distB="0" distL="0" distR="0" wp14:anchorId="18023A3D" wp14:editId="28810789">
            <wp:extent cx="3959860" cy="185737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86"/>
                    <a:stretch>
                      <a:fillRect/>
                    </a:stretch>
                  </pic:blipFill>
                  <pic:spPr>
                    <a:xfrm>
                      <a:off x="0" y="0"/>
                      <a:ext cx="3960000" cy="1857600"/>
                    </a:xfrm>
                    <a:prstGeom prst="rect">
                      <a:avLst/>
                    </a:prstGeom>
                  </pic:spPr>
                </pic:pic>
              </a:graphicData>
            </a:graphic>
          </wp:inline>
        </w:drawing>
      </w:r>
    </w:p>
    <w:p w14:paraId="65795849"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13 单信源和多信源条件下的真实3D-REM</w:t>
      </w:r>
    </w:p>
    <w:p w14:paraId="7B3CD922" w14:textId="77777777" w:rsidR="008A77C7" w:rsidRDefault="00212E5D">
      <w:pPr>
        <w:ind w:firstLine="420"/>
        <w:rPr>
          <w:rFonts w:eastAsia="仿宋_GB2312"/>
          <w:sz w:val="28"/>
          <w:szCs w:val="32"/>
        </w:rPr>
      </w:pPr>
      <w:r>
        <w:rPr>
          <w:rFonts w:eastAsia="仿宋_GB2312" w:hint="eastAsia"/>
          <w:sz w:val="28"/>
          <w:szCs w:val="32"/>
        </w:rPr>
        <w:t>本研究在多个方面为本项目提供了借鉴价值。首先，</w:t>
      </w:r>
      <w:r>
        <w:rPr>
          <w:rFonts w:eastAsia="仿宋_GB2312" w:hint="eastAsia"/>
          <w:sz w:val="28"/>
          <w:szCs w:val="32"/>
        </w:rPr>
        <w:t xml:space="preserve">3D-REM </w:t>
      </w:r>
      <w:r>
        <w:rPr>
          <w:rFonts w:eastAsia="仿宋_GB2312" w:hint="eastAsia"/>
          <w:sz w:val="28"/>
          <w:szCs w:val="32"/>
        </w:rPr>
        <w:t>依赖于对无线电信号的频谱特性分析，与物理层波形识别的核心目标一致，均涉及对信号特征的建模与分类。其次，该研究中基于压缩感知的信号处理方法，可用于物理层波形的稀疏表示与分类，降低计算复杂度，提高实时识别能力。此外，研究中构建的信道矩阵优化方法，也可为卫星信号的特征提取提供参考，以提高波形识别的稳健性。</w:t>
      </w:r>
    </w:p>
    <w:p w14:paraId="6862EDC7" w14:textId="77777777" w:rsidR="008A77C7" w:rsidRDefault="00212E5D">
      <w:pPr>
        <w:pStyle w:val="3"/>
        <w:ind w:firstLine="643"/>
        <w:rPr>
          <w:rFonts w:ascii="仿宋" w:hAnsi="仿宋" w:cs="仿宋"/>
        </w:rPr>
      </w:pPr>
      <w:r>
        <w:rPr>
          <w:rFonts w:ascii="仿宋" w:hAnsi="仿宋" w:cs="仿宋" w:hint="eastAsia"/>
        </w:rPr>
        <w:lastRenderedPageBreak/>
        <w:t>3、多环境智能信号感知系统</w:t>
      </w:r>
    </w:p>
    <w:p w14:paraId="3648D205" w14:textId="77777777" w:rsidR="008A77C7" w:rsidRDefault="00212E5D">
      <w:pPr>
        <w:ind w:firstLine="420"/>
        <w:rPr>
          <w:rFonts w:eastAsia="仿宋_GB2312"/>
          <w:sz w:val="28"/>
          <w:szCs w:val="32"/>
        </w:rPr>
      </w:pPr>
      <w:r>
        <w:rPr>
          <w:rFonts w:eastAsia="仿宋_GB2312" w:hint="eastAsia"/>
          <w:sz w:val="28"/>
          <w:szCs w:val="32"/>
        </w:rPr>
        <w:t>本研究团队长期致力于无线探测与远距离信号识别，围绕无人机与信号的检测、识别与分析展开了系统性研究，并在多个复杂环境下进行了实验。研究内容涵盖无人机信号的探测、数据迁移学习以及信号分类与处理，成果可为外太空环境中的目标识别、通信感知及动态行为分析提供技术支持。</w:t>
      </w:r>
    </w:p>
    <w:p w14:paraId="22ADE4C8" w14:textId="77777777" w:rsidR="008A77C7" w:rsidRDefault="00212E5D">
      <w:pPr>
        <w:ind w:firstLine="420"/>
        <w:rPr>
          <w:rFonts w:eastAsia="仿宋_GB2312"/>
          <w:sz w:val="28"/>
          <w:szCs w:val="32"/>
        </w:rPr>
      </w:pPr>
      <w:r>
        <w:rPr>
          <w:rFonts w:eastAsia="仿宋_GB2312" w:hint="eastAsia"/>
          <w:sz w:val="28"/>
          <w:szCs w:val="32"/>
        </w:rPr>
        <w:t>在无人机信号探测方面，团队分别在跨楼</w:t>
      </w:r>
      <w:r>
        <w:rPr>
          <w:rFonts w:eastAsia="仿宋_GB2312" w:hint="eastAsia"/>
          <w:sz w:val="28"/>
          <w:szCs w:val="32"/>
        </w:rPr>
        <w:t>(</w:t>
      </w:r>
      <w:r>
        <w:rPr>
          <w:rFonts w:eastAsia="仿宋_GB2312" w:hint="eastAsia"/>
          <w:sz w:val="28"/>
          <w:szCs w:val="32"/>
        </w:rPr>
        <w:t>图</w:t>
      </w:r>
      <w:r>
        <w:rPr>
          <w:rFonts w:eastAsia="仿宋_GB2312" w:hint="eastAsia"/>
          <w:sz w:val="28"/>
          <w:szCs w:val="32"/>
          <w:lang w:eastAsia="zh"/>
        </w:rPr>
        <w:t>7-</w:t>
      </w:r>
      <w:r>
        <w:rPr>
          <w:rFonts w:eastAsia="仿宋_GB2312" w:hint="eastAsia"/>
          <w:sz w:val="28"/>
          <w:szCs w:val="32"/>
        </w:rPr>
        <w:t>14</w:t>
      </w:r>
      <w:r>
        <w:rPr>
          <w:rFonts w:eastAsia="仿宋_GB2312" w:hint="eastAsia"/>
          <w:sz w:val="28"/>
          <w:szCs w:val="32"/>
        </w:rPr>
        <w:t>所示</w:t>
      </w:r>
      <w:r>
        <w:rPr>
          <w:rFonts w:eastAsia="仿宋_GB2312" w:hint="eastAsia"/>
          <w:sz w:val="28"/>
          <w:szCs w:val="32"/>
        </w:rPr>
        <w:t>)</w:t>
      </w:r>
      <w:r>
        <w:rPr>
          <w:rFonts w:eastAsia="仿宋_GB2312" w:hint="eastAsia"/>
          <w:sz w:val="28"/>
          <w:szCs w:val="32"/>
        </w:rPr>
        <w:t>、跨河</w:t>
      </w:r>
      <w:r>
        <w:rPr>
          <w:rFonts w:eastAsia="仿宋_GB2312" w:hint="eastAsia"/>
          <w:sz w:val="28"/>
          <w:szCs w:val="32"/>
        </w:rPr>
        <w:t>(</w:t>
      </w:r>
      <w:r>
        <w:rPr>
          <w:rFonts w:eastAsia="仿宋_GB2312" w:hint="eastAsia"/>
          <w:sz w:val="28"/>
          <w:szCs w:val="32"/>
        </w:rPr>
        <w:t>图</w:t>
      </w:r>
      <w:r>
        <w:rPr>
          <w:rFonts w:eastAsia="仿宋_GB2312" w:hint="eastAsia"/>
          <w:sz w:val="28"/>
          <w:szCs w:val="32"/>
          <w:lang w:eastAsia="zh"/>
        </w:rPr>
        <w:t>7-</w:t>
      </w:r>
      <w:r>
        <w:rPr>
          <w:rFonts w:eastAsia="仿宋_GB2312" w:hint="eastAsia"/>
          <w:sz w:val="28"/>
          <w:szCs w:val="32"/>
        </w:rPr>
        <w:t>15</w:t>
      </w:r>
      <w:r>
        <w:rPr>
          <w:rFonts w:eastAsia="仿宋_GB2312" w:hint="eastAsia"/>
          <w:sz w:val="28"/>
          <w:szCs w:val="32"/>
        </w:rPr>
        <w:t>所示</w:t>
      </w:r>
      <w:r>
        <w:rPr>
          <w:rFonts w:eastAsia="仿宋_GB2312" w:hint="eastAsia"/>
          <w:sz w:val="28"/>
          <w:szCs w:val="32"/>
        </w:rPr>
        <w:t>)</w:t>
      </w:r>
      <w:r>
        <w:rPr>
          <w:rFonts w:eastAsia="仿宋_GB2312" w:hint="eastAsia"/>
          <w:sz w:val="28"/>
          <w:szCs w:val="32"/>
        </w:rPr>
        <w:t>及远距离环境</w:t>
      </w:r>
      <w:r>
        <w:rPr>
          <w:rFonts w:eastAsia="仿宋_GB2312" w:hint="eastAsia"/>
          <w:sz w:val="28"/>
          <w:szCs w:val="32"/>
        </w:rPr>
        <w:t>(</w:t>
      </w:r>
      <w:r>
        <w:rPr>
          <w:rFonts w:eastAsia="仿宋_GB2312" w:hint="eastAsia"/>
          <w:sz w:val="28"/>
          <w:szCs w:val="32"/>
        </w:rPr>
        <w:t>图</w:t>
      </w:r>
      <w:r>
        <w:rPr>
          <w:rFonts w:eastAsia="仿宋_GB2312" w:hint="eastAsia"/>
          <w:sz w:val="28"/>
          <w:szCs w:val="32"/>
          <w:lang w:eastAsia="zh"/>
        </w:rPr>
        <w:t>7-</w:t>
      </w:r>
      <w:r>
        <w:rPr>
          <w:rFonts w:eastAsia="仿宋_GB2312" w:hint="eastAsia"/>
          <w:sz w:val="28"/>
          <w:szCs w:val="32"/>
        </w:rPr>
        <w:t>16</w:t>
      </w:r>
      <w:r>
        <w:rPr>
          <w:rFonts w:eastAsia="仿宋_GB2312" w:hint="eastAsia"/>
          <w:sz w:val="28"/>
          <w:szCs w:val="32"/>
        </w:rPr>
        <w:t>所示</w:t>
      </w:r>
      <w:r>
        <w:rPr>
          <w:rFonts w:eastAsia="仿宋_GB2312" w:hint="eastAsia"/>
          <w:sz w:val="28"/>
          <w:szCs w:val="32"/>
        </w:rPr>
        <w:t>)</w:t>
      </w:r>
      <w:r>
        <w:rPr>
          <w:rFonts w:eastAsia="仿宋_GB2312" w:hint="eastAsia"/>
          <w:sz w:val="28"/>
          <w:szCs w:val="32"/>
        </w:rPr>
        <w:t>等多种场景中进行了实验，探索无线信号在不同场景中的传播特性。实验涉及</w:t>
      </w:r>
      <w:r>
        <w:rPr>
          <w:rFonts w:eastAsia="仿宋_GB2312" w:hint="eastAsia"/>
          <w:sz w:val="28"/>
          <w:szCs w:val="32"/>
        </w:rPr>
        <w:t xml:space="preserve"> 150 </w:t>
      </w:r>
      <w:r>
        <w:rPr>
          <w:rFonts w:eastAsia="仿宋_GB2312" w:hint="eastAsia"/>
          <w:sz w:val="28"/>
          <w:szCs w:val="32"/>
        </w:rPr>
        <w:t>米、</w:t>
      </w:r>
      <w:r>
        <w:rPr>
          <w:rFonts w:eastAsia="仿宋_GB2312" w:hint="eastAsia"/>
          <w:sz w:val="28"/>
          <w:szCs w:val="32"/>
        </w:rPr>
        <w:t xml:space="preserve">200 </w:t>
      </w:r>
      <w:r>
        <w:rPr>
          <w:rFonts w:eastAsia="仿宋_GB2312" w:hint="eastAsia"/>
          <w:sz w:val="28"/>
          <w:szCs w:val="32"/>
        </w:rPr>
        <w:t>米及</w:t>
      </w:r>
      <w:r>
        <w:rPr>
          <w:rFonts w:eastAsia="仿宋_GB2312" w:hint="eastAsia"/>
          <w:sz w:val="28"/>
          <w:szCs w:val="32"/>
        </w:rPr>
        <w:t xml:space="preserve"> 1000 </w:t>
      </w:r>
      <w:r>
        <w:rPr>
          <w:rFonts w:eastAsia="仿宋_GB2312" w:hint="eastAsia"/>
          <w:sz w:val="28"/>
          <w:szCs w:val="32"/>
        </w:rPr>
        <w:t>米等不同距离，通过分析信号衰减、多普勒效应及空间谱特性，为远距离感知和目标识别提供了重要的实验数据支撑。不同环境下的测量结果有助于理解信号在复杂条件下的变化规律，为未来在更加严苛的环境中进行探测奠定基础。</w:t>
      </w:r>
    </w:p>
    <w:p w14:paraId="042E93C4" w14:textId="77777777" w:rsidR="008A77C7" w:rsidRDefault="00212E5D">
      <w:pPr>
        <w:pStyle w:val="af2"/>
      </w:pPr>
      <w:r>
        <w:rPr>
          <w:rFonts w:hint="eastAsia"/>
          <w:noProof/>
        </w:rPr>
        <w:lastRenderedPageBreak/>
        <w:drawing>
          <wp:inline distT="0" distB="0" distL="114300" distR="114300" wp14:anchorId="790AD048" wp14:editId="2EE55F3B">
            <wp:extent cx="5601970" cy="2714625"/>
            <wp:effectExtent l="0" t="0" r="11430" b="3175"/>
            <wp:docPr id="88" name="图片 88" descr="QQ20250317-13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QQ20250317-130928"/>
                    <pic:cNvPicPr>
                      <a:picLocks noChangeAspect="1"/>
                    </pic:cNvPicPr>
                  </pic:nvPicPr>
                  <pic:blipFill>
                    <a:blip r:embed="rId187"/>
                    <a:stretch>
                      <a:fillRect/>
                    </a:stretch>
                  </pic:blipFill>
                  <pic:spPr>
                    <a:xfrm>
                      <a:off x="0" y="0"/>
                      <a:ext cx="5601970" cy="2714625"/>
                    </a:xfrm>
                    <a:prstGeom prst="rect">
                      <a:avLst/>
                    </a:prstGeom>
                  </pic:spPr>
                </pic:pic>
              </a:graphicData>
            </a:graphic>
          </wp:inline>
        </w:drawing>
      </w:r>
    </w:p>
    <w:p w14:paraId="09E78825"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14 跨楼实验</w:t>
      </w:r>
    </w:p>
    <w:p w14:paraId="125EA0ED" w14:textId="77777777" w:rsidR="008A77C7" w:rsidRDefault="00212E5D">
      <w:pPr>
        <w:pStyle w:val="af2"/>
      </w:pPr>
      <w:r>
        <w:rPr>
          <w:noProof/>
        </w:rPr>
        <w:drawing>
          <wp:inline distT="0" distB="0" distL="114300" distR="114300" wp14:anchorId="308324B0" wp14:editId="32234E01">
            <wp:extent cx="5603875" cy="2881630"/>
            <wp:effectExtent l="0" t="0" r="9525" b="1270"/>
            <wp:docPr id="89" name="图片 89" descr="QQ20250317-13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20250317-131307"/>
                    <pic:cNvPicPr>
                      <a:picLocks noChangeAspect="1"/>
                    </pic:cNvPicPr>
                  </pic:nvPicPr>
                  <pic:blipFill>
                    <a:blip r:embed="rId188"/>
                    <a:stretch>
                      <a:fillRect/>
                    </a:stretch>
                  </pic:blipFill>
                  <pic:spPr>
                    <a:xfrm>
                      <a:off x="0" y="0"/>
                      <a:ext cx="5603875" cy="2881630"/>
                    </a:xfrm>
                    <a:prstGeom prst="rect">
                      <a:avLst/>
                    </a:prstGeom>
                  </pic:spPr>
                </pic:pic>
              </a:graphicData>
            </a:graphic>
          </wp:inline>
        </w:drawing>
      </w:r>
    </w:p>
    <w:p w14:paraId="53506163"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15 跨河实验</w:t>
      </w:r>
    </w:p>
    <w:p w14:paraId="4DB50322" w14:textId="77777777" w:rsidR="008A77C7" w:rsidRDefault="00212E5D">
      <w:pPr>
        <w:pStyle w:val="af2"/>
      </w:pPr>
      <w:r>
        <w:rPr>
          <w:noProof/>
        </w:rPr>
        <w:lastRenderedPageBreak/>
        <w:drawing>
          <wp:inline distT="0" distB="0" distL="114300" distR="114300" wp14:anchorId="0F743C95" wp14:editId="7944C6CA">
            <wp:extent cx="5611495" cy="2251075"/>
            <wp:effectExtent l="0" t="0" r="1905" b="9525"/>
            <wp:docPr id="90" name="图片 90" descr="QQ20250317-13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QQ20250317-131400"/>
                    <pic:cNvPicPr>
                      <a:picLocks noChangeAspect="1"/>
                    </pic:cNvPicPr>
                  </pic:nvPicPr>
                  <pic:blipFill>
                    <a:blip r:embed="rId189"/>
                    <a:stretch>
                      <a:fillRect/>
                    </a:stretch>
                  </pic:blipFill>
                  <pic:spPr>
                    <a:xfrm>
                      <a:off x="0" y="0"/>
                      <a:ext cx="5611495" cy="2251075"/>
                    </a:xfrm>
                    <a:prstGeom prst="rect">
                      <a:avLst/>
                    </a:prstGeom>
                  </pic:spPr>
                </pic:pic>
              </a:graphicData>
            </a:graphic>
          </wp:inline>
        </w:drawing>
      </w:r>
    </w:p>
    <w:p w14:paraId="344605F8"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16 远距离实验</w:t>
      </w:r>
    </w:p>
    <w:p w14:paraId="7D5FD408" w14:textId="77777777" w:rsidR="008A77C7" w:rsidRDefault="00212E5D">
      <w:pPr>
        <w:ind w:firstLine="420"/>
      </w:pPr>
      <w:r>
        <w:rPr>
          <w:rFonts w:eastAsia="仿宋_GB2312" w:hint="eastAsia"/>
          <w:sz w:val="28"/>
          <w:szCs w:val="32"/>
        </w:rPr>
        <w:t>针对信号的智能识别，采用</w:t>
      </w:r>
      <w:r>
        <w:rPr>
          <w:rFonts w:eastAsia="仿宋_GB2312" w:hint="eastAsia"/>
          <w:sz w:val="28"/>
          <w:szCs w:val="32"/>
        </w:rPr>
        <w:t xml:space="preserve"> ResNet18 </w:t>
      </w:r>
      <w:r>
        <w:rPr>
          <w:rFonts w:eastAsia="仿宋_GB2312" w:hint="eastAsia"/>
          <w:sz w:val="28"/>
          <w:szCs w:val="32"/>
        </w:rPr>
        <w:t>深度学习模型进行训练和优化，提升识别算法的泛化能力。同时，通过跨设备数据迁移学习，增强模型在不同硬件平台上的适应性，提高信号检测的稳定性和准确性，模型架构如图</w:t>
      </w:r>
      <w:r>
        <w:rPr>
          <w:rFonts w:eastAsia="仿宋_GB2312" w:hint="eastAsia"/>
          <w:sz w:val="28"/>
          <w:szCs w:val="32"/>
          <w:lang w:eastAsia="zh"/>
        </w:rPr>
        <w:t>7-</w:t>
      </w:r>
      <w:r>
        <w:rPr>
          <w:rFonts w:eastAsia="仿宋_GB2312" w:hint="eastAsia"/>
          <w:sz w:val="28"/>
          <w:szCs w:val="32"/>
        </w:rPr>
        <w:t>17</w:t>
      </w:r>
      <w:r>
        <w:rPr>
          <w:rFonts w:eastAsia="仿宋_GB2312" w:hint="eastAsia"/>
          <w:sz w:val="28"/>
          <w:szCs w:val="32"/>
        </w:rPr>
        <w:t>所示。这一研究方向不仅有助于提升现有信号识别系统的鲁棒性，也为多任务识别提供了理论依据。</w:t>
      </w:r>
    </w:p>
    <w:p w14:paraId="6056280C" w14:textId="77777777" w:rsidR="008A77C7" w:rsidRDefault="00212E5D">
      <w:pPr>
        <w:pStyle w:val="af2"/>
      </w:pPr>
      <w:r>
        <w:rPr>
          <w:noProof/>
        </w:rPr>
        <w:drawing>
          <wp:inline distT="0" distB="0" distL="0" distR="0" wp14:anchorId="5E8B2918" wp14:editId="1BB46559">
            <wp:extent cx="4120515" cy="2140585"/>
            <wp:effectExtent l="0" t="0" r="6985" b="5715"/>
            <wp:docPr id="120773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3805" name="图片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156176" cy="2159099"/>
                    </a:xfrm>
                    <a:prstGeom prst="rect">
                      <a:avLst/>
                    </a:prstGeom>
                    <a:noFill/>
                  </pic:spPr>
                </pic:pic>
              </a:graphicData>
            </a:graphic>
          </wp:inline>
        </w:drawing>
      </w:r>
    </w:p>
    <w:p w14:paraId="644B38FC" w14:textId="77777777" w:rsidR="008A77C7" w:rsidRDefault="00212E5D">
      <w:pPr>
        <w:pStyle w:val="af2"/>
        <w:rPr>
          <w:rFonts w:ascii="仿宋" w:hAnsi="仿宋" w:cs="仿宋"/>
        </w:rPr>
      </w:pPr>
      <w:r>
        <w:rPr>
          <w:rFonts w:ascii="仿宋" w:hAnsi="仿宋" w:cs="仿宋" w:hint="eastAsia"/>
        </w:rPr>
        <w:t>图</w:t>
      </w:r>
      <w:r>
        <w:rPr>
          <w:rFonts w:ascii="仿宋" w:hAnsi="仿宋" w:cs="仿宋" w:hint="eastAsia"/>
          <w:lang w:eastAsia="zh"/>
        </w:rPr>
        <w:t>7-</w:t>
      </w:r>
      <w:r>
        <w:rPr>
          <w:rFonts w:ascii="仿宋" w:hAnsi="仿宋" w:cs="仿宋" w:hint="eastAsia"/>
        </w:rPr>
        <w:t>17 迁移学习模型架构</w:t>
      </w:r>
    </w:p>
    <w:p w14:paraId="34D61994" w14:textId="77777777" w:rsidR="008A77C7" w:rsidRDefault="00212E5D">
      <w:pPr>
        <w:ind w:firstLine="420"/>
        <w:rPr>
          <w:rFonts w:eastAsia="仿宋_GB2312"/>
          <w:sz w:val="28"/>
          <w:szCs w:val="32"/>
        </w:rPr>
      </w:pPr>
      <w:r>
        <w:rPr>
          <w:rFonts w:eastAsia="仿宋_GB2312" w:hint="eastAsia"/>
          <w:sz w:val="28"/>
          <w:szCs w:val="32"/>
        </w:rPr>
        <w:t>在信号处理与分类方面，实验团队结合</w:t>
      </w:r>
      <w:r>
        <w:rPr>
          <w:rFonts w:eastAsia="仿宋_GB2312" w:hint="eastAsia"/>
          <w:sz w:val="28"/>
          <w:szCs w:val="32"/>
        </w:rPr>
        <w:t xml:space="preserve"> KNN </w:t>
      </w:r>
      <w:r>
        <w:rPr>
          <w:rFonts w:eastAsia="仿宋_GB2312" w:hint="eastAsia"/>
          <w:sz w:val="28"/>
          <w:szCs w:val="32"/>
        </w:rPr>
        <w:t>及深度学习等方法对无人机目标进行分类检测，并针对单通道与双通道数据进行了精细化分析。</w:t>
      </w:r>
      <w:r>
        <w:rPr>
          <w:rFonts w:eastAsia="仿宋_GB2312" w:hint="eastAsia"/>
          <w:sz w:val="28"/>
          <w:szCs w:val="32"/>
        </w:rPr>
        <w:lastRenderedPageBreak/>
        <w:t>通过调整窗口参数（</w:t>
      </w:r>
      <w:r>
        <w:rPr>
          <w:rFonts w:eastAsia="仿宋_GB2312" w:hint="eastAsia"/>
          <w:sz w:val="28"/>
          <w:szCs w:val="32"/>
        </w:rPr>
        <w:t>width</w:t>
      </w:r>
      <w:r>
        <w:rPr>
          <w:rFonts w:eastAsia="仿宋_GB2312" w:hint="eastAsia"/>
          <w:sz w:val="28"/>
          <w:szCs w:val="32"/>
        </w:rPr>
        <w:t>），评估不同信号处理方式对分类准确率的影响，为未来更复杂环境下的信号分析提供了可行的算法方案。</w:t>
      </w:r>
    </w:p>
    <w:p w14:paraId="14A00A2D" w14:textId="77777777" w:rsidR="008A77C7" w:rsidRDefault="00212E5D">
      <w:pPr>
        <w:ind w:firstLine="420"/>
        <w:rPr>
          <w:rFonts w:eastAsia="仿宋_GB2312"/>
          <w:sz w:val="28"/>
          <w:szCs w:val="32"/>
        </w:rPr>
      </w:pPr>
      <w:r>
        <w:rPr>
          <w:rFonts w:eastAsia="仿宋_GB2312" w:hint="eastAsia"/>
          <w:sz w:val="28"/>
          <w:szCs w:val="32"/>
        </w:rPr>
        <w:t>本研究在无人机信号识别领域积累了丰富的实验数据与算法优化经验，通过跨环境的探测实验、深度学习的迁移训练以及信号分类方法的改进，形成了一套完整的技术方案。研究成果不仅可应用于地球环境中的无人机监测，还能为更远距离、复杂环境下的目标识别和通信探测提供支持，为未来的相关研究和技术开发奠定了基础。</w:t>
      </w:r>
    </w:p>
    <w:p w14:paraId="5AB317CB" w14:textId="77777777" w:rsidR="008A77C7" w:rsidRDefault="00212E5D">
      <w:pPr>
        <w:ind w:firstLine="420"/>
        <w:rPr>
          <w:rFonts w:eastAsia="仿宋_GB2312"/>
          <w:sz w:val="28"/>
          <w:szCs w:val="32"/>
        </w:rPr>
      </w:pPr>
      <w:r>
        <w:rPr>
          <w:rFonts w:eastAsia="仿宋_GB2312" w:hint="eastAsia"/>
          <w:sz w:val="28"/>
          <w:szCs w:val="32"/>
        </w:rPr>
        <w:t>该研究为本项目的开展提供了多方面的理论和技术积累。首先，研究中针对无线信号传播特性的深入分析（包括信号衰减、多普勒效应及空间谱特性）为本项目的物理层波形识别奠定了理论基础，使我们能够更精确地建模卫星信号在不同环境下的变化特征。其次，该研究采用模型具备较强的检测的稳定性和泛化能力，这一经验可直接应用于本项目的波形识别任务，提升模型在不同卫星信号类型上的分类性能。此外，研究中结合</w:t>
      </w:r>
      <w:r>
        <w:rPr>
          <w:rFonts w:eastAsia="仿宋_GB2312" w:hint="eastAsia"/>
          <w:sz w:val="28"/>
          <w:szCs w:val="32"/>
        </w:rPr>
        <w:t xml:space="preserve"> KNN </w:t>
      </w:r>
      <w:r>
        <w:rPr>
          <w:rFonts w:eastAsia="仿宋_GB2312" w:hint="eastAsia"/>
          <w:sz w:val="28"/>
          <w:szCs w:val="32"/>
        </w:rPr>
        <w:t>及深度学习方法进行信号分类的实践，为本项目的波形识别算法优化提供了可行的思路，特别是在多通道信号处理、窗口参数调整等方面的实验结果可用于提高识别系统的鲁棒性和精度。</w:t>
      </w:r>
    </w:p>
    <w:p w14:paraId="23A4B079" w14:textId="77777777" w:rsidR="008A77C7" w:rsidRDefault="00212E5D">
      <w:pPr>
        <w:ind w:firstLine="420"/>
      </w:pPr>
      <w:r>
        <w:rPr>
          <w:rFonts w:eastAsia="仿宋_GB2312" w:hint="eastAsia"/>
          <w:sz w:val="28"/>
          <w:szCs w:val="32"/>
        </w:rPr>
        <w:t>综上所述，多环境智能信号感知系统的研究为本项目提供了重要的技术支撑，使我们能够更高效地构建针对卫星信号的物理层波形识别系统，提高复杂电磁环境下的信号分类能力。</w:t>
      </w:r>
    </w:p>
    <w:p w14:paraId="0012D0C0" w14:textId="77777777" w:rsidR="008A77C7" w:rsidRDefault="00212E5D">
      <w:pPr>
        <w:pStyle w:val="2"/>
        <w:ind w:firstLineChars="0" w:firstLine="0"/>
      </w:pPr>
      <w:r>
        <w:rPr>
          <w:rFonts w:hint="eastAsia"/>
        </w:rPr>
        <w:lastRenderedPageBreak/>
        <w:t>（二） 研究保障</w:t>
      </w:r>
    </w:p>
    <w:p w14:paraId="6CDF1177" w14:textId="77777777" w:rsidR="008A77C7" w:rsidRDefault="00212E5D">
      <w:pPr>
        <w:ind w:firstLine="420"/>
        <w:rPr>
          <w:rFonts w:eastAsia="仿宋_GB2312"/>
          <w:sz w:val="28"/>
          <w:szCs w:val="32"/>
        </w:rPr>
      </w:pPr>
      <w:r>
        <w:rPr>
          <w:rFonts w:eastAsia="仿宋_GB2312" w:hint="eastAsia"/>
          <w:sz w:val="28"/>
          <w:szCs w:val="32"/>
        </w:rPr>
        <w:t>实验室拥有较完备的通信、数字信号处理以及一定的人工智能算力等科研设备，包括多台通用软件无线电设备（</w:t>
      </w:r>
      <w:r>
        <w:rPr>
          <w:rFonts w:eastAsia="仿宋_GB2312" w:hint="eastAsia"/>
          <w:sz w:val="28"/>
          <w:szCs w:val="32"/>
        </w:rPr>
        <w:t>NI USRP</w:t>
      </w:r>
      <w:r>
        <w:rPr>
          <w:rFonts w:eastAsia="仿宋_GB2312" w:hint="eastAsia"/>
          <w:sz w:val="28"/>
          <w:szCs w:val="32"/>
        </w:rPr>
        <w:t>）、网络综测仪、高速宽带微波信号源、无线信道仿真仪、专用频谱测量仪及开发软件、便携式频谱仪、无线位置解算服务器、高性能</w:t>
      </w:r>
      <w:r>
        <w:rPr>
          <w:rFonts w:eastAsia="仿宋_GB2312" w:hint="eastAsia"/>
          <w:sz w:val="28"/>
          <w:szCs w:val="32"/>
        </w:rPr>
        <w:t>AI</w:t>
      </w:r>
      <w:r>
        <w:rPr>
          <w:rFonts w:eastAsia="仿宋_GB2312" w:hint="eastAsia"/>
          <w:sz w:val="28"/>
          <w:szCs w:val="32"/>
        </w:rPr>
        <w:t>服务器、存储服务器、边缘服务器、电口万兆交换机、电口以及光电混合</w:t>
      </w:r>
      <w:r>
        <w:rPr>
          <w:rFonts w:eastAsia="仿宋_GB2312" w:hint="eastAsia"/>
          <w:sz w:val="28"/>
          <w:szCs w:val="32"/>
        </w:rPr>
        <w:t>SDN</w:t>
      </w:r>
      <w:r>
        <w:rPr>
          <w:rFonts w:eastAsia="仿宋_GB2312" w:hint="eastAsia"/>
          <w:sz w:val="28"/>
          <w:szCs w:val="32"/>
        </w:rPr>
        <w:t>交换机等大型关键设备，为项目的顺利实施提供了良好的科研支撑平台。相关设备能够满足本项目的全流程开发验证需求。</w:t>
      </w:r>
    </w:p>
    <w:p w14:paraId="44ADF985" w14:textId="77777777" w:rsidR="008A77C7" w:rsidRDefault="008A77C7">
      <w:pPr>
        <w:pStyle w:val="af1"/>
        <w:adjustRightInd w:val="0"/>
        <w:snapToGrid w:val="0"/>
        <w:spacing w:line="500" w:lineRule="exact"/>
        <w:ind w:firstLine="560"/>
        <w:jc w:val="left"/>
        <w:rPr>
          <w:rFonts w:ascii="仿宋_GB2312" w:eastAsia="仿宋_GB2312" w:hAnsi="仿宋"/>
          <w:i/>
          <w:sz w:val="28"/>
          <w:szCs w:val="28"/>
          <w:u w:val="single"/>
        </w:rPr>
      </w:pPr>
    </w:p>
    <w:p w14:paraId="614A2B2C" w14:textId="77777777" w:rsidR="008A77C7" w:rsidRDefault="00212E5D">
      <w:pPr>
        <w:pStyle w:val="af1"/>
        <w:numPr>
          <w:ilvl w:val="0"/>
          <w:numId w:val="1"/>
        </w:numPr>
        <w:adjustRightInd w:val="0"/>
        <w:snapToGrid w:val="0"/>
        <w:spacing w:line="500" w:lineRule="exact"/>
        <w:ind w:left="0" w:firstLine="640"/>
        <w:jc w:val="left"/>
        <w:outlineLvl w:val="0"/>
        <w:rPr>
          <w:rFonts w:ascii="黑体" w:eastAsia="黑体"/>
          <w:sz w:val="32"/>
          <w:szCs w:val="32"/>
        </w:rPr>
      </w:pPr>
      <w:bookmarkStart w:id="78" w:name="_Toc193102850"/>
      <w:r>
        <w:rPr>
          <w:rFonts w:ascii="黑体" w:eastAsia="黑体" w:hint="eastAsia"/>
          <w:sz w:val="32"/>
          <w:szCs w:val="32"/>
        </w:rPr>
        <w:t>项目负责人和研究团队</w:t>
      </w:r>
      <w:bookmarkEnd w:id="75"/>
      <w:bookmarkEnd w:id="76"/>
      <w:bookmarkEnd w:id="77"/>
      <w:bookmarkEnd w:id="78"/>
    </w:p>
    <w:p w14:paraId="7567183D" w14:textId="77777777" w:rsidR="008A77C7" w:rsidRDefault="00212E5D">
      <w:pPr>
        <w:pStyle w:val="af1"/>
        <w:numPr>
          <w:ilvl w:val="0"/>
          <w:numId w:val="18"/>
        </w:numPr>
        <w:adjustRightInd w:val="0"/>
        <w:snapToGrid w:val="0"/>
        <w:spacing w:line="500" w:lineRule="exact"/>
        <w:ind w:left="0" w:firstLine="640"/>
        <w:jc w:val="left"/>
        <w:outlineLvl w:val="1"/>
        <w:rPr>
          <w:rFonts w:ascii="楷体_GB2312" w:eastAsia="楷体_GB2312" w:hAnsi="仿宋"/>
          <w:sz w:val="32"/>
          <w:szCs w:val="32"/>
        </w:rPr>
      </w:pPr>
      <w:bookmarkStart w:id="79" w:name="_Toc193102851"/>
      <w:bookmarkStart w:id="80" w:name="_Toc1752082646"/>
      <w:bookmarkStart w:id="81" w:name="_Toc1298924419"/>
      <w:bookmarkStart w:id="82" w:name="_Toc437689036"/>
      <w:bookmarkStart w:id="83" w:name="_Toc485374172"/>
      <w:r>
        <w:rPr>
          <w:rFonts w:ascii="楷体_GB2312" w:eastAsia="楷体_GB2312" w:hAnsi="仿宋" w:hint="eastAsia"/>
          <w:sz w:val="32"/>
          <w:szCs w:val="32"/>
        </w:rPr>
        <w:t>项目负责人</w:t>
      </w:r>
      <w:bookmarkEnd w:id="79"/>
      <w:bookmarkEnd w:id="80"/>
      <w:bookmarkEnd w:id="81"/>
      <w:bookmarkEnd w:id="82"/>
    </w:p>
    <w:p w14:paraId="0F19D386" w14:textId="77777777" w:rsidR="008A77C7" w:rsidRDefault="00212E5D">
      <w:pPr>
        <w:pStyle w:val="af1"/>
        <w:adjustRightInd w:val="0"/>
        <w:snapToGrid w:val="0"/>
        <w:spacing w:line="500" w:lineRule="exact"/>
        <w:ind w:firstLine="560"/>
        <w:jc w:val="left"/>
        <w:rPr>
          <w:rFonts w:ascii="仿宋_GB2312" w:eastAsia="仿宋_GB2312" w:hAnsi="仿宋"/>
          <w:i/>
          <w:sz w:val="28"/>
          <w:szCs w:val="28"/>
          <w:u w:val="single"/>
        </w:rPr>
      </w:pPr>
      <w:r>
        <w:rPr>
          <w:rFonts w:ascii="仿宋_GB2312" w:eastAsia="仿宋_GB2312" w:hAnsi="仿宋" w:hint="eastAsia"/>
          <w:i/>
          <w:sz w:val="28"/>
          <w:szCs w:val="28"/>
          <w:u w:val="single"/>
        </w:rPr>
        <w:t>（介绍负责人的职务</w:t>
      </w:r>
      <w:r>
        <w:rPr>
          <w:rFonts w:ascii="仿宋_GB2312" w:eastAsia="仿宋_GB2312" w:hAnsi="仿宋"/>
          <w:i/>
          <w:sz w:val="28"/>
          <w:szCs w:val="28"/>
          <w:u w:val="single"/>
        </w:rPr>
        <w:t>职称、</w:t>
      </w:r>
      <w:r>
        <w:rPr>
          <w:rFonts w:ascii="仿宋_GB2312" w:eastAsia="仿宋_GB2312" w:hAnsi="仿宋" w:hint="eastAsia"/>
          <w:i/>
          <w:sz w:val="28"/>
          <w:szCs w:val="28"/>
          <w:u w:val="single"/>
        </w:rPr>
        <w:t>教育</w:t>
      </w:r>
      <w:r>
        <w:rPr>
          <w:rFonts w:ascii="仿宋_GB2312" w:eastAsia="仿宋_GB2312" w:hAnsi="仿宋"/>
          <w:i/>
          <w:sz w:val="28"/>
          <w:szCs w:val="28"/>
          <w:u w:val="single"/>
        </w:rPr>
        <w:t>工作</w:t>
      </w:r>
      <w:r>
        <w:rPr>
          <w:rFonts w:ascii="仿宋_GB2312" w:eastAsia="仿宋_GB2312" w:hAnsi="仿宋" w:hint="eastAsia"/>
          <w:i/>
          <w:sz w:val="28"/>
          <w:szCs w:val="28"/>
          <w:u w:val="single"/>
        </w:rPr>
        <w:t>履历，</w:t>
      </w:r>
      <w:r>
        <w:rPr>
          <w:rFonts w:ascii="仿宋_GB2312" w:eastAsia="仿宋_GB2312" w:hAnsi="仿宋"/>
          <w:i/>
          <w:sz w:val="28"/>
          <w:szCs w:val="28"/>
          <w:u w:val="single"/>
        </w:rPr>
        <w:t>主要学术成就、</w:t>
      </w:r>
      <w:r>
        <w:rPr>
          <w:rFonts w:ascii="仿宋_GB2312" w:eastAsia="仿宋_GB2312" w:hAnsi="仿宋" w:hint="eastAsia"/>
          <w:i/>
          <w:sz w:val="28"/>
          <w:szCs w:val="28"/>
          <w:u w:val="single"/>
        </w:rPr>
        <w:t>人才计划资助情况，以及近五年主持的相关国家科技计划项目情况，限400字以内。要求实事求是填报，有关信息纳入科研诚信评价体系。）</w:t>
      </w:r>
    </w:p>
    <w:p w14:paraId="6CD47CCA"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应凯，男，上海交通大学电子信息与电气工程学院副教授</w:t>
      </w:r>
      <w:r>
        <w:rPr>
          <w:rFonts w:ascii="仿宋_GB2312" w:eastAsia="仿宋_GB2312" w:hAnsi="仿宋_GB2312" w:cs="仿宋_GB2312"/>
          <w:bCs/>
          <w:sz w:val="28"/>
          <w:szCs w:val="32"/>
        </w:rPr>
        <w:t>/博士生导师</w:t>
      </w:r>
      <w:r>
        <w:rPr>
          <w:rFonts w:ascii="仿宋_GB2312" w:eastAsia="仿宋_GB2312" w:hAnsi="仿宋_GB2312" w:cs="仿宋_GB2312" w:hint="eastAsia"/>
          <w:bCs/>
          <w:sz w:val="28"/>
          <w:szCs w:val="32"/>
        </w:rPr>
        <w:t>，于</w:t>
      </w:r>
      <w:r>
        <w:rPr>
          <w:rFonts w:ascii="仿宋_GB2312" w:eastAsia="仿宋_GB2312" w:hAnsi="仿宋_GB2312" w:cs="仿宋_GB2312"/>
          <w:bCs/>
          <w:sz w:val="28"/>
          <w:szCs w:val="32"/>
        </w:rPr>
        <w:t>2010年在上海交通大学获得学士学位，2013年获得上海交通大学、美国佐治亚理工学院双硕士学位，同年赴美国继续深造，并于2016年获得佐治亚理工学院博士学位。长期致力于无线通信的研究工作，包括：通信与感知一体化、</w:t>
      </w:r>
      <w:r>
        <w:rPr>
          <w:rFonts w:ascii="仿宋_GB2312" w:eastAsia="仿宋_GB2312" w:hAnsi="仿宋_GB2312" w:cs="仿宋_GB2312" w:hint="eastAsia"/>
          <w:bCs/>
          <w:sz w:val="28"/>
          <w:szCs w:val="32"/>
        </w:rPr>
        <w:t>空间信息网络</w:t>
      </w:r>
      <w:r>
        <w:rPr>
          <w:rFonts w:ascii="仿宋_GB2312" w:eastAsia="仿宋_GB2312" w:hAnsi="仿宋_GB2312" w:cs="仿宋_GB2312"/>
          <w:bCs/>
          <w:sz w:val="28"/>
          <w:szCs w:val="32"/>
        </w:rPr>
        <w:t>以及高可靠低时延通信，发表SCI论文与会议论文40余篇，2022年获评电气与电子工程师协会高级会员，担任国际期刊Digital Signal Processing编委会委员以及20余个国际期刊/会议审稿人；担任20余次国际会议技术委员会委员；2023年获评上海市</w:t>
      </w:r>
      <w:r>
        <w:rPr>
          <w:rFonts w:ascii="仿宋_GB2312" w:eastAsia="仿宋_GB2312" w:hAnsi="仿宋_GB2312" w:cs="仿宋_GB2312"/>
          <w:bCs/>
          <w:sz w:val="28"/>
          <w:szCs w:val="32"/>
        </w:rPr>
        <w:lastRenderedPageBreak/>
        <w:t>海外高层次人才</w:t>
      </w:r>
      <w:r>
        <w:rPr>
          <w:rFonts w:ascii="仿宋_GB2312" w:eastAsia="仿宋_GB2312" w:hAnsi="仿宋_GB2312" w:cs="仿宋_GB2312" w:hint="eastAsia"/>
          <w:bCs/>
          <w:sz w:val="28"/>
          <w:szCs w:val="32"/>
        </w:rPr>
        <w:t>；2</w:t>
      </w:r>
      <w:r>
        <w:rPr>
          <w:rFonts w:ascii="仿宋_GB2312" w:eastAsia="仿宋_GB2312" w:hAnsi="仿宋_GB2312" w:cs="仿宋_GB2312"/>
          <w:bCs/>
          <w:sz w:val="28"/>
          <w:szCs w:val="32"/>
        </w:rPr>
        <w:t>024</w:t>
      </w:r>
      <w:r>
        <w:rPr>
          <w:rFonts w:ascii="仿宋_GB2312" w:eastAsia="仿宋_GB2312" w:hAnsi="仿宋_GB2312" w:cs="仿宋_GB2312" w:hint="eastAsia"/>
          <w:bCs/>
          <w:sz w:val="28"/>
          <w:szCs w:val="32"/>
        </w:rPr>
        <w:t>年获中国通信学会科学技术奖二等奖（第二完成人）</w:t>
      </w:r>
      <w:r>
        <w:rPr>
          <w:rFonts w:ascii="仿宋_GB2312" w:eastAsia="仿宋_GB2312" w:hAnsi="仿宋_GB2312" w:cs="仿宋_GB2312"/>
          <w:bCs/>
          <w:sz w:val="28"/>
          <w:szCs w:val="32"/>
        </w:rPr>
        <w:t>。应凯归国前就职于夏普美国</w:t>
      </w:r>
      <w:r>
        <w:rPr>
          <w:rFonts w:ascii="仿宋_GB2312" w:eastAsia="仿宋_GB2312" w:hAnsi="仿宋_GB2312" w:cs="仿宋_GB2312" w:hint="eastAsia"/>
          <w:bCs/>
          <w:sz w:val="28"/>
          <w:szCs w:val="32"/>
        </w:rPr>
        <w:t>实验室，担任主任研究员，从事</w:t>
      </w:r>
      <w:r>
        <w:rPr>
          <w:rFonts w:ascii="仿宋_GB2312" w:eastAsia="仿宋_GB2312" w:hAnsi="仿宋_GB2312" w:cs="仿宋_GB2312"/>
          <w:bCs/>
          <w:sz w:val="28"/>
          <w:szCs w:val="32"/>
        </w:rPr>
        <w:t>5G标准化研究，担任夏普</w:t>
      </w:r>
      <w:r>
        <w:rPr>
          <w:rFonts w:ascii="仿宋_GB2312" w:eastAsia="仿宋_GB2312" w:hAnsi="仿宋_GB2312" w:cs="仿宋_GB2312" w:hint="eastAsia"/>
          <w:bCs/>
          <w:sz w:val="28"/>
          <w:szCs w:val="32"/>
        </w:rPr>
        <w:t>卫星通信</w:t>
      </w:r>
      <w:r>
        <w:rPr>
          <w:rFonts w:ascii="仿宋_GB2312" w:eastAsia="仿宋_GB2312" w:hAnsi="仿宋_GB2312" w:cs="仿宋_GB2312"/>
          <w:bCs/>
          <w:sz w:val="28"/>
          <w:szCs w:val="32"/>
        </w:rPr>
        <w:t>方向和高可靠低时延通信方向的首席标准化代表，已申请美国/国际专利120余项，并向3GPP大会提交技术提案30份，其中超过60项专利已被纳入5G标准，推动了高可靠低时延通信和</w:t>
      </w:r>
      <w:r>
        <w:rPr>
          <w:rFonts w:ascii="仿宋_GB2312" w:eastAsia="仿宋_GB2312" w:hAnsi="仿宋_GB2312" w:cs="仿宋_GB2312" w:hint="eastAsia"/>
          <w:bCs/>
          <w:sz w:val="28"/>
          <w:szCs w:val="32"/>
        </w:rPr>
        <w:t>卫星网络</w:t>
      </w:r>
      <w:r>
        <w:rPr>
          <w:rFonts w:ascii="仿宋_GB2312" w:eastAsia="仿宋_GB2312" w:hAnsi="仿宋_GB2312" w:cs="仿宋_GB2312"/>
          <w:bCs/>
          <w:sz w:val="28"/>
          <w:szCs w:val="32"/>
        </w:rPr>
        <w:t>中关键技术的标准化。</w:t>
      </w:r>
    </w:p>
    <w:p w14:paraId="2EC44BAB" w14:textId="77777777" w:rsidR="008A77C7" w:rsidRDefault="008A77C7">
      <w:pPr>
        <w:adjustRightInd w:val="0"/>
        <w:snapToGrid w:val="0"/>
        <w:spacing w:line="500" w:lineRule="exact"/>
        <w:jc w:val="left"/>
        <w:rPr>
          <w:rFonts w:ascii="仿宋_GB2312" w:eastAsia="仿宋_GB2312" w:hAnsi="仿宋"/>
          <w:i/>
          <w:sz w:val="28"/>
          <w:szCs w:val="28"/>
        </w:rPr>
      </w:pPr>
    </w:p>
    <w:p w14:paraId="3B97A362" w14:textId="77777777" w:rsidR="008A77C7" w:rsidRDefault="00212E5D">
      <w:pPr>
        <w:pStyle w:val="af1"/>
        <w:numPr>
          <w:ilvl w:val="0"/>
          <w:numId w:val="18"/>
        </w:numPr>
        <w:adjustRightInd w:val="0"/>
        <w:snapToGrid w:val="0"/>
        <w:spacing w:line="500" w:lineRule="exact"/>
        <w:ind w:left="0" w:firstLine="640"/>
        <w:jc w:val="left"/>
        <w:outlineLvl w:val="1"/>
        <w:rPr>
          <w:rFonts w:ascii="楷体_GB2312" w:eastAsia="楷体_GB2312" w:hAnsi="仿宋"/>
          <w:sz w:val="32"/>
          <w:szCs w:val="32"/>
        </w:rPr>
      </w:pPr>
      <w:bookmarkStart w:id="84" w:name="_Toc1692763743"/>
      <w:bookmarkStart w:id="85" w:name="_Toc1641106629"/>
      <w:bookmarkStart w:id="86" w:name="_Toc193102852"/>
      <w:bookmarkStart w:id="87" w:name="_Toc1940576157"/>
      <w:r>
        <w:rPr>
          <w:rFonts w:ascii="楷体_GB2312" w:eastAsia="楷体_GB2312" w:hAnsi="仿宋" w:hint="eastAsia"/>
          <w:sz w:val="32"/>
          <w:szCs w:val="32"/>
        </w:rPr>
        <w:t>研究团队</w:t>
      </w:r>
      <w:bookmarkEnd w:id="83"/>
      <w:bookmarkEnd w:id="84"/>
      <w:bookmarkEnd w:id="85"/>
      <w:bookmarkEnd w:id="86"/>
      <w:bookmarkEnd w:id="87"/>
    </w:p>
    <w:p w14:paraId="4363AC49" w14:textId="77777777" w:rsidR="008A77C7" w:rsidRDefault="00212E5D">
      <w:pPr>
        <w:pStyle w:val="af1"/>
        <w:adjustRightInd w:val="0"/>
        <w:snapToGrid w:val="0"/>
        <w:spacing w:line="500" w:lineRule="exact"/>
        <w:ind w:firstLine="560"/>
        <w:jc w:val="left"/>
        <w:rPr>
          <w:rFonts w:ascii="仿宋_GB2312" w:eastAsia="仿宋_GB2312" w:hAnsi="仿宋"/>
          <w:i/>
          <w:sz w:val="28"/>
          <w:szCs w:val="28"/>
          <w:u w:val="single"/>
        </w:rPr>
      </w:pPr>
      <w:r>
        <w:rPr>
          <w:rFonts w:ascii="仿宋_GB2312" w:eastAsia="仿宋_GB2312" w:hAnsi="仿宋" w:hint="eastAsia"/>
          <w:i/>
          <w:sz w:val="28"/>
          <w:szCs w:val="28"/>
          <w:u w:val="single"/>
        </w:rPr>
        <w:t>（简要介绍本课题除负责人外的</w:t>
      </w:r>
      <w:r>
        <w:rPr>
          <w:rFonts w:ascii="仿宋_GB2312" w:eastAsia="仿宋_GB2312" w:hAnsi="仿宋"/>
          <w:i/>
          <w:sz w:val="28"/>
          <w:szCs w:val="28"/>
          <w:u w:val="single"/>
        </w:rPr>
        <w:t>各项研究内容</w:t>
      </w:r>
      <w:r>
        <w:rPr>
          <w:rFonts w:ascii="仿宋_GB2312" w:eastAsia="仿宋_GB2312" w:hAnsi="仿宋" w:hint="eastAsia"/>
          <w:i/>
          <w:sz w:val="28"/>
          <w:szCs w:val="28"/>
          <w:u w:val="single"/>
        </w:rPr>
        <w:t>负责人</w:t>
      </w:r>
      <w:r>
        <w:rPr>
          <w:rFonts w:ascii="仿宋_GB2312" w:eastAsia="仿宋_GB2312" w:hAnsi="仿宋"/>
          <w:i/>
          <w:sz w:val="28"/>
          <w:szCs w:val="28"/>
          <w:u w:val="single"/>
        </w:rPr>
        <w:t>情况，包括</w:t>
      </w:r>
      <w:r>
        <w:rPr>
          <w:rFonts w:ascii="仿宋_GB2312" w:eastAsia="仿宋_GB2312" w:hAnsi="仿宋" w:hint="eastAsia"/>
          <w:i/>
          <w:sz w:val="28"/>
          <w:szCs w:val="28"/>
          <w:u w:val="single"/>
        </w:rPr>
        <w:t>职务</w:t>
      </w:r>
      <w:r>
        <w:rPr>
          <w:rFonts w:ascii="仿宋_GB2312" w:eastAsia="仿宋_GB2312" w:hAnsi="仿宋"/>
          <w:i/>
          <w:sz w:val="28"/>
          <w:szCs w:val="28"/>
          <w:u w:val="single"/>
        </w:rPr>
        <w:t>职称、</w:t>
      </w:r>
      <w:r>
        <w:rPr>
          <w:rFonts w:ascii="仿宋_GB2312" w:eastAsia="仿宋_GB2312" w:hAnsi="仿宋" w:hint="eastAsia"/>
          <w:i/>
          <w:sz w:val="28"/>
          <w:szCs w:val="28"/>
          <w:u w:val="single"/>
        </w:rPr>
        <w:t>教育</w:t>
      </w:r>
      <w:r>
        <w:rPr>
          <w:rFonts w:ascii="仿宋_GB2312" w:eastAsia="仿宋_GB2312" w:hAnsi="仿宋"/>
          <w:i/>
          <w:sz w:val="28"/>
          <w:szCs w:val="28"/>
          <w:u w:val="single"/>
        </w:rPr>
        <w:t>工作</w:t>
      </w:r>
      <w:r>
        <w:rPr>
          <w:rFonts w:ascii="仿宋_GB2312" w:eastAsia="仿宋_GB2312" w:hAnsi="仿宋" w:hint="eastAsia"/>
          <w:i/>
          <w:sz w:val="28"/>
          <w:szCs w:val="28"/>
          <w:u w:val="single"/>
        </w:rPr>
        <w:t>履历</w:t>
      </w:r>
      <w:r>
        <w:rPr>
          <w:rFonts w:ascii="仿宋_GB2312" w:eastAsia="仿宋_GB2312" w:hAnsi="仿宋"/>
          <w:i/>
          <w:sz w:val="28"/>
          <w:szCs w:val="28"/>
          <w:u w:val="single"/>
        </w:rPr>
        <w:t>、主要学术成就、</w:t>
      </w:r>
      <w:r>
        <w:rPr>
          <w:rFonts w:ascii="仿宋_GB2312" w:eastAsia="仿宋_GB2312" w:hAnsi="仿宋" w:hint="eastAsia"/>
          <w:i/>
          <w:sz w:val="28"/>
          <w:szCs w:val="28"/>
          <w:u w:val="single"/>
        </w:rPr>
        <w:t>人才计划资助情况</w:t>
      </w:r>
      <w:r>
        <w:rPr>
          <w:rFonts w:ascii="仿宋_GB2312" w:eastAsia="仿宋_GB2312" w:hAnsi="仿宋"/>
          <w:i/>
          <w:sz w:val="28"/>
          <w:szCs w:val="28"/>
          <w:u w:val="single"/>
        </w:rPr>
        <w:t>等</w:t>
      </w:r>
      <w:r>
        <w:rPr>
          <w:rFonts w:ascii="仿宋_GB2312" w:eastAsia="仿宋_GB2312" w:hAnsi="仿宋" w:hint="eastAsia"/>
          <w:i/>
          <w:sz w:val="28"/>
          <w:szCs w:val="28"/>
          <w:u w:val="single"/>
        </w:rPr>
        <w:t>，每人限200字以内。要求实事求是填报，有关信息纳入科研诚信评价体系。）</w:t>
      </w:r>
    </w:p>
    <w:p w14:paraId="61D54382"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归琳，</w:t>
      </w:r>
      <w:r>
        <w:rPr>
          <w:rFonts w:ascii="仿宋_GB2312" w:eastAsia="仿宋_GB2312" w:hAnsi="仿宋_GB2312" w:cs="仿宋_GB2312"/>
          <w:bCs/>
          <w:sz w:val="28"/>
          <w:szCs w:val="32"/>
        </w:rPr>
        <w:t>1997年本科毕业于浙江大学，2002年获浙江大学工学博士学位。ZQ。现为上海交通大学特聘研究员，软件学院数据服务实验室主任，上海交通大学国家卓越工程师学院执行院长，校研究生院副院长。研究方向包括：通信信号处理，移动计算，通信网络以及空天通信等。出版中英文专著各一部，发表高水平论文80余篇，累计授权专利50余个，已完成专利转让4项，获国家专利金奖1次。相关成果获国家科技进步二等奖2项，教育部科技进步一等奖1项，上海市科技进步一等奖2项，国防科技进步二等奖1项等多项科研奖励。并获国家教学成果二等奖1次，</w:t>
      </w:r>
      <w:r>
        <w:rPr>
          <w:rFonts w:ascii="仿宋_GB2312" w:eastAsia="仿宋_GB2312" w:hAnsi="仿宋_GB2312" w:cs="仿宋_GB2312" w:hint="eastAsia"/>
          <w:bCs/>
          <w:sz w:val="28"/>
          <w:szCs w:val="32"/>
        </w:rPr>
        <w:t>上海市级教学成果特等奖</w:t>
      </w:r>
      <w:r>
        <w:rPr>
          <w:rFonts w:ascii="仿宋_GB2312" w:eastAsia="仿宋_GB2312" w:hAnsi="仿宋_GB2312" w:cs="仿宋_GB2312"/>
          <w:bCs/>
          <w:sz w:val="28"/>
          <w:szCs w:val="32"/>
        </w:rPr>
        <w:t>1次。第三届上海市优秀女青年教师联谊会会长，第十一届全国青年联合会委员，第十、十一届上海市青年联合会委员。</w:t>
      </w:r>
    </w:p>
    <w:p w14:paraId="4D8BCE02"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庞健，</w:t>
      </w:r>
      <w:r>
        <w:rPr>
          <w:rFonts w:ascii="仿宋_GB2312" w:eastAsia="仿宋_GB2312" w:hAnsi="仿宋_GB2312" w:cs="仿宋_GB2312"/>
          <w:bCs/>
          <w:sz w:val="28"/>
          <w:szCs w:val="32"/>
        </w:rPr>
        <w:t>2014年硕士毕业于南京市东南大学，2019年博士毕业于日本东京工业大学，现任上海交通大学电子工程系副教授，研究领域包括高速毫米波无线收发芯片、片上校准系统、异质异构集成等。主持国家自然科学基金优秀青年科学基金项目（海外）、面上项目、日本学术振兴会项目、</w:t>
      </w:r>
      <w:r>
        <w:rPr>
          <w:rFonts w:ascii="仿宋_GB2312" w:eastAsia="仿宋_GB2312" w:hAnsi="仿宋_GB2312" w:cs="仿宋_GB2312"/>
          <w:bCs/>
          <w:sz w:val="28"/>
          <w:szCs w:val="32"/>
        </w:rPr>
        <w:lastRenderedPageBreak/>
        <w:t>日本大川情报通信基金研究助成项目等，相关成果在系统架构、电路模块等方面取得多项创新，被国际知名企业索尼、NEC、KDDI等采用。在固态电路领域顶级会议与期刊，包括IEEE ISSCC、VLSI、JSSC、T-MTT等发表了100余篇论文（Google Scholar引用1700余次），成果得到世界顶尖科研小组的关注与跟进，2次得到半导体知名媒体IEEE Spectrum报导。取得贡献获得广泛认可，被授予2019年IEEE SSCS Predoctoral Achievement Award、2021年IEEE MTT-S Japan Young Engineer奖等奖项。担任中国电子学会微波学报青年编委、IET Electronics Letters客座编辑等学术职务。</w:t>
      </w:r>
    </w:p>
    <w:p w14:paraId="076AFF44"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俞晖，上海交通大学电子工程系无线通信技术研究所高级工程师，</w:t>
      </w:r>
      <w:r>
        <w:rPr>
          <w:rFonts w:ascii="仿宋_GB2312" w:eastAsia="仿宋_GB2312" w:hAnsi="仿宋_GB2312" w:cs="仿宋_GB2312"/>
          <w:bCs/>
          <w:sz w:val="28"/>
          <w:szCs w:val="32"/>
        </w:rPr>
        <w:t>IEEE会员、上海市通信学会无线通信专业委员会委员。主要从事无线通信系统的研究和开发，内容涉及软件无线电/认知无线电、LTE及LTE-A、无线传感网与物联网等；擅长无线通信系统的软硬件研发，包括数字基带信号处理和射频电路设计。多年来主持、参与了多项重要科研项目，包括国家科技重大专项、“863”重大项目、上海市科委重大项目、国家“973”项目、自然科学基金等。2012年获上海市技术发明奖二等奖一项；2007、2013年分别获军队科技进步三等奖各一次；历年来</w:t>
      </w:r>
      <w:r>
        <w:rPr>
          <w:rFonts w:ascii="仿宋_GB2312" w:eastAsia="仿宋_GB2312" w:hAnsi="仿宋_GB2312" w:cs="仿宋_GB2312" w:hint="eastAsia"/>
          <w:bCs/>
          <w:sz w:val="28"/>
          <w:szCs w:val="32"/>
        </w:rPr>
        <w:t>获上海交通大学“优秀教师奖一等奖”一次，“烛光奖二等奖“两次。近年来，在国内外学术期刊及国际会议发表论文四十余篇，获国家发明专利授权</w:t>
      </w:r>
      <w:r>
        <w:rPr>
          <w:rFonts w:ascii="仿宋_GB2312" w:eastAsia="仿宋_GB2312" w:hAnsi="仿宋_GB2312" w:cs="仿宋_GB2312"/>
          <w:bCs/>
          <w:sz w:val="28"/>
          <w:szCs w:val="32"/>
        </w:rPr>
        <w:t>25项。</w:t>
      </w:r>
    </w:p>
    <w:p w14:paraId="2ECF93B1" w14:textId="77777777" w:rsidR="008A77C7" w:rsidRDefault="00212E5D">
      <w:pPr>
        <w:spacing w:line="500" w:lineRule="exact"/>
        <w:ind w:firstLineChars="200" w:firstLine="560"/>
        <w:rPr>
          <w:rFonts w:ascii="仿宋_GB2312" w:eastAsia="仿宋_GB2312" w:hAnsi="仿宋_GB2312" w:cs="仿宋_GB2312"/>
          <w:bCs/>
          <w:sz w:val="28"/>
          <w:szCs w:val="32"/>
        </w:rPr>
      </w:pPr>
      <w:r>
        <w:rPr>
          <w:rFonts w:ascii="仿宋_GB2312" w:eastAsia="仿宋_GB2312" w:hAnsi="仿宋_GB2312" w:cs="仿宋_GB2312" w:hint="eastAsia"/>
          <w:bCs/>
          <w:sz w:val="28"/>
          <w:szCs w:val="32"/>
        </w:rPr>
        <w:t>王赓，出生于</w:t>
      </w:r>
      <w:r>
        <w:rPr>
          <w:rFonts w:ascii="仿宋_GB2312" w:eastAsia="仿宋_GB2312" w:hAnsi="仿宋_GB2312" w:cs="仿宋_GB2312"/>
          <w:bCs/>
          <w:sz w:val="28"/>
          <w:szCs w:val="32"/>
        </w:rPr>
        <w:t>1970年12月，1996年本科毕业于西安交通大学，2007年获得上海交通大学博士学位。现为上海交通大学软件学院高级实验师。教学科研方向为计算机虚拟仿真技术、物联网技术、嵌入式控制系统（机器人、无人机）技术。作为项目负责人近年承担国家863专项子课题1项、工信部重点专项子课题2项、上海市科委专项子课题1项，及十多项军工和企业课题。指导本科生连续三届蝉联全国大学生电子设计竞赛嵌入</w:t>
      </w:r>
      <w:r>
        <w:rPr>
          <w:rFonts w:ascii="仿宋_GB2312" w:eastAsia="仿宋_GB2312" w:hAnsi="仿宋_GB2312" w:cs="仿宋_GB2312"/>
          <w:bCs/>
          <w:sz w:val="28"/>
          <w:szCs w:val="32"/>
        </w:rPr>
        <w:lastRenderedPageBreak/>
        <w:t>式系统最高奖“Intel杯”。2019年度上海交通大学“教书育人”个人二等奖。</w:t>
      </w:r>
    </w:p>
    <w:p w14:paraId="6C61CBC8" w14:textId="77777777" w:rsidR="008A77C7" w:rsidRDefault="008A77C7">
      <w:pPr>
        <w:adjustRightInd w:val="0"/>
        <w:snapToGrid w:val="0"/>
        <w:spacing w:line="500" w:lineRule="exact"/>
        <w:jc w:val="left"/>
        <w:rPr>
          <w:rFonts w:ascii="仿宋_GB2312" w:eastAsia="仿宋_GB2312" w:hAnsi="仿宋"/>
          <w:i/>
          <w:sz w:val="28"/>
          <w:szCs w:val="28"/>
        </w:rPr>
      </w:pPr>
    </w:p>
    <w:p w14:paraId="7ED3B9BA" w14:textId="77777777" w:rsidR="008A77C7" w:rsidRDefault="008A77C7">
      <w:pPr>
        <w:adjustRightInd w:val="0"/>
        <w:snapToGrid w:val="0"/>
        <w:spacing w:line="500" w:lineRule="exact"/>
        <w:jc w:val="left"/>
        <w:rPr>
          <w:rFonts w:ascii="仿宋_GB2312" w:eastAsia="仿宋_GB2312" w:hAnsi="仿宋"/>
          <w:i/>
          <w:sz w:val="28"/>
          <w:szCs w:val="28"/>
        </w:rPr>
        <w:sectPr w:rsidR="008A77C7">
          <w:footerReference w:type="default" r:id="rId191"/>
          <w:pgSz w:w="11906" w:h="16838"/>
          <w:pgMar w:top="2098" w:right="1474" w:bottom="1984" w:left="1587" w:header="851" w:footer="992" w:gutter="0"/>
          <w:pgNumType w:start="1"/>
          <w:cols w:space="720"/>
          <w:docGrid w:type="lines" w:linePitch="315"/>
        </w:sectPr>
      </w:pPr>
    </w:p>
    <w:p w14:paraId="1B89215D" w14:textId="77777777" w:rsidR="008A77C7" w:rsidRDefault="00212E5D">
      <w:pPr>
        <w:pStyle w:val="a3"/>
        <w:keepNext/>
        <w:jc w:val="center"/>
        <w:rPr>
          <w:rFonts w:ascii="黑体"/>
          <w:sz w:val="22"/>
          <w:szCs w:val="22"/>
        </w:rPr>
      </w:pPr>
      <w:r>
        <w:rPr>
          <w:rFonts w:ascii="黑体" w:hint="eastAsia"/>
          <w:sz w:val="24"/>
          <w:szCs w:val="22"/>
        </w:rPr>
        <w:lastRenderedPageBreak/>
        <w:t xml:space="preserve">表 </w:t>
      </w:r>
      <w:r>
        <w:rPr>
          <w:rFonts w:ascii="黑体"/>
          <w:sz w:val="24"/>
          <w:szCs w:val="22"/>
        </w:rPr>
        <w:t>1</w:t>
      </w:r>
      <w:r>
        <w:rPr>
          <w:rFonts w:ascii="黑体" w:hint="eastAsia"/>
          <w:sz w:val="24"/>
          <w:szCs w:val="22"/>
        </w:rPr>
        <w:t xml:space="preserve"> </w:t>
      </w:r>
      <w:r>
        <w:rPr>
          <w:rFonts w:ascii="黑体"/>
          <w:sz w:val="24"/>
          <w:szCs w:val="22"/>
        </w:rPr>
        <w:t>项目组主要成员</w:t>
      </w:r>
      <w:r>
        <w:rPr>
          <w:rFonts w:ascii="黑体" w:hint="eastAsia"/>
          <w:sz w:val="24"/>
          <w:szCs w:val="22"/>
        </w:rPr>
        <w:t>情况表</w:t>
      </w:r>
    </w:p>
    <w:tbl>
      <w:tblPr>
        <w:tblpPr w:leftFromText="180" w:rightFromText="180" w:vertAnchor="text" w:horzAnchor="page" w:tblpX="1897" w:tblpY="346"/>
        <w:tblOverlap w:val="never"/>
        <w:tblW w:w="1303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77"/>
        <w:gridCol w:w="1055"/>
        <w:gridCol w:w="3118"/>
        <w:gridCol w:w="1679"/>
        <w:gridCol w:w="1984"/>
        <w:gridCol w:w="2268"/>
        <w:gridCol w:w="2154"/>
      </w:tblGrid>
      <w:tr w:rsidR="008A77C7" w14:paraId="7B09861F" w14:textId="77777777">
        <w:trPr>
          <w:cantSplit/>
          <w:trHeight w:val="606"/>
          <w:tblHeader/>
        </w:trPr>
        <w:tc>
          <w:tcPr>
            <w:tcW w:w="777" w:type="dxa"/>
            <w:vAlign w:val="center"/>
          </w:tcPr>
          <w:p w14:paraId="76D1ABF2" w14:textId="77777777" w:rsidR="008A77C7" w:rsidRDefault="00212E5D">
            <w:pPr>
              <w:pStyle w:val="a6"/>
              <w:adjustRightInd w:val="0"/>
              <w:snapToGrid w:val="0"/>
              <w:jc w:val="center"/>
              <w:rPr>
                <w:rFonts w:ascii="黑体" w:eastAsia="黑体" w:hAnsi="宋体"/>
                <w:sz w:val="24"/>
                <w:szCs w:val="21"/>
              </w:rPr>
            </w:pPr>
            <w:r>
              <w:rPr>
                <w:rFonts w:ascii="黑体" w:eastAsia="黑体" w:hAnsi="宋体" w:hint="eastAsia"/>
                <w:sz w:val="24"/>
                <w:szCs w:val="21"/>
              </w:rPr>
              <w:t>序号</w:t>
            </w:r>
          </w:p>
        </w:tc>
        <w:tc>
          <w:tcPr>
            <w:tcW w:w="1055" w:type="dxa"/>
            <w:vAlign w:val="center"/>
          </w:tcPr>
          <w:p w14:paraId="64BE67D6" w14:textId="77777777" w:rsidR="008A77C7" w:rsidRDefault="00212E5D">
            <w:pPr>
              <w:pStyle w:val="a6"/>
              <w:adjustRightInd w:val="0"/>
              <w:snapToGrid w:val="0"/>
              <w:jc w:val="center"/>
              <w:rPr>
                <w:rFonts w:ascii="黑体" w:eastAsia="黑体" w:hAnsi="宋体"/>
                <w:sz w:val="24"/>
                <w:szCs w:val="21"/>
              </w:rPr>
            </w:pPr>
            <w:r>
              <w:rPr>
                <w:rFonts w:ascii="黑体" w:eastAsia="黑体" w:hAnsi="宋体" w:hint="eastAsia"/>
                <w:sz w:val="24"/>
                <w:szCs w:val="21"/>
              </w:rPr>
              <w:t>姓名</w:t>
            </w:r>
          </w:p>
        </w:tc>
        <w:tc>
          <w:tcPr>
            <w:tcW w:w="3118" w:type="dxa"/>
            <w:vAlign w:val="center"/>
          </w:tcPr>
          <w:p w14:paraId="77A25F92" w14:textId="77777777" w:rsidR="008A77C7" w:rsidRDefault="00212E5D">
            <w:pPr>
              <w:pStyle w:val="a6"/>
              <w:adjustRightInd w:val="0"/>
              <w:snapToGrid w:val="0"/>
              <w:jc w:val="center"/>
              <w:rPr>
                <w:rFonts w:ascii="黑体" w:eastAsia="黑体" w:hAnsi="宋体"/>
                <w:sz w:val="24"/>
                <w:szCs w:val="21"/>
              </w:rPr>
            </w:pPr>
            <w:r>
              <w:rPr>
                <w:rFonts w:ascii="黑体" w:eastAsia="黑体" w:hAnsi="宋体" w:hint="eastAsia"/>
                <w:sz w:val="24"/>
                <w:szCs w:val="21"/>
              </w:rPr>
              <w:t>身份证号码</w:t>
            </w:r>
          </w:p>
        </w:tc>
        <w:tc>
          <w:tcPr>
            <w:tcW w:w="1679" w:type="dxa"/>
            <w:vAlign w:val="center"/>
          </w:tcPr>
          <w:p w14:paraId="2B395449" w14:textId="77777777" w:rsidR="008A77C7" w:rsidRDefault="00212E5D">
            <w:pPr>
              <w:pStyle w:val="a6"/>
              <w:adjustRightInd w:val="0"/>
              <w:snapToGrid w:val="0"/>
              <w:jc w:val="center"/>
              <w:rPr>
                <w:rFonts w:ascii="黑体" w:eastAsia="黑体" w:hAnsi="宋体"/>
                <w:sz w:val="24"/>
                <w:szCs w:val="21"/>
              </w:rPr>
            </w:pPr>
            <w:r>
              <w:rPr>
                <w:rFonts w:ascii="黑体" w:eastAsia="黑体" w:hAnsi="宋体" w:hint="eastAsia"/>
                <w:sz w:val="24"/>
                <w:szCs w:val="21"/>
              </w:rPr>
              <w:t>工作单位</w:t>
            </w:r>
          </w:p>
        </w:tc>
        <w:tc>
          <w:tcPr>
            <w:tcW w:w="1984" w:type="dxa"/>
            <w:vAlign w:val="center"/>
          </w:tcPr>
          <w:p w14:paraId="51632BE4" w14:textId="77777777" w:rsidR="008A77C7" w:rsidRDefault="00212E5D">
            <w:pPr>
              <w:pStyle w:val="a6"/>
              <w:adjustRightInd w:val="0"/>
              <w:snapToGrid w:val="0"/>
              <w:jc w:val="center"/>
              <w:rPr>
                <w:rFonts w:ascii="黑体" w:eastAsia="黑体" w:hAnsi="宋体"/>
                <w:sz w:val="24"/>
                <w:szCs w:val="21"/>
              </w:rPr>
            </w:pPr>
            <w:r>
              <w:rPr>
                <w:rFonts w:ascii="黑体" w:eastAsia="黑体" w:hAnsi="宋体" w:hint="eastAsia"/>
                <w:sz w:val="24"/>
                <w:szCs w:val="21"/>
              </w:rPr>
              <w:t>职务/职称</w:t>
            </w:r>
          </w:p>
        </w:tc>
        <w:tc>
          <w:tcPr>
            <w:tcW w:w="2268" w:type="dxa"/>
            <w:vAlign w:val="center"/>
          </w:tcPr>
          <w:p w14:paraId="6497AC95" w14:textId="77777777" w:rsidR="008A77C7" w:rsidRDefault="00212E5D">
            <w:pPr>
              <w:pStyle w:val="a6"/>
              <w:adjustRightInd w:val="0"/>
              <w:snapToGrid w:val="0"/>
              <w:jc w:val="center"/>
              <w:rPr>
                <w:rFonts w:ascii="黑体" w:eastAsia="黑体" w:hAnsi="宋体"/>
                <w:sz w:val="24"/>
                <w:szCs w:val="21"/>
              </w:rPr>
            </w:pPr>
            <w:r>
              <w:rPr>
                <w:rFonts w:ascii="黑体" w:eastAsia="黑体" w:hAnsi="宋体" w:hint="eastAsia"/>
                <w:sz w:val="24"/>
                <w:szCs w:val="21"/>
              </w:rPr>
              <w:t>从事专业</w:t>
            </w:r>
          </w:p>
        </w:tc>
        <w:tc>
          <w:tcPr>
            <w:tcW w:w="2154" w:type="dxa"/>
            <w:vAlign w:val="center"/>
          </w:tcPr>
          <w:p w14:paraId="29C4B968" w14:textId="77777777" w:rsidR="008A77C7" w:rsidRDefault="00212E5D">
            <w:pPr>
              <w:pStyle w:val="a6"/>
              <w:adjustRightInd w:val="0"/>
              <w:snapToGrid w:val="0"/>
              <w:jc w:val="center"/>
              <w:rPr>
                <w:rFonts w:ascii="黑体" w:eastAsia="黑体" w:hAnsi="宋体"/>
                <w:sz w:val="24"/>
                <w:szCs w:val="21"/>
              </w:rPr>
            </w:pPr>
            <w:r>
              <w:rPr>
                <w:rFonts w:ascii="黑体" w:eastAsia="黑体" w:hAnsi="宋体" w:hint="eastAsia"/>
                <w:sz w:val="24"/>
                <w:szCs w:val="21"/>
              </w:rPr>
              <w:t>项目任务分工</w:t>
            </w:r>
          </w:p>
        </w:tc>
      </w:tr>
      <w:tr w:rsidR="008A77C7" w14:paraId="2DABDCDC" w14:textId="77777777">
        <w:trPr>
          <w:cantSplit/>
          <w:trHeight w:val="560"/>
        </w:trPr>
        <w:tc>
          <w:tcPr>
            <w:tcW w:w="777" w:type="dxa"/>
            <w:vAlign w:val="center"/>
          </w:tcPr>
          <w:p w14:paraId="376B4E12"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2A9ED74A"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应凯</w:t>
            </w:r>
          </w:p>
        </w:tc>
        <w:tc>
          <w:tcPr>
            <w:tcW w:w="3118" w:type="dxa"/>
            <w:vAlign w:val="center"/>
          </w:tcPr>
          <w:p w14:paraId="2AB6080D"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43068119880530291X</w:t>
            </w:r>
          </w:p>
        </w:tc>
        <w:tc>
          <w:tcPr>
            <w:tcW w:w="1679" w:type="dxa"/>
            <w:vAlign w:val="center"/>
          </w:tcPr>
          <w:p w14:paraId="245FB038"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05F8117D"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副教授</w:t>
            </w:r>
          </w:p>
        </w:tc>
        <w:tc>
          <w:tcPr>
            <w:tcW w:w="2268" w:type="dxa"/>
            <w:vAlign w:val="center"/>
          </w:tcPr>
          <w:p w14:paraId="18C3A448"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通信与信息工程/计算机科学与技术</w:t>
            </w:r>
          </w:p>
        </w:tc>
        <w:tc>
          <w:tcPr>
            <w:tcW w:w="2154" w:type="dxa"/>
            <w:vAlign w:val="center"/>
          </w:tcPr>
          <w:p w14:paraId="248216A7" w14:textId="77777777" w:rsidR="008A77C7" w:rsidRDefault="00212E5D">
            <w:pPr>
              <w:pStyle w:val="a6"/>
              <w:adjustRightInd w:val="0"/>
              <w:snapToGrid w:val="0"/>
              <w:spacing w:line="280" w:lineRule="exact"/>
              <w:jc w:val="center"/>
              <w:rPr>
                <w:rFonts w:ascii="仿宋_GB2312"/>
                <w:i/>
                <w:iCs/>
                <w:sz w:val="24"/>
                <w:szCs w:val="21"/>
              </w:rPr>
            </w:pPr>
            <w:r>
              <w:rPr>
                <w:rFonts w:ascii="仿宋_GB2312"/>
                <w:i/>
                <w:iCs/>
                <w:sz w:val="24"/>
                <w:szCs w:val="21"/>
              </w:rPr>
              <w:t>项目负责人/研究内容</w:t>
            </w:r>
            <w:r>
              <w:rPr>
                <w:rFonts w:ascii="仿宋_GB2312" w:hint="eastAsia"/>
                <w:i/>
                <w:iCs/>
                <w:sz w:val="24"/>
                <w:szCs w:val="21"/>
              </w:rPr>
              <w:t>三负责人</w:t>
            </w:r>
          </w:p>
        </w:tc>
      </w:tr>
      <w:tr w:rsidR="008A77C7" w14:paraId="2C15A4A2" w14:textId="77777777">
        <w:trPr>
          <w:cantSplit/>
          <w:trHeight w:val="560"/>
        </w:trPr>
        <w:tc>
          <w:tcPr>
            <w:tcW w:w="777" w:type="dxa"/>
            <w:vAlign w:val="center"/>
          </w:tcPr>
          <w:p w14:paraId="3544B5BF"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27FD215A"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归琳</w:t>
            </w:r>
          </w:p>
        </w:tc>
        <w:tc>
          <w:tcPr>
            <w:tcW w:w="3118" w:type="dxa"/>
            <w:vAlign w:val="center"/>
          </w:tcPr>
          <w:p w14:paraId="34F53FAE"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32052019750206002X</w:t>
            </w:r>
          </w:p>
        </w:tc>
        <w:tc>
          <w:tcPr>
            <w:tcW w:w="1679" w:type="dxa"/>
            <w:vAlign w:val="center"/>
          </w:tcPr>
          <w:p w14:paraId="3F98C2B7"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6272AB6A"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研究生院副院长/特聘研究员</w:t>
            </w:r>
          </w:p>
        </w:tc>
        <w:tc>
          <w:tcPr>
            <w:tcW w:w="2268" w:type="dxa"/>
            <w:vAlign w:val="center"/>
          </w:tcPr>
          <w:p w14:paraId="6426DF8A"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通信与信息工程/计算机科学与技术</w:t>
            </w:r>
          </w:p>
        </w:tc>
        <w:tc>
          <w:tcPr>
            <w:tcW w:w="2154" w:type="dxa"/>
            <w:vAlign w:val="center"/>
          </w:tcPr>
          <w:p w14:paraId="425AAFC3" w14:textId="77777777" w:rsidR="008A77C7" w:rsidRDefault="00212E5D">
            <w:pPr>
              <w:pStyle w:val="a6"/>
              <w:adjustRightInd w:val="0"/>
              <w:snapToGrid w:val="0"/>
              <w:spacing w:line="280" w:lineRule="exact"/>
              <w:jc w:val="center"/>
              <w:rPr>
                <w:rFonts w:ascii="仿宋_GB2312"/>
                <w:i/>
                <w:iCs/>
                <w:sz w:val="24"/>
                <w:szCs w:val="21"/>
              </w:rPr>
            </w:pPr>
            <w:r>
              <w:rPr>
                <w:rFonts w:ascii="仿宋_GB2312"/>
                <w:i/>
                <w:iCs/>
                <w:sz w:val="24"/>
                <w:szCs w:val="21"/>
              </w:rPr>
              <w:t>研究内容</w:t>
            </w:r>
            <w:r>
              <w:rPr>
                <w:rFonts w:ascii="仿宋_GB2312" w:hint="eastAsia"/>
                <w:i/>
                <w:iCs/>
                <w:sz w:val="24"/>
                <w:szCs w:val="21"/>
              </w:rPr>
              <w:t>二负责人</w:t>
            </w:r>
          </w:p>
        </w:tc>
      </w:tr>
      <w:tr w:rsidR="008A77C7" w14:paraId="41DC35AF" w14:textId="77777777">
        <w:trPr>
          <w:cantSplit/>
          <w:trHeight w:val="560"/>
        </w:trPr>
        <w:tc>
          <w:tcPr>
            <w:tcW w:w="777" w:type="dxa"/>
            <w:vAlign w:val="center"/>
          </w:tcPr>
          <w:p w14:paraId="555997B1"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691D4E05"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庞健</w:t>
            </w:r>
          </w:p>
        </w:tc>
        <w:tc>
          <w:tcPr>
            <w:tcW w:w="3118" w:type="dxa"/>
            <w:vAlign w:val="center"/>
          </w:tcPr>
          <w:p w14:paraId="24470529"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320106199004200819</w:t>
            </w:r>
          </w:p>
        </w:tc>
        <w:tc>
          <w:tcPr>
            <w:tcW w:w="1679" w:type="dxa"/>
            <w:vAlign w:val="center"/>
          </w:tcPr>
          <w:p w14:paraId="539DCC96"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67BE7666"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副教授</w:t>
            </w:r>
          </w:p>
        </w:tc>
        <w:tc>
          <w:tcPr>
            <w:tcW w:w="2268" w:type="dxa"/>
            <w:vAlign w:val="center"/>
          </w:tcPr>
          <w:p w14:paraId="10D11414"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电子科学与技术</w:t>
            </w:r>
          </w:p>
        </w:tc>
        <w:tc>
          <w:tcPr>
            <w:tcW w:w="2154" w:type="dxa"/>
            <w:vAlign w:val="center"/>
          </w:tcPr>
          <w:p w14:paraId="3FFC01C2" w14:textId="77777777" w:rsidR="008A77C7" w:rsidRDefault="00212E5D">
            <w:pPr>
              <w:pStyle w:val="a6"/>
              <w:adjustRightInd w:val="0"/>
              <w:snapToGrid w:val="0"/>
              <w:spacing w:line="280" w:lineRule="exact"/>
              <w:jc w:val="center"/>
              <w:rPr>
                <w:rFonts w:ascii="仿宋_GB2312"/>
                <w:i/>
                <w:iCs/>
                <w:sz w:val="24"/>
                <w:szCs w:val="21"/>
              </w:rPr>
            </w:pPr>
            <w:r>
              <w:rPr>
                <w:rFonts w:ascii="仿宋_GB2312"/>
                <w:i/>
                <w:iCs/>
                <w:sz w:val="24"/>
                <w:szCs w:val="21"/>
              </w:rPr>
              <w:t>研究内容</w:t>
            </w:r>
            <w:r>
              <w:rPr>
                <w:rFonts w:ascii="仿宋_GB2312" w:hint="eastAsia"/>
                <w:i/>
                <w:iCs/>
                <w:sz w:val="24"/>
                <w:szCs w:val="21"/>
              </w:rPr>
              <w:t>一负责人</w:t>
            </w:r>
          </w:p>
        </w:tc>
      </w:tr>
      <w:tr w:rsidR="008A77C7" w14:paraId="14870956" w14:textId="77777777">
        <w:trPr>
          <w:cantSplit/>
          <w:trHeight w:val="560"/>
        </w:trPr>
        <w:tc>
          <w:tcPr>
            <w:tcW w:w="777" w:type="dxa"/>
            <w:vAlign w:val="center"/>
          </w:tcPr>
          <w:p w14:paraId="38045BFB"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1A498B1F"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俞晖</w:t>
            </w:r>
          </w:p>
        </w:tc>
        <w:tc>
          <w:tcPr>
            <w:tcW w:w="3118" w:type="dxa"/>
            <w:vAlign w:val="center"/>
          </w:tcPr>
          <w:p w14:paraId="126ADD0F"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310227196908110412</w:t>
            </w:r>
          </w:p>
        </w:tc>
        <w:tc>
          <w:tcPr>
            <w:tcW w:w="1679" w:type="dxa"/>
            <w:vAlign w:val="center"/>
          </w:tcPr>
          <w:p w14:paraId="28AF5627"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6988D781"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高级工程师</w:t>
            </w:r>
          </w:p>
        </w:tc>
        <w:tc>
          <w:tcPr>
            <w:tcW w:w="2268" w:type="dxa"/>
            <w:vAlign w:val="center"/>
          </w:tcPr>
          <w:p w14:paraId="41C058B0"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通信与信息工程</w:t>
            </w:r>
          </w:p>
        </w:tc>
        <w:tc>
          <w:tcPr>
            <w:tcW w:w="2154" w:type="dxa"/>
            <w:vAlign w:val="center"/>
          </w:tcPr>
          <w:p w14:paraId="0B173633" w14:textId="77777777" w:rsidR="008A77C7" w:rsidRDefault="00212E5D">
            <w:pPr>
              <w:pStyle w:val="a6"/>
              <w:adjustRightInd w:val="0"/>
              <w:snapToGrid w:val="0"/>
              <w:spacing w:line="280" w:lineRule="exact"/>
              <w:jc w:val="center"/>
              <w:rPr>
                <w:rFonts w:ascii="仿宋_GB2312"/>
                <w:i/>
                <w:iCs/>
                <w:sz w:val="24"/>
                <w:szCs w:val="21"/>
              </w:rPr>
            </w:pPr>
            <w:r>
              <w:rPr>
                <w:rFonts w:ascii="仿宋_GB2312"/>
                <w:i/>
                <w:iCs/>
                <w:sz w:val="24"/>
                <w:szCs w:val="21"/>
              </w:rPr>
              <w:t>研究内容</w:t>
            </w:r>
            <w:r>
              <w:rPr>
                <w:rFonts w:ascii="仿宋_GB2312" w:hint="eastAsia"/>
                <w:i/>
                <w:iCs/>
                <w:sz w:val="24"/>
                <w:szCs w:val="21"/>
              </w:rPr>
              <w:t>四负责人</w:t>
            </w:r>
          </w:p>
        </w:tc>
      </w:tr>
      <w:tr w:rsidR="008A77C7" w14:paraId="6974EB0A" w14:textId="77777777">
        <w:trPr>
          <w:cantSplit/>
          <w:trHeight w:val="560"/>
        </w:trPr>
        <w:tc>
          <w:tcPr>
            <w:tcW w:w="777" w:type="dxa"/>
            <w:vAlign w:val="center"/>
          </w:tcPr>
          <w:p w14:paraId="1B7DF4AC"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4A202873"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王赓</w:t>
            </w:r>
          </w:p>
        </w:tc>
        <w:tc>
          <w:tcPr>
            <w:tcW w:w="3118" w:type="dxa"/>
            <w:vAlign w:val="center"/>
          </w:tcPr>
          <w:p w14:paraId="4EBCA5EF"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310112197012096616</w:t>
            </w:r>
          </w:p>
        </w:tc>
        <w:tc>
          <w:tcPr>
            <w:tcW w:w="1679" w:type="dxa"/>
            <w:vAlign w:val="center"/>
          </w:tcPr>
          <w:p w14:paraId="363699B7"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67B3DDCA"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高级实验师</w:t>
            </w:r>
          </w:p>
        </w:tc>
        <w:tc>
          <w:tcPr>
            <w:tcW w:w="2268" w:type="dxa"/>
            <w:vAlign w:val="center"/>
          </w:tcPr>
          <w:p w14:paraId="7A508631"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计算机科学与技术</w:t>
            </w:r>
          </w:p>
        </w:tc>
        <w:tc>
          <w:tcPr>
            <w:tcW w:w="2154" w:type="dxa"/>
            <w:vAlign w:val="center"/>
          </w:tcPr>
          <w:p w14:paraId="7E38F0A5" w14:textId="77777777" w:rsidR="008A77C7" w:rsidRDefault="00212E5D">
            <w:pPr>
              <w:pStyle w:val="a6"/>
              <w:adjustRightInd w:val="0"/>
              <w:snapToGrid w:val="0"/>
              <w:spacing w:line="280" w:lineRule="exact"/>
              <w:jc w:val="center"/>
              <w:rPr>
                <w:rFonts w:ascii="仿宋_GB2312"/>
                <w:i/>
                <w:iCs/>
                <w:sz w:val="24"/>
                <w:szCs w:val="21"/>
              </w:rPr>
            </w:pPr>
            <w:r>
              <w:rPr>
                <w:rFonts w:ascii="仿宋_GB2312"/>
                <w:i/>
                <w:iCs/>
                <w:sz w:val="24"/>
                <w:szCs w:val="21"/>
              </w:rPr>
              <w:t>研究内容</w:t>
            </w:r>
            <w:r>
              <w:rPr>
                <w:rFonts w:ascii="仿宋_GB2312" w:hint="eastAsia"/>
                <w:i/>
                <w:iCs/>
                <w:sz w:val="24"/>
                <w:szCs w:val="21"/>
              </w:rPr>
              <w:t>五负责人</w:t>
            </w:r>
          </w:p>
        </w:tc>
      </w:tr>
      <w:tr w:rsidR="008A77C7" w14:paraId="3768B031" w14:textId="77777777">
        <w:trPr>
          <w:cantSplit/>
          <w:trHeight w:val="560"/>
        </w:trPr>
        <w:tc>
          <w:tcPr>
            <w:tcW w:w="777" w:type="dxa"/>
            <w:vAlign w:val="center"/>
          </w:tcPr>
          <w:p w14:paraId="4569DDA3"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09688B7D"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任锐</w:t>
            </w:r>
          </w:p>
        </w:tc>
        <w:tc>
          <w:tcPr>
            <w:tcW w:w="3118" w:type="dxa"/>
            <w:vAlign w:val="center"/>
          </w:tcPr>
          <w:p w14:paraId="0ABBE2A6"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610323197801310911</w:t>
            </w:r>
          </w:p>
        </w:tc>
        <w:tc>
          <w:tcPr>
            <w:tcW w:w="1679" w:type="dxa"/>
            <w:vAlign w:val="center"/>
          </w:tcPr>
          <w:p w14:paraId="64F2C289"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501DDF81"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工程师</w:t>
            </w:r>
          </w:p>
        </w:tc>
        <w:tc>
          <w:tcPr>
            <w:tcW w:w="2268" w:type="dxa"/>
            <w:vAlign w:val="center"/>
          </w:tcPr>
          <w:p w14:paraId="25143A9F"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计算机科学与技术</w:t>
            </w:r>
          </w:p>
        </w:tc>
        <w:tc>
          <w:tcPr>
            <w:tcW w:w="2154" w:type="dxa"/>
            <w:vAlign w:val="center"/>
          </w:tcPr>
          <w:p w14:paraId="1419A8AD" w14:textId="77777777" w:rsidR="008A77C7" w:rsidRDefault="00212E5D">
            <w:pPr>
              <w:pStyle w:val="a6"/>
              <w:adjustRightInd w:val="0"/>
              <w:snapToGrid w:val="0"/>
              <w:spacing w:line="280" w:lineRule="exact"/>
              <w:jc w:val="center"/>
              <w:rPr>
                <w:rFonts w:ascii="仿宋_GB2312"/>
                <w:i/>
                <w:iCs/>
                <w:sz w:val="24"/>
                <w:szCs w:val="21"/>
              </w:rPr>
            </w:pPr>
            <w:r>
              <w:rPr>
                <w:rFonts w:ascii="仿宋_GB2312"/>
                <w:i/>
                <w:iCs/>
                <w:sz w:val="24"/>
                <w:szCs w:val="21"/>
              </w:rPr>
              <w:t>研究内容</w:t>
            </w:r>
            <w:r>
              <w:rPr>
                <w:rFonts w:ascii="仿宋_GB2312" w:hint="eastAsia"/>
                <w:i/>
                <w:iCs/>
                <w:sz w:val="24"/>
                <w:szCs w:val="21"/>
              </w:rPr>
              <w:t>五成员</w:t>
            </w:r>
          </w:p>
        </w:tc>
      </w:tr>
      <w:tr w:rsidR="008A77C7" w14:paraId="24D7E966" w14:textId="77777777">
        <w:trPr>
          <w:cantSplit/>
          <w:trHeight w:val="560"/>
        </w:trPr>
        <w:tc>
          <w:tcPr>
            <w:tcW w:w="777" w:type="dxa"/>
            <w:vAlign w:val="center"/>
          </w:tcPr>
          <w:p w14:paraId="463C1C3F"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0B146B91"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杨恩松</w:t>
            </w:r>
          </w:p>
        </w:tc>
        <w:tc>
          <w:tcPr>
            <w:tcW w:w="3118" w:type="dxa"/>
            <w:vAlign w:val="center"/>
          </w:tcPr>
          <w:p w14:paraId="296F4283"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37132719960104065X</w:t>
            </w:r>
          </w:p>
        </w:tc>
        <w:tc>
          <w:tcPr>
            <w:tcW w:w="1679" w:type="dxa"/>
            <w:vAlign w:val="center"/>
          </w:tcPr>
          <w:p w14:paraId="2C577535"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32382F06"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博士生</w:t>
            </w:r>
          </w:p>
        </w:tc>
        <w:tc>
          <w:tcPr>
            <w:tcW w:w="2268" w:type="dxa"/>
            <w:vAlign w:val="center"/>
          </w:tcPr>
          <w:p w14:paraId="3070B892"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计算机科学与技术</w:t>
            </w:r>
          </w:p>
        </w:tc>
        <w:tc>
          <w:tcPr>
            <w:tcW w:w="2154" w:type="dxa"/>
            <w:vAlign w:val="center"/>
          </w:tcPr>
          <w:p w14:paraId="6F658623" w14:textId="77777777" w:rsidR="008A77C7" w:rsidRDefault="00212E5D">
            <w:pPr>
              <w:pStyle w:val="a6"/>
              <w:adjustRightInd w:val="0"/>
              <w:snapToGrid w:val="0"/>
              <w:spacing w:line="280" w:lineRule="exact"/>
              <w:jc w:val="center"/>
              <w:rPr>
                <w:rFonts w:ascii="仿宋_GB2312"/>
                <w:sz w:val="24"/>
                <w:szCs w:val="21"/>
              </w:rPr>
            </w:pPr>
            <w:r>
              <w:rPr>
                <w:rFonts w:ascii="仿宋_GB2312"/>
                <w:i/>
                <w:iCs/>
                <w:sz w:val="24"/>
                <w:szCs w:val="21"/>
              </w:rPr>
              <w:t>研究内容</w:t>
            </w:r>
            <w:r>
              <w:rPr>
                <w:rFonts w:ascii="仿宋_GB2312" w:hint="eastAsia"/>
                <w:i/>
                <w:iCs/>
                <w:sz w:val="24"/>
                <w:szCs w:val="21"/>
              </w:rPr>
              <w:t>二成员</w:t>
            </w:r>
          </w:p>
        </w:tc>
      </w:tr>
      <w:tr w:rsidR="008A77C7" w14:paraId="11AB258F" w14:textId="77777777">
        <w:trPr>
          <w:cantSplit/>
          <w:trHeight w:val="560"/>
        </w:trPr>
        <w:tc>
          <w:tcPr>
            <w:tcW w:w="777" w:type="dxa"/>
            <w:vAlign w:val="center"/>
          </w:tcPr>
          <w:p w14:paraId="0A21AB20"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48AE9F86"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肖迪笙</w:t>
            </w:r>
          </w:p>
        </w:tc>
        <w:tc>
          <w:tcPr>
            <w:tcW w:w="3118" w:type="dxa"/>
            <w:vAlign w:val="center"/>
          </w:tcPr>
          <w:p w14:paraId="6E2ABAA8"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420582199805190018</w:t>
            </w:r>
          </w:p>
        </w:tc>
        <w:tc>
          <w:tcPr>
            <w:tcW w:w="1679" w:type="dxa"/>
            <w:vAlign w:val="center"/>
          </w:tcPr>
          <w:p w14:paraId="7847BD35"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733295F5"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博士生</w:t>
            </w:r>
          </w:p>
        </w:tc>
        <w:tc>
          <w:tcPr>
            <w:tcW w:w="2268" w:type="dxa"/>
            <w:vAlign w:val="center"/>
          </w:tcPr>
          <w:p w14:paraId="76AFD402"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计算机科学与技术</w:t>
            </w:r>
          </w:p>
        </w:tc>
        <w:tc>
          <w:tcPr>
            <w:tcW w:w="2154" w:type="dxa"/>
            <w:vAlign w:val="center"/>
          </w:tcPr>
          <w:p w14:paraId="5265423E" w14:textId="77777777" w:rsidR="008A77C7" w:rsidRDefault="00212E5D">
            <w:pPr>
              <w:pStyle w:val="a6"/>
              <w:adjustRightInd w:val="0"/>
              <w:snapToGrid w:val="0"/>
              <w:spacing w:line="280" w:lineRule="exact"/>
              <w:jc w:val="center"/>
              <w:rPr>
                <w:rFonts w:ascii="仿宋_GB2312"/>
                <w:sz w:val="24"/>
                <w:szCs w:val="21"/>
              </w:rPr>
            </w:pPr>
            <w:r>
              <w:rPr>
                <w:rFonts w:ascii="仿宋_GB2312"/>
                <w:i/>
                <w:iCs/>
                <w:sz w:val="24"/>
                <w:szCs w:val="21"/>
              </w:rPr>
              <w:t>研究内容</w:t>
            </w:r>
            <w:r>
              <w:rPr>
                <w:rFonts w:ascii="仿宋_GB2312" w:hint="eastAsia"/>
                <w:i/>
                <w:iCs/>
                <w:sz w:val="24"/>
                <w:szCs w:val="21"/>
              </w:rPr>
              <w:t>四成员</w:t>
            </w:r>
          </w:p>
        </w:tc>
      </w:tr>
      <w:tr w:rsidR="008A77C7" w14:paraId="28D8C47D" w14:textId="77777777">
        <w:trPr>
          <w:cantSplit/>
          <w:trHeight w:val="560"/>
        </w:trPr>
        <w:tc>
          <w:tcPr>
            <w:tcW w:w="777" w:type="dxa"/>
            <w:vAlign w:val="center"/>
          </w:tcPr>
          <w:p w14:paraId="6DCC9B0A"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5D64C265"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刁夏青</w:t>
            </w:r>
          </w:p>
        </w:tc>
        <w:tc>
          <w:tcPr>
            <w:tcW w:w="3118" w:type="dxa"/>
            <w:vAlign w:val="center"/>
          </w:tcPr>
          <w:p w14:paraId="7D828EF4"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372325199903030025</w:t>
            </w:r>
          </w:p>
        </w:tc>
        <w:tc>
          <w:tcPr>
            <w:tcW w:w="1679" w:type="dxa"/>
            <w:vAlign w:val="center"/>
          </w:tcPr>
          <w:p w14:paraId="14B326EC"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37E8DE03"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博士生</w:t>
            </w:r>
          </w:p>
        </w:tc>
        <w:tc>
          <w:tcPr>
            <w:tcW w:w="2268" w:type="dxa"/>
            <w:vAlign w:val="center"/>
          </w:tcPr>
          <w:p w14:paraId="7B99EE5B"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通信与信息工程</w:t>
            </w:r>
          </w:p>
        </w:tc>
        <w:tc>
          <w:tcPr>
            <w:tcW w:w="2154" w:type="dxa"/>
            <w:vAlign w:val="center"/>
          </w:tcPr>
          <w:p w14:paraId="5B5A0E05" w14:textId="77777777" w:rsidR="008A77C7" w:rsidRDefault="00212E5D">
            <w:pPr>
              <w:pStyle w:val="a6"/>
              <w:adjustRightInd w:val="0"/>
              <w:snapToGrid w:val="0"/>
              <w:spacing w:line="280" w:lineRule="exact"/>
              <w:jc w:val="center"/>
              <w:rPr>
                <w:rFonts w:ascii="仿宋_GB2312"/>
                <w:sz w:val="24"/>
                <w:szCs w:val="21"/>
              </w:rPr>
            </w:pPr>
            <w:r>
              <w:rPr>
                <w:rFonts w:ascii="仿宋_GB2312"/>
                <w:i/>
                <w:iCs/>
                <w:sz w:val="24"/>
                <w:szCs w:val="21"/>
              </w:rPr>
              <w:t>研究内容</w:t>
            </w:r>
            <w:r>
              <w:rPr>
                <w:rFonts w:ascii="仿宋_GB2312" w:hint="eastAsia"/>
                <w:i/>
                <w:iCs/>
                <w:sz w:val="24"/>
                <w:szCs w:val="21"/>
              </w:rPr>
              <w:t>五成员</w:t>
            </w:r>
          </w:p>
        </w:tc>
      </w:tr>
      <w:tr w:rsidR="008A77C7" w14:paraId="5E15177C" w14:textId="77777777">
        <w:trPr>
          <w:cantSplit/>
          <w:trHeight w:val="560"/>
        </w:trPr>
        <w:tc>
          <w:tcPr>
            <w:tcW w:w="777" w:type="dxa"/>
            <w:vAlign w:val="center"/>
          </w:tcPr>
          <w:p w14:paraId="1EF6ADC1"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78747D62"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张勇成</w:t>
            </w:r>
          </w:p>
        </w:tc>
        <w:tc>
          <w:tcPr>
            <w:tcW w:w="3118" w:type="dxa"/>
            <w:vAlign w:val="center"/>
          </w:tcPr>
          <w:p w14:paraId="27FB0241"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350428200004250010</w:t>
            </w:r>
          </w:p>
        </w:tc>
        <w:tc>
          <w:tcPr>
            <w:tcW w:w="1679" w:type="dxa"/>
            <w:vAlign w:val="center"/>
          </w:tcPr>
          <w:p w14:paraId="63922F95"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7A385B44"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博士生</w:t>
            </w:r>
          </w:p>
        </w:tc>
        <w:tc>
          <w:tcPr>
            <w:tcW w:w="2268" w:type="dxa"/>
            <w:vAlign w:val="center"/>
          </w:tcPr>
          <w:p w14:paraId="5F122E5F"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计算机科学与技术</w:t>
            </w:r>
          </w:p>
        </w:tc>
        <w:tc>
          <w:tcPr>
            <w:tcW w:w="2154" w:type="dxa"/>
            <w:vAlign w:val="center"/>
          </w:tcPr>
          <w:p w14:paraId="5789D74A" w14:textId="77777777" w:rsidR="008A77C7" w:rsidRDefault="00212E5D">
            <w:pPr>
              <w:pStyle w:val="a6"/>
              <w:adjustRightInd w:val="0"/>
              <w:snapToGrid w:val="0"/>
              <w:spacing w:line="280" w:lineRule="exact"/>
              <w:jc w:val="center"/>
              <w:rPr>
                <w:rFonts w:ascii="仿宋_GB2312"/>
                <w:i/>
                <w:iCs/>
                <w:sz w:val="24"/>
                <w:szCs w:val="21"/>
              </w:rPr>
            </w:pPr>
            <w:r>
              <w:rPr>
                <w:rFonts w:ascii="仿宋_GB2312" w:hint="eastAsia"/>
                <w:i/>
                <w:iCs/>
                <w:sz w:val="24"/>
                <w:szCs w:val="21"/>
              </w:rPr>
              <w:t>研究内容三成员</w:t>
            </w:r>
          </w:p>
        </w:tc>
      </w:tr>
      <w:tr w:rsidR="008A77C7" w14:paraId="46752A1B" w14:textId="77777777">
        <w:trPr>
          <w:cantSplit/>
          <w:trHeight w:val="560"/>
        </w:trPr>
        <w:tc>
          <w:tcPr>
            <w:tcW w:w="777" w:type="dxa"/>
            <w:vAlign w:val="center"/>
          </w:tcPr>
          <w:p w14:paraId="6A32D593" w14:textId="77777777" w:rsidR="008A77C7" w:rsidRDefault="008A77C7">
            <w:pPr>
              <w:pStyle w:val="a6"/>
              <w:numPr>
                <w:ilvl w:val="0"/>
                <w:numId w:val="19"/>
              </w:numPr>
              <w:adjustRightInd w:val="0"/>
              <w:snapToGrid w:val="0"/>
              <w:spacing w:line="280" w:lineRule="exact"/>
              <w:jc w:val="center"/>
              <w:rPr>
                <w:rFonts w:ascii="仿宋_GB2312"/>
                <w:sz w:val="24"/>
                <w:szCs w:val="21"/>
              </w:rPr>
            </w:pPr>
          </w:p>
        </w:tc>
        <w:tc>
          <w:tcPr>
            <w:tcW w:w="1055" w:type="dxa"/>
            <w:vAlign w:val="center"/>
          </w:tcPr>
          <w:p w14:paraId="3B3846F6"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龙炳辰</w:t>
            </w:r>
          </w:p>
        </w:tc>
        <w:tc>
          <w:tcPr>
            <w:tcW w:w="3118" w:type="dxa"/>
            <w:vAlign w:val="center"/>
          </w:tcPr>
          <w:p w14:paraId="79072E0B" w14:textId="77777777" w:rsidR="008A77C7" w:rsidRDefault="00212E5D">
            <w:pPr>
              <w:pStyle w:val="a6"/>
              <w:adjustRightInd w:val="0"/>
              <w:snapToGrid w:val="0"/>
              <w:spacing w:line="280" w:lineRule="exact"/>
              <w:jc w:val="center"/>
              <w:rPr>
                <w:rFonts w:ascii="仿宋_GB2312"/>
                <w:sz w:val="24"/>
                <w:szCs w:val="21"/>
              </w:rPr>
            </w:pPr>
            <w:r>
              <w:rPr>
                <w:rFonts w:ascii="仿宋_GB2312"/>
                <w:sz w:val="24"/>
                <w:szCs w:val="21"/>
              </w:rPr>
              <w:t>130427200108270019</w:t>
            </w:r>
          </w:p>
        </w:tc>
        <w:tc>
          <w:tcPr>
            <w:tcW w:w="1679" w:type="dxa"/>
            <w:vAlign w:val="center"/>
          </w:tcPr>
          <w:p w14:paraId="237E64AB"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上海交通大学</w:t>
            </w:r>
          </w:p>
        </w:tc>
        <w:tc>
          <w:tcPr>
            <w:tcW w:w="1984" w:type="dxa"/>
            <w:vAlign w:val="center"/>
          </w:tcPr>
          <w:p w14:paraId="42E8B396"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博士生</w:t>
            </w:r>
          </w:p>
        </w:tc>
        <w:tc>
          <w:tcPr>
            <w:tcW w:w="2268" w:type="dxa"/>
            <w:vAlign w:val="center"/>
          </w:tcPr>
          <w:p w14:paraId="743E558F" w14:textId="77777777" w:rsidR="008A77C7" w:rsidRDefault="00212E5D">
            <w:pPr>
              <w:pStyle w:val="a6"/>
              <w:adjustRightInd w:val="0"/>
              <w:snapToGrid w:val="0"/>
              <w:spacing w:line="280" w:lineRule="exact"/>
              <w:jc w:val="center"/>
              <w:rPr>
                <w:rFonts w:ascii="仿宋_GB2312"/>
                <w:sz w:val="24"/>
                <w:szCs w:val="21"/>
              </w:rPr>
            </w:pPr>
            <w:r>
              <w:rPr>
                <w:rFonts w:ascii="仿宋_GB2312" w:hint="eastAsia"/>
                <w:sz w:val="24"/>
                <w:szCs w:val="21"/>
              </w:rPr>
              <w:t>通信与信息工程</w:t>
            </w:r>
          </w:p>
        </w:tc>
        <w:tc>
          <w:tcPr>
            <w:tcW w:w="2154" w:type="dxa"/>
            <w:vAlign w:val="center"/>
          </w:tcPr>
          <w:p w14:paraId="16654783" w14:textId="77777777" w:rsidR="008A77C7" w:rsidRDefault="00212E5D">
            <w:pPr>
              <w:pStyle w:val="a6"/>
              <w:adjustRightInd w:val="0"/>
              <w:snapToGrid w:val="0"/>
              <w:spacing w:line="280" w:lineRule="exact"/>
              <w:jc w:val="center"/>
              <w:rPr>
                <w:rFonts w:ascii="仿宋_GB2312"/>
                <w:i/>
                <w:iCs/>
                <w:sz w:val="24"/>
                <w:szCs w:val="21"/>
              </w:rPr>
            </w:pPr>
            <w:r>
              <w:rPr>
                <w:rFonts w:ascii="仿宋_GB2312" w:hint="eastAsia"/>
                <w:i/>
                <w:iCs/>
                <w:sz w:val="24"/>
                <w:szCs w:val="21"/>
              </w:rPr>
              <w:t>研究内容一成员</w:t>
            </w:r>
          </w:p>
        </w:tc>
      </w:tr>
    </w:tbl>
    <w:p w14:paraId="17DD2C85" w14:textId="77777777" w:rsidR="008A77C7" w:rsidRDefault="008A77C7">
      <w:pPr>
        <w:pStyle w:val="af1"/>
        <w:adjustRightInd w:val="0"/>
        <w:snapToGrid w:val="0"/>
        <w:spacing w:line="500" w:lineRule="exact"/>
        <w:ind w:firstLine="560"/>
        <w:jc w:val="left"/>
        <w:rPr>
          <w:rFonts w:ascii="仿宋_GB2312" w:eastAsia="仿宋_GB2312" w:hAnsi="仿宋"/>
          <w:i/>
          <w:sz w:val="28"/>
          <w:szCs w:val="28"/>
        </w:rPr>
        <w:sectPr w:rsidR="008A77C7">
          <w:pgSz w:w="16838" w:h="11906" w:orient="landscape"/>
          <w:pgMar w:top="1587" w:right="2098" w:bottom="1474" w:left="1984" w:header="851" w:footer="992" w:gutter="0"/>
          <w:cols w:space="720"/>
          <w:docGrid w:type="lines" w:linePitch="315"/>
        </w:sectPr>
      </w:pPr>
    </w:p>
    <w:p w14:paraId="1B01B493" w14:textId="77777777" w:rsidR="008A77C7" w:rsidRDefault="00212E5D">
      <w:pPr>
        <w:pStyle w:val="af1"/>
        <w:numPr>
          <w:ilvl w:val="0"/>
          <w:numId w:val="1"/>
        </w:numPr>
        <w:adjustRightInd w:val="0"/>
        <w:snapToGrid w:val="0"/>
        <w:spacing w:line="500" w:lineRule="exact"/>
        <w:ind w:left="0" w:firstLine="640"/>
        <w:jc w:val="left"/>
        <w:outlineLvl w:val="0"/>
        <w:rPr>
          <w:rFonts w:ascii="黑体" w:eastAsia="黑体"/>
          <w:sz w:val="32"/>
          <w:szCs w:val="32"/>
        </w:rPr>
      </w:pPr>
      <w:bookmarkStart w:id="88" w:name="_Toc1218284389"/>
      <w:bookmarkStart w:id="89" w:name="_Toc193102853"/>
      <w:bookmarkStart w:id="90" w:name="_Toc1408091534"/>
      <w:bookmarkStart w:id="91" w:name="_Toc141602721"/>
      <w:bookmarkStart w:id="92" w:name="_Hlk192953896"/>
      <w:r>
        <w:rPr>
          <w:rFonts w:ascii="黑体" w:eastAsia="黑体" w:hint="eastAsia"/>
          <w:sz w:val="32"/>
          <w:szCs w:val="32"/>
        </w:rPr>
        <w:lastRenderedPageBreak/>
        <w:t>经费预算表</w:t>
      </w:r>
      <w:bookmarkEnd w:id="88"/>
      <w:bookmarkEnd w:id="89"/>
      <w:bookmarkEnd w:id="90"/>
      <w:bookmarkEnd w:id="91"/>
    </w:p>
    <w:p w14:paraId="2B791F1B" w14:textId="77777777" w:rsidR="008A77C7" w:rsidRDefault="00212E5D">
      <w:pPr>
        <w:pStyle w:val="af1"/>
        <w:adjustRightInd w:val="0"/>
        <w:snapToGrid w:val="0"/>
        <w:spacing w:line="500" w:lineRule="exact"/>
        <w:ind w:firstLine="560"/>
        <w:jc w:val="left"/>
        <w:rPr>
          <w:rFonts w:ascii="仿宋_GB2312" w:eastAsia="仿宋_GB2312" w:hAnsi="仿宋"/>
          <w:i/>
          <w:sz w:val="28"/>
          <w:szCs w:val="28"/>
        </w:rPr>
      </w:pPr>
      <w:r>
        <w:rPr>
          <w:rFonts w:ascii="仿宋_GB2312" w:eastAsia="仿宋_GB2312" w:hAnsi="仿宋" w:hint="eastAsia"/>
          <w:i/>
          <w:sz w:val="28"/>
          <w:szCs w:val="28"/>
        </w:rPr>
        <w:t>地方单位承担的军队科研项目，按照18号文等国家科研经费使用管理有关规定执行，经费预算表如下：</w:t>
      </w:r>
    </w:p>
    <w:tbl>
      <w:tblPr>
        <w:tblW w:w="8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79"/>
        <w:gridCol w:w="1513"/>
        <w:gridCol w:w="2028"/>
      </w:tblGrid>
      <w:tr w:rsidR="008A77C7" w14:paraId="1D6C2635" w14:textId="77777777">
        <w:trPr>
          <w:trHeight w:val="480"/>
          <w:jc w:val="center"/>
        </w:trPr>
        <w:tc>
          <w:tcPr>
            <w:tcW w:w="8120" w:type="dxa"/>
            <w:gridSpan w:val="3"/>
            <w:tcBorders>
              <w:top w:val="nil"/>
              <w:left w:val="nil"/>
              <w:bottom w:val="single" w:sz="4" w:space="0" w:color="auto"/>
              <w:right w:val="nil"/>
            </w:tcBorders>
          </w:tcPr>
          <w:p w14:paraId="60AB0F05" w14:textId="77777777" w:rsidR="008A77C7" w:rsidRDefault="00212E5D">
            <w:pPr>
              <w:snapToGrid w:val="0"/>
              <w:spacing w:line="480" w:lineRule="exact"/>
              <w:jc w:val="right"/>
              <w:rPr>
                <w:rFonts w:ascii="仿宋_GB2312" w:eastAsia="仿宋_GB2312" w:hAnsi="仿宋_GB2312"/>
                <w:bCs/>
                <w:sz w:val="24"/>
                <w:szCs w:val="28"/>
              </w:rPr>
            </w:pPr>
            <w:r>
              <w:rPr>
                <w:rFonts w:ascii="仿宋_GB2312" w:eastAsia="仿宋_GB2312" w:hAnsi="仿宋_GB2312" w:hint="eastAsia"/>
                <w:bCs/>
                <w:sz w:val="24"/>
                <w:szCs w:val="28"/>
              </w:rPr>
              <w:t>单位：万元</w:t>
            </w:r>
          </w:p>
        </w:tc>
      </w:tr>
      <w:tr w:rsidR="008A77C7" w14:paraId="1BE11CAF" w14:textId="77777777">
        <w:trPr>
          <w:trHeight w:val="397"/>
          <w:jc w:val="center"/>
        </w:trPr>
        <w:tc>
          <w:tcPr>
            <w:tcW w:w="4579" w:type="dxa"/>
            <w:tcBorders>
              <w:top w:val="single" w:sz="4" w:space="0" w:color="auto"/>
              <w:left w:val="single" w:sz="4" w:space="0" w:color="auto"/>
              <w:bottom w:val="single" w:sz="4" w:space="0" w:color="auto"/>
              <w:right w:val="single" w:sz="4" w:space="0" w:color="auto"/>
            </w:tcBorders>
            <w:vAlign w:val="center"/>
          </w:tcPr>
          <w:p w14:paraId="59028E9A" w14:textId="77777777" w:rsidR="008A77C7" w:rsidRDefault="00212E5D">
            <w:pPr>
              <w:tabs>
                <w:tab w:val="left" w:pos="3885"/>
              </w:tabs>
              <w:ind w:right="-2"/>
              <w:jc w:val="center"/>
              <w:rPr>
                <w:rFonts w:ascii="仿宋_GB2312" w:eastAsia="黑体" w:hAnsi="仿宋_GB2312"/>
                <w:sz w:val="24"/>
                <w:szCs w:val="28"/>
              </w:rPr>
            </w:pPr>
            <w:r>
              <w:rPr>
                <w:rFonts w:ascii="仿宋_GB2312" w:eastAsia="黑体" w:hAnsi="仿宋_GB2312"/>
                <w:sz w:val="24"/>
                <w:szCs w:val="28"/>
              </w:rPr>
              <w:t>科目名称</w:t>
            </w:r>
          </w:p>
        </w:tc>
        <w:tc>
          <w:tcPr>
            <w:tcW w:w="1513" w:type="dxa"/>
            <w:vAlign w:val="center"/>
          </w:tcPr>
          <w:p w14:paraId="5225917F" w14:textId="77777777" w:rsidR="008A77C7" w:rsidRDefault="00212E5D">
            <w:pPr>
              <w:jc w:val="center"/>
              <w:rPr>
                <w:rFonts w:ascii="仿宋_GB2312" w:eastAsia="黑体" w:hAnsi="仿宋_GB2312"/>
                <w:sz w:val="24"/>
                <w:szCs w:val="28"/>
              </w:rPr>
            </w:pPr>
            <w:r>
              <w:rPr>
                <w:rFonts w:ascii="仿宋_GB2312" w:eastAsia="黑体" w:hAnsi="仿宋_GB2312" w:hint="eastAsia"/>
                <w:sz w:val="24"/>
                <w:szCs w:val="28"/>
              </w:rPr>
              <w:t>金额</w:t>
            </w:r>
          </w:p>
        </w:tc>
        <w:tc>
          <w:tcPr>
            <w:tcW w:w="2028" w:type="dxa"/>
            <w:vAlign w:val="center"/>
          </w:tcPr>
          <w:p w14:paraId="064B9007" w14:textId="77777777" w:rsidR="008A77C7" w:rsidRDefault="00212E5D">
            <w:pPr>
              <w:jc w:val="center"/>
              <w:rPr>
                <w:rFonts w:ascii="仿宋_GB2312" w:eastAsia="黑体" w:hAnsi="仿宋_GB2312"/>
                <w:sz w:val="24"/>
                <w:szCs w:val="28"/>
              </w:rPr>
            </w:pPr>
            <w:r>
              <w:rPr>
                <w:rFonts w:ascii="仿宋_GB2312" w:eastAsia="黑体" w:hAnsi="仿宋_GB2312" w:hint="eastAsia"/>
                <w:sz w:val="24"/>
                <w:szCs w:val="28"/>
              </w:rPr>
              <w:t>备注</w:t>
            </w:r>
          </w:p>
        </w:tc>
      </w:tr>
      <w:tr w:rsidR="008A77C7" w14:paraId="4BD29324"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26162BA2"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sz w:val="24"/>
                <w:szCs w:val="28"/>
              </w:rPr>
              <w:t>总</w:t>
            </w:r>
            <w:r>
              <w:rPr>
                <w:rFonts w:ascii="仿宋_GB2312" w:eastAsia="仿宋_GB2312" w:hAnsi="仿宋_GB2312" w:hint="eastAsia"/>
                <w:sz w:val="24"/>
                <w:szCs w:val="28"/>
              </w:rPr>
              <w:t>经费</w:t>
            </w:r>
          </w:p>
        </w:tc>
        <w:tc>
          <w:tcPr>
            <w:tcW w:w="1513" w:type="dxa"/>
            <w:vAlign w:val="center"/>
          </w:tcPr>
          <w:p w14:paraId="3B94B953"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299.76</w:t>
            </w:r>
          </w:p>
        </w:tc>
        <w:tc>
          <w:tcPr>
            <w:tcW w:w="2028" w:type="dxa"/>
            <w:vAlign w:val="center"/>
          </w:tcPr>
          <w:p w14:paraId="539665F7" w14:textId="77777777" w:rsidR="008A77C7" w:rsidRDefault="008A77C7">
            <w:pPr>
              <w:rPr>
                <w:rFonts w:ascii="仿宋_GB2312" w:eastAsia="仿宋_GB2312" w:hAnsi="仿宋_GB2312"/>
                <w:sz w:val="24"/>
                <w:szCs w:val="28"/>
              </w:rPr>
            </w:pPr>
          </w:p>
        </w:tc>
      </w:tr>
      <w:tr w:rsidR="008A77C7" w14:paraId="1E2AC367"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6863A0D2"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（一）项目预计成本</w:t>
            </w:r>
          </w:p>
        </w:tc>
        <w:tc>
          <w:tcPr>
            <w:tcW w:w="1513" w:type="dxa"/>
            <w:vAlign w:val="center"/>
          </w:tcPr>
          <w:p w14:paraId="511D82D6"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299.76</w:t>
            </w:r>
          </w:p>
        </w:tc>
        <w:tc>
          <w:tcPr>
            <w:tcW w:w="2028" w:type="dxa"/>
            <w:vAlign w:val="center"/>
          </w:tcPr>
          <w:p w14:paraId="743130D1" w14:textId="77777777" w:rsidR="008A77C7" w:rsidRDefault="008A77C7">
            <w:pPr>
              <w:rPr>
                <w:rFonts w:ascii="仿宋_GB2312" w:eastAsia="仿宋_GB2312" w:hAnsi="仿宋_GB2312"/>
                <w:sz w:val="24"/>
                <w:szCs w:val="28"/>
              </w:rPr>
            </w:pPr>
          </w:p>
        </w:tc>
      </w:tr>
      <w:tr w:rsidR="008A77C7" w14:paraId="52A65FE9"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69971B76"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1.材料费</w:t>
            </w:r>
          </w:p>
        </w:tc>
        <w:tc>
          <w:tcPr>
            <w:tcW w:w="1513" w:type="dxa"/>
            <w:vAlign w:val="center"/>
          </w:tcPr>
          <w:p w14:paraId="65055DEC"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160.40</w:t>
            </w:r>
          </w:p>
        </w:tc>
        <w:tc>
          <w:tcPr>
            <w:tcW w:w="2028" w:type="dxa"/>
            <w:vAlign w:val="center"/>
          </w:tcPr>
          <w:p w14:paraId="19F121B2" w14:textId="77777777" w:rsidR="008A77C7" w:rsidRDefault="008A77C7">
            <w:pPr>
              <w:rPr>
                <w:rFonts w:ascii="仿宋_GB2312" w:eastAsia="仿宋_GB2312" w:hAnsi="仿宋_GB2312"/>
                <w:sz w:val="24"/>
                <w:szCs w:val="28"/>
              </w:rPr>
            </w:pPr>
          </w:p>
        </w:tc>
      </w:tr>
      <w:tr w:rsidR="008A77C7" w14:paraId="155EF5BF"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53BA5AF7"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2.专用费</w:t>
            </w:r>
          </w:p>
        </w:tc>
        <w:tc>
          <w:tcPr>
            <w:tcW w:w="1513" w:type="dxa"/>
            <w:vAlign w:val="center"/>
          </w:tcPr>
          <w:p w14:paraId="2F409018"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0.00</w:t>
            </w:r>
          </w:p>
        </w:tc>
        <w:tc>
          <w:tcPr>
            <w:tcW w:w="2028" w:type="dxa"/>
            <w:vAlign w:val="center"/>
          </w:tcPr>
          <w:p w14:paraId="5AE4C4CE" w14:textId="77777777" w:rsidR="008A77C7" w:rsidRDefault="008A77C7">
            <w:pPr>
              <w:rPr>
                <w:rFonts w:ascii="仿宋_GB2312" w:eastAsia="仿宋_GB2312" w:hAnsi="仿宋_GB2312"/>
                <w:sz w:val="24"/>
                <w:szCs w:val="28"/>
              </w:rPr>
            </w:pPr>
          </w:p>
        </w:tc>
      </w:tr>
      <w:tr w:rsidR="008A77C7" w14:paraId="0A38AE54"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77064ADE"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3.外协费</w:t>
            </w:r>
          </w:p>
        </w:tc>
        <w:tc>
          <w:tcPr>
            <w:tcW w:w="1513" w:type="dxa"/>
            <w:vAlign w:val="center"/>
          </w:tcPr>
          <w:p w14:paraId="4773267A"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42.00</w:t>
            </w:r>
          </w:p>
        </w:tc>
        <w:tc>
          <w:tcPr>
            <w:tcW w:w="2028" w:type="dxa"/>
            <w:vAlign w:val="center"/>
          </w:tcPr>
          <w:p w14:paraId="2797EBAA" w14:textId="77777777" w:rsidR="008A77C7" w:rsidRDefault="008A77C7">
            <w:pPr>
              <w:rPr>
                <w:rFonts w:ascii="仿宋_GB2312" w:eastAsia="仿宋_GB2312" w:hAnsi="仿宋_GB2312"/>
                <w:sz w:val="24"/>
                <w:szCs w:val="28"/>
              </w:rPr>
            </w:pPr>
          </w:p>
        </w:tc>
      </w:tr>
      <w:tr w:rsidR="008A77C7" w14:paraId="4649B893"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3B8490A0"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4.燃料动力费</w:t>
            </w:r>
          </w:p>
        </w:tc>
        <w:tc>
          <w:tcPr>
            <w:tcW w:w="1513" w:type="dxa"/>
            <w:vAlign w:val="center"/>
          </w:tcPr>
          <w:p w14:paraId="67AD283C"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0.00</w:t>
            </w:r>
          </w:p>
        </w:tc>
        <w:tc>
          <w:tcPr>
            <w:tcW w:w="2028" w:type="dxa"/>
            <w:vAlign w:val="center"/>
          </w:tcPr>
          <w:p w14:paraId="78ED6507" w14:textId="77777777" w:rsidR="008A77C7" w:rsidRDefault="008A77C7">
            <w:pPr>
              <w:rPr>
                <w:rFonts w:ascii="仿宋_GB2312" w:eastAsia="仿宋_GB2312" w:hAnsi="仿宋_GB2312"/>
                <w:sz w:val="24"/>
                <w:szCs w:val="28"/>
              </w:rPr>
            </w:pPr>
          </w:p>
        </w:tc>
      </w:tr>
      <w:tr w:rsidR="008A77C7" w14:paraId="6A7EA493"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153AC323"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5.事务费</w:t>
            </w:r>
          </w:p>
        </w:tc>
        <w:tc>
          <w:tcPr>
            <w:tcW w:w="1513" w:type="dxa"/>
            <w:vAlign w:val="center"/>
          </w:tcPr>
          <w:p w14:paraId="0A5CC021"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21.00</w:t>
            </w:r>
          </w:p>
        </w:tc>
        <w:tc>
          <w:tcPr>
            <w:tcW w:w="2028" w:type="dxa"/>
            <w:vAlign w:val="center"/>
          </w:tcPr>
          <w:p w14:paraId="23435E20" w14:textId="77777777" w:rsidR="008A77C7" w:rsidRDefault="008A77C7">
            <w:pPr>
              <w:rPr>
                <w:rFonts w:ascii="仿宋_GB2312" w:eastAsia="仿宋_GB2312" w:hAnsi="仿宋_GB2312"/>
                <w:sz w:val="24"/>
                <w:szCs w:val="28"/>
              </w:rPr>
            </w:pPr>
          </w:p>
        </w:tc>
      </w:tr>
      <w:tr w:rsidR="008A77C7" w14:paraId="7800AB57"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177C8906"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6.固定资产折旧费</w:t>
            </w:r>
          </w:p>
        </w:tc>
        <w:tc>
          <w:tcPr>
            <w:tcW w:w="1513" w:type="dxa"/>
            <w:vAlign w:val="center"/>
          </w:tcPr>
          <w:p w14:paraId="1FA17B0E"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0.00</w:t>
            </w:r>
          </w:p>
        </w:tc>
        <w:tc>
          <w:tcPr>
            <w:tcW w:w="2028" w:type="dxa"/>
            <w:vAlign w:val="center"/>
          </w:tcPr>
          <w:p w14:paraId="10FA93B1" w14:textId="77777777" w:rsidR="008A77C7" w:rsidRDefault="008A77C7">
            <w:pPr>
              <w:rPr>
                <w:rFonts w:ascii="仿宋_GB2312" w:eastAsia="仿宋_GB2312" w:hAnsi="仿宋_GB2312"/>
                <w:sz w:val="24"/>
                <w:szCs w:val="28"/>
              </w:rPr>
            </w:pPr>
          </w:p>
        </w:tc>
      </w:tr>
      <w:tr w:rsidR="008A77C7" w14:paraId="12C4AB16"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4CBA11BB"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7.管理费</w:t>
            </w:r>
          </w:p>
        </w:tc>
        <w:tc>
          <w:tcPr>
            <w:tcW w:w="1513" w:type="dxa"/>
            <w:vAlign w:val="center"/>
          </w:tcPr>
          <w:p w14:paraId="194706C8"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30.36</w:t>
            </w:r>
          </w:p>
        </w:tc>
        <w:tc>
          <w:tcPr>
            <w:tcW w:w="2028" w:type="dxa"/>
            <w:vAlign w:val="center"/>
          </w:tcPr>
          <w:p w14:paraId="54DBE3F2" w14:textId="77777777" w:rsidR="008A77C7" w:rsidRDefault="008A77C7">
            <w:pPr>
              <w:rPr>
                <w:rFonts w:ascii="仿宋_GB2312" w:eastAsia="仿宋_GB2312" w:hAnsi="仿宋_GB2312"/>
                <w:sz w:val="24"/>
                <w:szCs w:val="28"/>
              </w:rPr>
            </w:pPr>
          </w:p>
        </w:tc>
      </w:tr>
      <w:tr w:rsidR="008A77C7" w14:paraId="52861B39"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1DE41B40"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8.职工薪酬及劳务费</w:t>
            </w:r>
          </w:p>
        </w:tc>
        <w:tc>
          <w:tcPr>
            <w:tcW w:w="1513" w:type="dxa"/>
            <w:vAlign w:val="center"/>
          </w:tcPr>
          <w:p w14:paraId="52F618D3"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46.00</w:t>
            </w:r>
          </w:p>
        </w:tc>
        <w:tc>
          <w:tcPr>
            <w:tcW w:w="2028" w:type="dxa"/>
            <w:vAlign w:val="center"/>
          </w:tcPr>
          <w:p w14:paraId="462347CB" w14:textId="77777777" w:rsidR="008A77C7" w:rsidRDefault="008A77C7">
            <w:pPr>
              <w:rPr>
                <w:rFonts w:ascii="仿宋_GB2312" w:eastAsia="仿宋_GB2312" w:hAnsi="仿宋_GB2312"/>
                <w:sz w:val="24"/>
                <w:szCs w:val="28"/>
              </w:rPr>
            </w:pPr>
          </w:p>
        </w:tc>
      </w:tr>
      <w:tr w:rsidR="008A77C7" w14:paraId="0B6E896E"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7DCF49CC"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（二）项目预计收益</w:t>
            </w:r>
          </w:p>
        </w:tc>
        <w:tc>
          <w:tcPr>
            <w:tcW w:w="1513" w:type="dxa"/>
            <w:vAlign w:val="center"/>
          </w:tcPr>
          <w:p w14:paraId="144F0D20"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0.00</w:t>
            </w:r>
          </w:p>
        </w:tc>
        <w:tc>
          <w:tcPr>
            <w:tcW w:w="2028" w:type="dxa"/>
            <w:vAlign w:val="center"/>
          </w:tcPr>
          <w:p w14:paraId="37B73B66" w14:textId="77777777" w:rsidR="008A77C7" w:rsidRDefault="008A77C7">
            <w:pPr>
              <w:rPr>
                <w:rFonts w:ascii="仿宋_GB2312" w:eastAsia="仿宋_GB2312" w:hAnsi="仿宋_GB2312"/>
                <w:sz w:val="24"/>
                <w:szCs w:val="28"/>
              </w:rPr>
            </w:pPr>
          </w:p>
        </w:tc>
      </w:tr>
      <w:tr w:rsidR="008A77C7" w14:paraId="2C6D7CF6" w14:textId="77777777">
        <w:trPr>
          <w:trHeight w:val="340"/>
          <w:jc w:val="center"/>
        </w:trPr>
        <w:tc>
          <w:tcPr>
            <w:tcW w:w="4579" w:type="dxa"/>
            <w:tcBorders>
              <w:top w:val="single" w:sz="4" w:space="0" w:color="auto"/>
              <w:left w:val="single" w:sz="4" w:space="0" w:color="auto"/>
              <w:bottom w:val="single" w:sz="4" w:space="0" w:color="auto"/>
              <w:right w:val="single" w:sz="4" w:space="0" w:color="auto"/>
            </w:tcBorders>
            <w:vAlign w:val="center"/>
          </w:tcPr>
          <w:p w14:paraId="2A9AFE7B" w14:textId="77777777" w:rsidR="008A77C7" w:rsidRDefault="00212E5D">
            <w:pPr>
              <w:autoSpaceDE w:val="0"/>
              <w:autoSpaceDN w:val="0"/>
              <w:rPr>
                <w:rFonts w:ascii="仿宋_GB2312" w:eastAsia="仿宋_GB2312" w:hAnsi="仿宋_GB2312"/>
                <w:sz w:val="24"/>
                <w:szCs w:val="28"/>
              </w:rPr>
            </w:pPr>
            <w:r>
              <w:rPr>
                <w:rFonts w:ascii="仿宋_GB2312" w:eastAsia="仿宋_GB2312" w:hAnsi="仿宋_GB2312" w:hint="eastAsia"/>
                <w:sz w:val="24"/>
                <w:szCs w:val="28"/>
              </w:rPr>
              <w:t>（三）不可预见费</w:t>
            </w:r>
          </w:p>
        </w:tc>
        <w:tc>
          <w:tcPr>
            <w:tcW w:w="1513" w:type="dxa"/>
            <w:vAlign w:val="center"/>
          </w:tcPr>
          <w:p w14:paraId="17216D08" w14:textId="77777777" w:rsidR="008A77C7" w:rsidRDefault="00212E5D">
            <w:pPr>
              <w:jc w:val="center"/>
              <w:rPr>
                <w:rFonts w:ascii="仿宋_GB2312" w:eastAsia="仿宋_GB2312" w:hAnsi="仿宋_GB2312"/>
                <w:sz w:val="24"/>
                <w:szCs w:val="28"/>
              </w:rPr>
            </w:pPr>
            <w:r>
              <w:rPr>
                <w:rFonts w:ascii="仿宋_GB2312" w:eastAsia="仿宋_GB2312" w:hAnsi="仿宋_GB2312"/>
                <w:sz w:val="24"/>
                <w:szCs w:val="28"/>
              </w:rPr>
              <w:t>0.00</w:t>
            </w:r>
          </w:p>
        </w:tc>
        <w:tc>
          <w:tcPr>
            <w:tcW w:w="2028" w:type="dxa"/>
            <w:vAlign w:val="center"/>
          </w:tcPr>
          <w:p w14:paraId="78609628" w14:textId="77777777" w:rsidR="008A77C7" w:rsidRDefault="008A77C7">
            <w:pPr>
              <w:rPr>
                <w:rFonts w:ascii="仿宋_GB2312" w:eastAsia="仿宋_GB2312" w:hAnsi="仿宋_GB2312"/>
                <w:sz w:val="24"/>
                <w:szCs w:val="28"/>
              </w:rPr>
            </w:pPr>
          </w:p>
        </w:tc>
      </w:tr>
    </w:tbl>
    <w:p w14:paraId="7F5FA9BA" w14:textId="77777777" w:rsidR="008A77C7" w:rsidRDefault="00212E5D">
      <w:pPr>
        <w:pStyle w:val="af1"/>
        <w:numPr>
          <w:ilvl w:val="0"/>
          <w:numId w:val="1"/>
        </w:numPr>
        <w:adjustRightInd w:val="0"/>
        <w:snapToGrid w:val="0"/>
        <w:spacing w:line="500" w:lineRule="exact"/>
        <w:ind w:left="0" w:firstLine="560"/>
        <w:jc w:val="left"/>
        <w:outlineLvl w:val="0"/>
        <w:rPr>
          <w:rFonts w:ascii="黑体" w:eastAsia="黑体"/>
          <w:sz w:val="32"/>
          <w:szCs w:val="32"/>
        </w:rPr>
      </w:pPr>
      <w:r>
        <w:rPr>
          <w:rFonts w:ascii="仿宋_GB2312" w:eastAsia="仿宋_GB2312" w:hAnsi="仿宋" w:hint="eastAsia"/>
          <w:i/>
          <w:sz w:val="28"/>
          <w:szCs w:val="28"/>
        </w:rPr>
        <w:br w:type="page"/>
      </w:r>
      <w:bookmarkStart w:id="93" w:name="_Toc1581640120"/>
      <w:bookmarkStart w:id="94" w:name="_Toc2118133488"/>
      <w:bookmarkStart w:id="95" w:name="_Toc1847412283"/>
      <w:bookmarkStart w:id="96" w:name="_Toc193102854"/>
      <w:r>
        <w:rPr>
          <w:rFonts w:ascii="黑体" w:eastAsia="黑体" w:hint="eastAsia"/>
          <w:sz w:val="32"/>
          <w:szCs w:val="32"/>
        </w:rPr>
        <w:lastRenderedPageBreak/>
        <w:t>联系方式</w:t>
      </w:r>
      <w:bookmarkEnd w:id="93"/>
      <w:bookmarkEnd w:id="94"/>
      <w:bookmarkEnd w:id="95"/>
      <w:bookmarkEnd w:id="96"/>
    </w:p>
    <w:tbl>
      <w:tblPr>
        <w:tblW w:w="8846" w:type="dxa"/>
        <w:jc w:val="center"/>
        <w:tblBorders>
          <w:top w:val="single" w:sz="8" w:space="0" w:color="auto"/>
          <w:left w:val="single" w:sz="8" w:space="0" w:color="auto"/>
          <w:bottom w:val="single" w:sz="8" w:space="0" w:color="auto"/>
          <w:right w:val="single" w:sz="8" w:space="0" w:color="auto"/>
          <w:insideH w:val="single" w:sz="2" w:space="0" w:color="auto"/>
          <w:insideV w:val="single" w:sz="2" w:space="0" w:color="auto"/>
        </w:tblBorders>
        <w:tblLayout w:type="fixed"/>
        <w:tblLook w:val="04A0" w:firstRow="1" w:lastRow="0" w:firstColumn="1" w:lastColumn="0" w:noHBand="0" w:noVBand="1"/>
      </w:tblPr>
      <w:tblGrid>
        <w:gridCol w:w="1009"/>
        <w:gridCol w:w="1501"/>
        <w:gridCol w:w="1301"/>
        <w:gridCol w:w="1210"/>
        <w:gridCol w:w="1133"/>
        <w:gridCol w:w="1323"/>
        <w:gridCol w:w="1369"/>
      </w:tblGrid>
      <w:tr w:rsidR="008A77C7" w14:paraId="2D1BCA4B" w14:textId="77777777">
        <w:trPr>
          <w:trHeight w:hRule="exact" w:val="567"/>
          <w:jc w:val="center"/>
        </w:trPr>
        <w:tc>
          <w:tcPr>
            <w:tcW w:w="1009" w:type="dxa"/>
            <w:vMerge w:val="restart"/>
            <w:tcBorders>
              <w:tl2br w:val="nil"/>
              <w:tr2bl w:val="nil"/>
            </w:tcBorders>
            <w:vAlign w:val="center"/>
          </w:tcPr>
          <w:p w14:paraId="13FF45E6" w14:textId="77777777" w:rsidR="008A77C7" w:rsidRDefault="00212E5D">
            <w:pPr>
              <w:adjustRightInd w:val="0"/>
              <w:snapToGrid w:val="0"/>
              <w:jc w:val="center"/>
              <w:rPr>
                <w:rFonts w:ascii="黑体" w:eastAsia="黑体"/>
                <w:sz w:val="24"/>
              </w:rPr>
            </w:pPr>
            <w:r>
              <w:rPr>
                <w:rFonts w:ascii="黑体" w:eastAsia="黑体"/>
                <w:sz w:val="24"/>
              </w:rPr>
              <w:t>申  报</w:t>
            </w:r>
            <w:r>
              <w:rPr>
                <w:rFonts w:ascii="黑体" w:eastAsia="黑体" w:hint="eastAsia"/>
                <w:sz w:val="24"/>
              </w:rPr>
              <w:t>单  位</w:t>
            </w:r>
          </w:p>
        </w:tc>
        <w:tc>
          <w:tcPr>
            <w:tcW w:w="1501" w:type="dxa"/>
            <w:tcBorders>
              <w:tl2br w:val="nil"/>
              <w:tr2bl w:val="nil"/>
            </w:tcBorders>
            <w:vAlign w:val="center"/>
          </w:tcPr>
          <w:p w14:paraId="43294FD0" w14:textId="77777777" w:rsidR="008A77C7" w:rsidRDefault="00212E5D">
            <w:pPr>
              <w:adjustRightInd w:val="0"/>
              <w:snapToGrid w:val="0"/>
              <w:jc w:val="center"/>
              <w:rPr>
                <w:rFonts w:ascii="宋体" w:eastAsia="仿宋_GB2312" w:hAnsi="宋体"/>
              </w:rPr>
            </w:pPr>
            <w:r>
              <w:rPr>
                <w:rFonts w:ascii="宋体" w:eastAsia="仿宋_GB2312" w:hAnsi="宋体" w:hint="eastAsia"/>
              </w:rPr>
              <w:t>单位名称</w:t>
            </w:r>
          </w:p>
        </w:tc>
        <w:tc>
          <w:tcPr>
            <w:tcW w:w="6336" w:type="dxa"/>
            <w:gridSpan w:val="5"/>
            <w:tcBorders>
              <w:tl2br w:val="nil"/>
              <w:tr2bl w:val="nil"/>
            </w:tcBorders>
            <w:vAlign w:val="center"/>
          </w:tcPr>
          <w:p w14:paraId="22E7AE70" w14:textId="77777777" w:rsidR="008A77C7" w:rsidRDefault="00212E5D">
            <w:pPr>
              <w:adjustRightInd w:val="0"/>
              <w:snapToGrid w:val="0"/>
              <w:jc w:val="left"/>
              <w:rPr>
                <w:rFonts w:ascii="宋体" w:eastAsia="仿宋_GB2312" w:hAnsi="宋体"/>
              </w:rPr>
            </w:pPr>
            <w:r>
              <w:rPr>
                <w:rFonts w:ascii="宋体" w:eastAsia="仿宋_GB2312" w:hAnsi="宋体" w:hint="eastAsia"/>
              </w:rPr>
              <w:t>上海交通大学</w:t>
            </w:r>
          </w:p>
        </w:tc>
      </w:tr>
      <w:tr w:rsidR="008A77C7" w14:paraId="563C4BE3" w14:textId="77777777">
        <w:trPr>
          <w:trHeight w:hRule="exact" w:val="567"/>
          <w:jc w:val="center"/>
        </w:trPr>
        <w:tc>
          <w:tcPr>
            <w:tcW w:w="1009" w:type="dxa"/>
            <w:vMerge/>
            <w:tcBorders>
              <w:tl2br w:val="nil"/>
              <w:tr2bl w:val="nil"/>
            </w:tcBorders>
            <w:vAlign w:val="center"/>
          </w:tcPr>
          <w:p w14:paraId="1E2C5D4A" w14:textId="77777777" w:rsidR="008A77C7" w:rsidRDefault="008A77C7">
            <w:pPr>
              <w:widowControl/>
              <w:adjustRightInd w:val="0"/>
              <w:snapToGrid w:val="0"/>
              <w:jc w:val="left"/>
              <w:rPr>
                <w:rFonts w:ascii="黑体" w:eastAsia="黑体" w:hAnsi="宋体"/>
                <w:position w:val="6"/>
                <w:sz w:val="24"/>
              </w:rPr>
            </w:pPr>
          </w:p>
        </w:tc>
        <w:tc>
          <w:tcPr>
            <w:tcW w:w="1501" w:type="dxa"/>
            <w:tcBorders>
              <w:tl2br w:val="nil"/>
              <w:tr2bl w:val="nil"/>
            </w:tcBorders>
            <w:vAlign w:val="center"/>
          </w:tcPr>
          <w:p w14:paraId="2703A2A5" w14:textId="77777777" w:rsidR="008A77C7" w:rsidRDefault="00212E5D">
            <w:pPr>
              <w:adjustRightInd w:val="0"/>
              <w:snapToGrid w:val="0"/>
              <w:jc w:val="center"/>
              <w:rPr>
                <w:rFonts w:ascii="宋体" w:eastAsia="仿宋_GB2312" w:hAnsi="宋体"/>
              </w:rPr>
            </w:pPr>
            <w:r>
              <w:rPr>
                <w:rFonts w:ascii="宋体" w:eastAsia="仿宋_GB2312" w:hAnsi="宋体" w:hint="eastAsia"/>
              </w:rPr>
              <w:t>科研管理部门联系人</w:t>
            </w:r>
          </w:p>
        </w:tc>
        <w:tc>
          <w:tcPr>
            <w:tcW w:w="1301" w:type="dxa"/>
            <w:tcBorders>
              <w:tl2br w:val="nil"/>
              <w:tr2bl w:val="nil"/>
            </w:tcBorders>
            <w:vAlign w:val="center"/>
          </w:tcPr>
          <w:p w14:paraId="518367B6" w14:textId="77777777" w:rsidR="008A77C7" w:rsidRDefault="00212E5D">
            <w:pPr>
              <w:widowControl/>
              <w:adjustRightInd w:val="0"/>
              <w:snapToGrid w:val="0"/>
              <w:jc w:val="center"/>
              <w:rPr>
                <w:rFonts w:ascii="宋体" w:eastAsia="仿宋_GB2312" w:hAnsi="宋体"/>
              </w:rPr>
            </w:pPr>
            <w:r>
              <w:rPr>
                <w:rFonts w:ascii="宋体" w:eastAsia="仿宋_GB2312" w:hAnsi="宋体" w:hint="eastAsia"/>
              </w:rPr>
              <w:t>贺亚男</w:t>
            </w:r>
          </w:p>
        </w:tc>
        <w:tc>
          <w:tcPr>
            <w:tcW w:w="1210" w:type="dxa"/>
            <w:tcBorders>
              <w:tl2br w:val="nil"/>
              <w:tr2bl w:val="nil"/>
            </w:tcBorders>
            <w:vAlign w:val="center"/>
          </w:tcPr>
          <w:p w14:paraId="392E8DCE" w14:textId="77777777" w:rsidR="008A77C7" w:rsidRDefault="00212E5D">
            <w:pPr>
              <w:widowControl/>
              <w:adjustRightInd w:val="0"/>
              <w:snapToGrid w:val="0"/>
              <w:jc w:val="center"/>
              <w:rPr>
                <w:rFonts w:ascii="宋体" w:eastAsia="仿宋_GB2312" w:hAnsi="宋体"/>
              </w:rPr>
            </w:pPr>
            <w:r>
              <w:rPr>
                <w:rFonts w:ascii="宋体" w:eastAsia="仿宋_GB2312" w:hAnsi="宋体" w:hint="eastAsia"/>
              </w:rPr>
              <w:t>职务</w:t>
            </w:r>
            <w:r>
              <w:rPr>
                <w:rFonts w:ascii="宋体" w:eastAsia="仿宋_GB2312" w:hAnsi="宋体" w:hint="eastAsia"/>
              </w:rPr>
              <w:t>/</w:t>
            </w:r>
            <w:r>
              <w:rPr>
                <w:rFonts w:ascii="宋体" w:eastAsia="仿宋_GB2312" w:hAnsi="宋体" w:hint="eastAsia"/>
              </w:rPr>
              <w:t>职称</w:t>
            </w:r>
          </w:p>
        </w:tc>
        <w:tc>
          <w:tcPr>
            <w:tcW w:w="1133" w:type="dxa"/>
            <w:tcBorders>
              <w:tl2br w:val="nil"/>
              <w:tr2bl w:val="nil"/>
            </w:tcBorders>
            <w:vAlign w:val="center"/>
          </w:tcPr>
          <w:p w14:paraId="4A02E5C3" w14:textId="77777777" w:rsidR="008A77C7" w:rsidRDefault="00212E5D">
            <w:pPr>
              <w:widowControl/>
              <w:adjustRightInd w:val="0"/>
              <w:snapToGrid w:val="0"/>
              <w:jc w:val="center"/>
              <w:rPr>
                <w:rFonts w:ascii="宋体" w:eastAsia="仿宋_GB2312" w:hAnsi="宋体"/>
              </w:rPr>
            </w:pPr>
            <w:r>
              <w:rPr>
                <w:rFonts w:ascii="宋体" w:eastAsia="仿宋_GB2312" w:hAnsi="宋体" w:hint="eastAsia"/>
              </w:rPr>
              <w:t>科员</w:t>
            </w:r>
          </w:p>
        </w:tc>
        <w:tc>
          <w:tcPr>
            <w:tcW w:w="1323" w:type="dxa"/>
            <w:tcBorders>
              <w:tl2br w:val="nil"/>
              <w:tr2bl w:val="nil"/>
            </w:tcBorders>
            <w:vAlign w:val="center"/>
          </w:tcPr>
          <w:p w14:paraId="6C354014" w14:textId="77777777" w:rsidR="008A77C7" w:rsidRDefault="00212E5D">
            <w:pPr>
              <w:adjustRightInd w:val="0"/>
              <w:snapToGrid w:val="0"/>
              <w:jc w:val="center"/>
              <w:rPr>
                <w:rFonts w:ascii="宋体" w:eastAsia="仿宋_GB2312" w:hAnsi="宋体"/>
              </w:rPr>
            </w:pPr>
            <w:r>
              <w:rPr>
                <w:rFonts w:ascii="宋体" w:eastAsia="仿宋_GB2312" w:hAnsi="宋体"/>
              </w:rPr>
              <w:t>手</w:t>
            </w:r>
            <w:r>
              <w:rPr>
                <w:rFonts w:ascii="宋体" w:eastAsia="仿宋_GB2312" w:hAnsi="宋体"/>
              </w:rPr>
              <w:t xml:space="preserve">  </w:t>
            </w:r>
            <w:r>
              <w:rPr>
                <w:rFonts w:ascii="宋体" w:eastAsia="仿宋_GB2312" w:hAnsi="宋体"/>
              </w:rPr>
              <w:t>机</w:t>
            </w:r>
          </w:p>
        </w:tc>
        <w:tc>
          <w:tcPr>
            <w:tcW w:w="1369" w:type="dxa"/>
            <w:tcBorders>
              <w:tl2br w:val="nil"/>
              <w:tr2bl w:val="nil"/>
            </w:tcBorders>
            <w:vAlign w:val="center"/>
          </w:tcPr>
          <w:p w14:paraId="51E84217" w14:textId="77777777" w:rsidR="008A77C7" w:rsidRDefault="00212E5D">
            <w:pPr>
              <w:widowControl/>
              <w:adjustRightInd w:val="0"/>
              <w:snapToGrid w:val="0"/>
              <w:jc w:val="center"/>
              <w:rPr>
                <w:rFonts w:ascii="宋体" w:eastAsia="仿宋_GB2312" w:hAnsi="宋体"/>
              </w:rPr>
            </w:pPr>
            <w:r>
              <w:rPr>
                <w:rFonts w:ascii="宋体" w:eastAsia="仿宋_GB2312" w:hAnsi="宋体" w:hint="eastAsia"/>
              </w:rPr>
              <w:t>1</w:t>
            </w:r>
            <w:r>
              <w:rPr>
                <w:rFonts w:ascii="宋体" w:eastAsia="仿宋_GB2312" w:hAnsi="宋体"/>
              </w:rPr>
              <w:t>8221798313</w:t>
            </w:r>
          </w:p>
        </w:tc>
      </w:tr>
      <w:tr w:rsidR="008A77C7" w14:paraId="4EC7AB90" w14:textId="77777777">
        <w:trPr>
          <w:trHeight w:hRule="exact" w:val="567"/>
          <w:jc w:val="center"/>
        </w:trPr>
        <w:tc>
          <w:tcPr>
            <w:tcW w:w="1009" w:type="dxa"/>
            <w:vMerge/>
            <w:tcBorders>
              <w:tl2br w:val="nil"/>
              <w:tr2bl w:val="nil"/>
            </w:tcBorders>
            <w:vAlign w:val="center"/>
          </w:tcPr>
          <w:p w14:paraId="62383401" w14:textId="77777777" w:rsidR="008A77C7" w:rsidRDefault="008A77C7">
            <w:pPr>
              <w:widowControl/>
              <w:adjustRightInd w:val="0"/>
              <w:snapToGrid w:val="0"/>
              <w:jc w:val="left"/>
              <w:rPr>
                <w:rFonts w:ascii="黑体" w:eastAsia="黑体" w:hAnsi="宋体"/>
                <w:position w:val="6"/>
                <w:sz w:val="24"/>
              </w:rPr>
            </w:pPr>
          </w:p>
        </w:tc>
        <w:tc>
          <w:tcPr>
            <w:tcW w:w="1501" w:type="dxa"/>
            <w:tcBorders>
              <w:tl2br w:val="nil"/>
              <w:tr2bl w:val="nil"/>
            </w:tcBorders>
            <w:vAlign w:val="center"/>
          </w:tcPr>
          <w:p w14:paraId="213003D3" w14:textId="77777777" w:rsidR="008A77C7" w:rsidRDefault="00212E5D">
            <w:pPr>
              <w:adjustRightInd w:val="0"/>
              <w:snapToGrid w:val="0"/>
              <w:jc w:val="center"/>
              <w:rPr>
                <w:rFonts w:ascii="宋体" w:eastAsia="仿宋_GB2312" w:hAnsi="宋体"/>
              </w:rPr>
            </w:pPr>
            <w:r>
              <w:rPr>
                <w:rFonts w:ascii="宋体" w:eastAsia="仿宋_GB2312" w:hAnsi="宋体" w:hint="eastAsia"/>
              </w:rPr>
              <w:t>机要地址</w:t>
            </w:r>
          </w:p>
        </w:tc>
        <w:tc>
          <w:tcPr>
            <w:tcW w:w="6336" w:type="dxa"/>
            <w:gridSpan w:val="5"/>
            <w:tcBorders>
              <w:tl2br w:val="nil"/>
              <w:tr2bl w:val="nil"/>
            </w:tcBorders>
            <w:vAlign w:val="center"/>
          </w:tcPr>
          <w:p w14:paraId="4A0F79FD" w14:textId="77777777" w:rsidR="008A77C7" w:rsidRDefault="00212E5D">
            <w:pPr>
              <w:adjustRightInd w:val="0"/>
              <w:snapToGrid w:val="0"/>
              <w:rPr>
                <w:rFonts w:ascii="宋体" w:eastAsia="仿宋_GB2312" w:hAnsi="宋体"/>
              </w:rPr>
            </w:pPr>
            <w:r>
              <w:rPr>
                <w:rFonts w:ascii="宋体" w:eastAsia="仿宋_GB2312" w:hAnsi="宋体" w:hint="eastAsia"/>
              </w:rPr>
              <w:t>上海市闵行区东川路</w:t>
            </w:r>
            <w:r>
              <w:rPr>
                <w:rFonts w:ascii="宋体" w:eastAsia="仿宋_GB2312" w:hAnsi="宋体" w:hint="eastAsia"/>
              </w:rPr>
              <w:t>8</w:t>
            </w:r>
            <w:r>
              <w:rPr>
                <w:rFonts w:ascii="宋体" w:eastAsia="仿宋_GB2312" w:hAnsi="宋体"/>
              </w:rPr>
              <w:t>00</w:t>
            </w:r>
            <w:r>
              <w:rPr>
                <w:rFonts w:ascii="宋体" w:eastAsia="仿宋_GB2312" w:hAnsi="宋体" w:hint="eastAsia"/>
              </w:rPr>
              <w:t>号</w:t>
            </w:r>
          </w:p>
        </w:tc>
      </w:tr>
      <w:tr w:rsidR="008A77C7" w14:paraId="5479025E" w14:textId="77777777">
        <w:trPr>
          <w:trHeight w:hRule="exact" w:val="567"/>
          <w:jc w:val="center"/>
        </w:trPr>
        <w:tc>
          <w:tcPr>
            <w:tcW w:w="1009" w:type="dxa"/>
            <w:vMerge w:val="restart"/>
            <w:tcBorders>
              <w:tl2br w:val="nil"/>
              <w:tr2bl w:val="nil"/>
            </w:tcBorders>
            <w:vAlign w:val="center"/>
          </w:tcPr>
          <w:p w14:paraId="5D0D862F" w14:textId="77777777" w:rsidR="008A77C7" w:rsidRDefault="00212E5D">
            <w:pPr>
              <w:adjustRightInd w:val="0"/>
              <w:snapToGrid w:val="0"/>
              <w:jc w:val="center"/>
              <w:rPr>
                <w:rFonts w:ascii="黑体" w:eastAsia="黑体" w:hAnsi="宋体"/>
                <w:position w:val="6"/>
                <w:sz w:val="24"/>
              </w:rPr>
            </w:pPr>
            <w:r>
              <w:rPr>
                <w:rFonts w:ascii="黑体" w:eastAsia="黑体" w:hAnsi="宋体" w:hint="eastAsia"/>
                <w:position w:val="6"/>
                <w:sz w:val="24"/>
              </w:rPr>
              <w:t>课  题</w:t>
            </w:r>
          </w:p>
          <w:p w14:paraId="6AE18EDD" w14:textId="77777777" w:rsidR="008A77C7" w:rsidRDefault="00212E5D">
            <w:pPr>
              <w:adjustRightInd w:val="0"/>
              <w:snapToGrid w:val="0"/>
              <w:jc w:val="center"/>
              <w:rPr>
                <w:rFonts w:ascii="黑体" w:eastAsia="黑体" w:hAnsi="宋体"/>
                <w:position w:val="6"/>
                <w:sz w:val="24"/>
              </w:rPr>
            </w:pPr>
            <w:r>
              <w:rPr>
                <w:rFonts w:ascii="黑体" w:eastAsia="黑体" w:hAnsi="宋体" w:hint="eastAsia"/>
                <w:position w:val="6"/>
                <w:sz w:val="24"/>
              </w:rPr>
              <w:t>负责人</w:t>
            </w:r>
          </w:p>
        </w:tc>
        <w:tc>
          <w:tcPr>
            <w:tcW w:w="1501" w:type="dxa"/>
            <w:tcBorders>
              <w:tl2br w:val="nil"/>
              <w:tr2bl w:val="nil"/>
            </w:tcBorders>
            <w:vAlign w:val="center"/>
          </w:tcPr>
          <w:p w14:paraId="6A32B3A9" w14:textId="77777777" w:rsidR="008A77C7" w:rsidRDefault="00212E5D">
            <w:pPr>
              <w:adjustRightInd w:val="0"/>
              <w:snapToGrid w:val="0"/>
              <w:jc w:val="center"/>
              <w:rPr>
                <w:rFonts w:ascii="宋体" w:eastAsia="仿宋_GB2312" w:hAnsi="宋体"/>
                <w:position w:val="6"/>
              </w:rPr>
            </w:pPr>
            <w:r>
              <w:rPr>
                <w:rFonts w:ascii="宋体" w:eastAsia="仿宋_GB2312" w:hAnsi="宋体" w:hint="eastAsia"/>
                <w:position w:val="6"/>
              </w:rPr>
              <w:t>姓</w:t>
            </w:r>
            <w:r>
              <w:rPr>
                <w:rFonts w:ascii="宋体" w:eastAsia="仿宋_GB2312" w:hAnsi="宋体" w:hint="eastAsia"/>
                <w:position w:val="6"/>
              </w:rPr>
              <w:t xml:space="preserve">    </w:t>
            </w:r>
            <w:r>
              <w:rPr>
                <w:rFonts w:ascii="宋体" w:eastAsia="仿宋_GB2312" w:hAnsi="宋体" w:hint="eastAsia"/>
                <w:position w:val="6"/>
              </w:rPr>
              <w:t>名</w:t>
            </w:r>
          </w:p>
        </w:tc>
        <w:tc>
          <w:tcPr>
            <w:tcW w:w="1301" w:type="dxa"/>
            <w:tcBorders>
              <w:tl2br w:val="nil"/>
              <w:tr2bl w:val="nil"/>
            </w:tcBorders>
            <w:vAlign w:val="center"/>
          </w:tcPr>
          <w:p w14:paraId="36235281" w14:textId="77777777" w:rsidR="008A77C7" w:rsidRDefault="00212E5D">
            <w:pPr>
              <w:adjustRightInd w:val="0"/>
              <w:snapToGrid w:val="0"/>
              <w:jc w:val="left"/>
              <w:rPr>
                <w:rFonts w:ascii="宋体" w:eastAsia="仿宋_GB2312" w:hAnsi="宋体"/>
                <w:position w:val="6"/>
              </w:rPr>
            </w:pPr>
            <w:r>
              <w:rPr>
                <w:rFonts w:ascii="宋体" w:eastAsia="仿宋_GB2312" w:hAnsi="宋体" w:hint="eastAsia"/>
                <w:position w:val="6"/>
              </w:rPr>
              <w:t>应凯</w:t>
            </w:r>
          </w:p>
        </w:tc>
        <w:tc>
          <w:tcPr>
            <w:tcW w:w="1210" w:type="dxa"/>
            <w:tcBorders>
              <w:tl2br w:val="nil"/>
              <w:tr2bl w:val="nil"/>
            </w:tcBorders>
            <w:vAlign w:val="center"/>
          </w:tcPr>
          <w:p w14:paraId="0420FF3A" w14:textId="77777777" w:rsidR="008A77C7" w:rsidRDefault="00212E5D">
            <w:pPr>
              <w:adjustRightInd w:val="0"/>
              <w:snapToGrid w:val="0"/>
              <w:jc w:val="center"/>
              <w:rPr>
                <w:rFonts w:ascii="宋体" w:eastAsia="仿宋_GB2312" w:hAnsi="宋体"/>
                <w:kern w:val="0"/>
                <w:position w:val="6"/>
              </w:rPr>
            </w:pPr>
            <w:r>
              <w:rPr>
                <w:rFonts w:ascii="宋体" w:eastAsia="仿宋_GB2312" w:hAnsi="宋体" w:hint="eastAsia"/>
                <w:kern w:val="0"/>
                <w:position w:val="6"/>
              </w:rPr>
              <w:t>性</w:t>
            </w:r>
            <w:r>
              <w:rPr>
                <w:rFonts w:ascii="宋体" w:eastAsia="仿宋_GB2312" w:hAnsi="宋体" w:hint="eastAsia"/>
                <w:kern w:val="0"/>
                <w:position w:val="6"/>
              </w:rPr>
              <w:t xml:space="preserve">  </w:t>
            </w:r>
            <w:r>
              <w:rPr>
                <w:rFonts w:ascii="宋体" w:eastAsia="仿宋_GB2312" w:hAnsi="宋体" w:hint="eastAsia"/>
                <w:kern w:val="0"/>
                <w:position w:val="6"/>
              </w:rPr>
              <w:t>别</w:t>
            </w:r>
          </w:p>
        </w:tc>
        <w:tc>
          <w:tcPr>
            <w:tcW w:w="1133" w:type="dxa"/>
            <w:tcBorders>
              <w:tl2br w:val="nil"/>
              <w:tr2bl w:val="nil"/>
            </w:tcBorders>
            <w:vAlign w:val="center"/>
          </w:tcPr>
          <w:p w14:paraId="00EBF7D1"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男</w:t>
            </w:r>
          </w:p>
        </w:tc>
        <w:tc>
          <w:tcPr>
            <w:tcW w:w="1323" w:type="dxa"/>
            <w:tcBorders>
              <w:tl2br w:val="nil"/>
              <w:tr2bl w:val="nil"/>
            </w:tcBorders>
            <w:vAlign w:val="center"/>
          </w:tcPr>
          <w:p w14:paraId="778EB2B0" w14:textId="77777777" w:rsidR="008A77C7" w:rsidRDefault="00212E5D">
            <w:pPr>
              <w:adjustRightInd w:val="0"/>
              <w:snapToGrid w:val="0"/>
              <w:jc w:val="center"/>
              <w:rPr>
                <w:rFonts w:ascii="宋体" w:eastAsia="仿宋_GB2312" w:hAnsi="宋体"/>
                <w:position w:val="6"/>
              </w:rPr>
            </w:pPr>
            <w:r>
              <w:rPr>
                <w:rFonts w:ascii="宋体" w:eastAsia="仿宋_GB2312" w:hAnsi="宋体" w:hint="eastAsia"/>
                <w:position w:val="6"/>
              </w:rPr>
              <w:t>出生年月</w:t>
            </w:r>
          </w:p>
        </w:tc>
        <w:tc>
          <w:tcPr>
            <w:tcW w:w="1369" w:type="dxa"/>
            <w:tcBorders>
              <w:tl2br w:val="nil"/>
              <w:tr2bl w:val="nil"/>
            </w:tcBorders>
            <w:vAlign w:val="center"/>
          </w:tcPr>
          <w:p w14:paraId="3869F8C2"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1</w:t>
            </w:r>
            <w:r>
              <w:rPr>
                <w:rFonts w:ascii="宋体" w:eastAsia="仿宋_GB2312" w:hAnsi="宋体"/>
                <w:position w:val="6"/>
              </w:rPr>
              <w:t>988</w:t>
            </w:r>
            <w:r>
              <w:rPr>
                <w:rFonts w:ascii="宋体" w:eastAsia="仿宋_GB2312" w:hAnsi="宋体" w:hint="eastAsia"/>
                <w:position w:val="6"/>
              </w:rPr>
              <w:t>年</w:t>
            </w:r>
            <w:r>
              <w:rPr>
                <w:rFonts w:ascii="宋体" w:eastAsia="仿宋_GB2312" w:hAnsi="宋体" w:hint="eastAsia"/>
                <w:position w:val="6"/>
              </w:rPr>
              <w:t>5</w:t>
            </w:r>
            <w:r>
              <w:rPr>
                <w:rFonts w:ascii="宋体" w:eastAsia="仿宋_GB2312" w:hAnsi="宋体" w:hint="eastAsia"/>
                <w:position w:val="6"/>
              </w:rPr>
              <w:t>月</w:t>
            </w:r>
          </w:p>
        </w:tc>
      </w:tr>
      <w:tr w:rsidR="008A77C7" w14:paraId="7F847C9E" w14:textId="77777777">
        <w:trPr>
          <w:trHeight w:hRule="exact" w:val="567"/>
          <w:jc w:val="center"/>
        </w:trPr>
        <w:tc>
          <w:tcPr>
            <w:tcW w:w="1009" w:type="dxa"/>
            <w:vMerge/>
            <w:tcBorders>
              <w:tl2br w:val="nil"/>
              <w:tr2bl w:val="nil"/>
            </w:tcBorders>
            <w:vAlign w:val="center"/>
          </w:tcPr>
          <w:p w14:paraId="415CAC76" w14:textId="77777777" w:rsidR="008A77C7" w:rsidRDefault="008A77C7">
            <w:pPr>
              <w:adjustRightInd w:val="0"/>
              <w:snapToGrid w:val="0"/>
              <w:jc w:val="center"/>
              <w:rPr>
                <w:rFonts w:ascii="黑体" w:eastAsia="黑体" w:hAnsi="宋体"/>
                <w:position w:val="6"/>
                <w:sz w:val="24"/>
              </w:rPr>
            </w:pPr>
          </w:p>
        </w:tc>
        <w:tc>
          <w:tcPr>
            <w:tcW w:w="1501" w:type="dxa"/>
            <w:tcBorders>
              <w:tl2br w:val="nil"/>
              <w:tr2bl w:val="nil"/>
            </w:tcBorders>
            <w:vAlign w:val="center"/>
          </w:tcPr>
          <w:p w14:paraId="1B50FC51" w14:textId="77777777" w:rsidR="008A77C7" w:rsidRDefault="00212E5D">
            <w:pPr>
              <w:adjustRightInd w:val="0"/>
              <w:snapToGrid w:val="0"/>
              <w:jc w:val="center"/>
              <w:rPr>
                <w:rFonts w:ascii="宋体" w:eastAsia="仿宋_GB2312" w:hAnsi="宋体"/>
                <w:position w:val="6"/>
              </w:rPr>
            </w:pPr>
            <w:r>
              <w:rPr>
                <w:rFonts w:ascii="宋体" w:eastAsia="仿宋_GB2312" w:hAnsi="宋体" w:hint="eastAsia"/>
                <w:position w:val="6"/>
              </w:rPr>
              <w:t>职务职称</w:t>
            </w:r>
          </w:p>
        </w:tc>
        <w:tc>
          <w:tcPr>
            <w:tcW w:w="1301" w:type="dxa"/>
            <w:tcBorders>
              <w:tl2br w:val="nil"/>
              <w:tr2bl w:val="nil"/>
            </w:tcBorders>
            <w:vAlign w:val="center"/>
          </w:tcPr>
          <w:p w14:paraId="0CEC73EA"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副教授</w:t>
            </w:r>
          </w:p>
        </w:tc>
        <w:tc>
          <w:tcPr>
            <w:tcW w:w="1210" w:type="dxa"/>
            <w:tcBorders>
              <w:tl2br w:val="nil"/>
              <w:tr2bl w:val="nil"/>
            </w:tcBorders>
            <w:vAlign w:val="center"/>
          </w:tcPr>
          <w:p w14:paraId="66278C3B" w14:textId="77777777" w:rsidR="008A77C7" w:rsidRDefault="00212E5D">
            <w:pPr>
              <w:adjustRightInd w:val="0"/>
              <w:snapToGrid w:val="0"/>
              <w:jc w:val="center"/>
              <w:rPr>
                <w:rFonts w:ascii="宋体" w:eastAsia="仿宋_GB2312" w:hAnsi="宋体"/>
                <w:position w:val="6"/>
              </w:rPr>
            </w:pPr>
            <w:r>
              <w:rPr>
                <w:rFonts w:ascii="宋体" w:eastAsia="仿宋_GB2312" w:hAnsi="宋体" w:hint="eastAsia"/>
                <w:position w:val="6"/>
              </w:rPr>
              <w:t>座</w:t>
            </w:r>
            <w:r>
              <w:rPr>
                <w:rFonts w:ascii="宋体" w:eastAsia="仿宋_GB2312" w:hAnsi="宋体" w:hint="eastAsia"/>
                <w:position w:val="6"/>
              </w:rPr>
              <w:t xml:space="preserve">  </w:t>
            </w:r>
            <w:r>
              <w:rPr>
                <w:rFonts w:ascii="宋体" w:eastAsia="仿宋_GB2312" w:hAnsi="宋体" w:hint="eastAsia"/>
                <w:position w:val="6"/>
              </w:rPr>
              <w:t>机</w:t>
            </w:r>
          </w:p>
        </w:tc>
        <w:tc>
          <w:tcPr>
            <w:tcW w:w="1133" w:type="dxa"/>
            <w:tcBorders>
              <w:tl2br w:val="nil"/>
              <w:tr2bl w:val="nil"/>
            </w:tcBorders>
            <w:vAlign w:val="center"/>
          </w:tcPr>
          <w:p w14:paraId="163BA46E" w14:textId="77777777" w:rsidR="008A77C7" w:rsidRDefault="00212E5D">
            <w:pPr>
              <w:adjustRightInd w:val="0"/>
              <w:snapToGrid w:val="0"/>
              <w:rPr>
                <w:rFonts w:ascii="宋体" w:eastAsia="仿宋_GB2312" w:hAnsi="宋体"/>
                <w:position w:val="6"/>
              </w:rPr>
            </w:pPr>
            <w:r>
              <w:rPr>
                <w:rFonts w:ascii="宋体" w:eastAsia="仿宋_GB2312" w:hAnsi="宋体"/>
                <w:position w:val="6"/>
              </w:rPr>
              <w:t>021-</w:t>
            </w:r>
            <w:r>
              <w:rPr>
                <w:rFonts w:ascii="宋体" w:eastAsia="仿宋_GB2312" w:hAnsi="宋体" w:hint="eastAsia"/>
                <w:position w:val="6"/>
              </w:rPr>
              <w:t>3</w:t>
            </w:r>
            <w:r>
              <w:rPr>
                <w:rFonts w:ascii="宋体" w:eastAsia="仿宋_GB2312" w:hAnsi="宋体"/>
                <w:position w:val="6"/>
              </w:rPr>
              <w:t>4204692</w:t>
            </w:r>
          </w:p>
        </w:tc>
        <w:tc>
          <w:tcPr>
            <w:tcW w:w="1323" w:type="dxa"/>
            <w:tcBorders>
              <w:tl2br w:val="nil"/>
              <w:tr2bl w:val="nil"/>
            </w:tcBorders>
            <w:vAlign w:val="center"/>
          </w:tcPr>
          <w:p w14:paraId="091FC025" w14:textId="77777777" w:rsidR="008A77C7" w:rsidRDefault="00212E5D">
            <w:pPr>
              <w:adjustRightInd w:val="0"/>
              <w:snapToGrid w:val="0"/>
              <w:jc w:val="center"/>
              <w:rPr>
                <w:rFonts w:ascii="宋体" w:eastAsia="仿宋_GB2312" w:hAnsi="宋体"/>
                <w:kern w:val="0"/>
                <w:position w:val="6"/>
              </w:rPr>
            </w:pPr>
            <w:r>
              <w:rPr>
                <w:rFonts w:ascii="宋体" w:eastAsia="仿宋_GB2312" w:hAnsi="宋体" w:hint="eastAsia"/>
                <w:kern w:val="0"/>
                <w:position w:val="6"/>
              </w:rPr>
              <w:t>手</w:t>
            </w:r>
            <w:r>
              <w:rPr>
                <w:rFonts w:ascii="宋体" w:eastAsia="仿宋_GB2312" w:hAnsi="宋体" w:hint="eastAsia"/>
                <w:kern w:val="0"/>
                <w:position w:val="6"/>
              </w:rPr>
              <w:t xml:space="preserve">  </w:t>
            </w:r>
            <w:r>
              <w:rPr>
                <w:rFonts w:ascii="宋体" w:eastAsia="仿宋_GB2312" w:hAnsi="宋体" w:hint="eastAsia"/>
                <w:kern w:val="0"/>
                <w:position w:val="6"/>
              </w:rPr>
              <w:t>机</w:t>
            </w:r>
          </w:p>
        </w:tc>
        <w:tc>
          <w:tcPr>
            <w:tcW w:w="1369" w:type="dxa"/>
            <w:tcBorders>
              <w:tl2br w:val="nil"/>
              <w:tr2bl w:val="nil"/>
            </w:tcBorders>
            <w:vAlign w:val="center"/>
          </w:tcPr>
          <w:p w14:paraId="221AF70D"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1</w:t>
            </w:r>
            <w:r>
              <w:rPr>
                <w:rFonts w:ascii="宋体" w:eastAsia="仿宋_GB2312" w:hAnsi="宋体"/>
                <w:position w:val="6"/>
              </w:rPr>
              <w:t>3564084628</w:t>
            </w:r>
          </w:p>
        </w:tc>
      </w:tr>
      <w:tr w:rsidR="008A77C7" w14:paraId="244EAEE1" w14:textId="77777777">
        <w:trPr>
          <w:trHeight w:hRule="exact" w:val="567"/>
          <w:jc w:val="center"/>
        </w:trPr>
        <w:tc>
          <w:tcPr>
            <w:tcW w:w="1009" w:type="dxa"/>
            <w:vMerge w:val="restart"/>
            <w:tcBorders>
              <w:tl2br w:val="nil"/>
              <w:tr2bl w:val="nil"/>
            </w:tcBorders>
            <w:vAlign w:val="center"/>
          </w:tcPr>
          <w:p w14:paraId="18ADC3DE" w14:textId="77777777" w:rsidR="008A77C7" w:rsidRDefault="00212E5D">
            <w:pPr>
              <w:adjustRightInd w:val="0"/>
              <w:snapToGrid w:val="0"/>
              <w:jc w:val="center"/>
              <w:rPr>
                <w:rFonts w:ascii="黑体" w:eastAsia="黑体" w:hAnsi="宋体"/>
                <w:position w:val="6"/>
                <w:sz w:val="24"/>
              </w:rPr>
            </w:pPr>
            <w:r>
              <w:rPr>
                <w:rFonts w:ascii="黑体" w:eastAsia="黑体" w:hAnsi="宋体" w:hint="eastAsia"/>
                <w:position w:val="6"/>
                <w:sz w:val="24"/>
              </w:rPr>
              <w:t>课题组联系</w:t>
            </w:r>
            <w:r>
              <w:rPr>
                <w:rFonts w:ascii="黑体" w:eastAsia="黑体" w:hAnsi="宋体"/>
                <w:position w:val="6"/>
                <w:sz w:val="24"/>
              </w:rPr>
              <w:t>人</w:t>
            </w:r>
          </w:p>
        </w:tc>
        <w:tc>
          <w:tcPr>
            <w:tcW w:w="1501" w:type="dxa"/>
            <w:tcBorders>
              <w:tl2br w:val="nil"/>
              <w:tr2bl w:val="nil"/>
            </w:tcBorders>
            <w:vAlign w:val="center"/>
          </w:tcPr>
          <w:p w14:paraId="5D3FE8E6" w14:textId="77777777" w:rsidR="008A77C7" w:rsidRDefault="00212E5D">
            <w:pPr>
              <w:adjustRightInd w:val="0"/>
              <w:snapToGrid w:val="0"/>
              <w:jc w:val="center"/>
              <w:rPr>
                <w:rFonts w:ascii="宋体" w:eastAsia="仿宋_GB2312" w:hAnsi="宋体"/>
                <w:position w:val="6"/>
              </w:rPr>
            </w:pPr>
            <w:r>
              <w:rPr>
                <w:rFonts w:ascii="宋体" w:eastAsia="仿宋_GB2312" w:hAnsi="宋体" w:hint="eastAsia"/>
                <w:position w:val="6"/>
              </w:rPr>
              <w:t>姓</w:t>
            </w:r>
            <w:r>
              <w:rPr>
                <w:rFonts w:ascii="宋体" w:eastAsia="仿宋_GB2312" w:hAnsi="宋体" w:hint="eastAsia"/>
                <w:position w:val="6"/>
              </w:rPr>
              <w:t xml:space="preserve">    </w:t>
            </w:r>
            <w:r>
              <w:rPr>
                <w:rFonts w:ascii="宋体" w:eastAsia="仿宋_GB2312" w:hAnsi="宋体" w:hint="eastAsia"/>
                <w:position w:val="6"/>
              </w:rPr>
              <w:t>名</w:t>
            </w:r>
          </w:p>
        </w:tc>
        <w:tc>
          <w:tcPr>
            <w:tcW w:w="1301" w:type="dxa"/>
            <w:tcBorders>
              <w:tl2br w:val="nil"/>
              <w:tr2bl w:val="nil"/>
            </w:tcBorders>
            <w:vAlign w:val="center"/>
          </w:tcPr>
          <w:p w14:paraId="77D6A3CE"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应凯</w:t>
            </w:r>
          </w:p>
        </w:tc>
        <w:tc>
          <w:tcPr>
            <w:tcW w:w="1210" w:type="dxa"/>
            <w:tcBorders>
              <w:tl2br w:val="nil"/>
              <w:tr2bl w:val="nil"/>
            </w:tcBorders>
            <w:vAlign w:val="center"/>
          </w:tcPr>
          <w:p w14:paraId="00571764" w14:textId="77777777" w:rsidR="008A77C7" w:rsidRDefault="00212E5D">
            <w:pPr>
              <w:adjustRightInd w:val="0"/>
              <w:snapToGrid w:val="0"/>
              <w:jc w:val="center"/>
              <w:rPr>
                <w:rFonts w:ascii="宋体" w:eastAsia="仿宋_GB2312" w:hAnsi="宋体"/>
                <w:kern w:val="0"/>
                <w:position w:val="6"/>
              </w:rPr>
            </w:pPr>
            <w:r>
              <w:rPr>
                <w:rFonts w:ascii="宋体" w:eastAsia="仿宋_GB2312" w:hAnsi="宋体" w:hint="eastAsia"/>
                <w:kern w:val="0"/>
                <w:position w:val="6"/>
              </w:rPr>
              <w:t>性</w:t>
            </w:r>
            <w:r>
              <w:rPr>
                <w:rFonts w:ascii="宋体" w:eastAsia="仿宋_GB2312" w:hAnsi="宋体" w:hint="eastAsia"/>
                <w:kern w:val="0"/>
                <w:position w:val="6"/>
              </w:rPr>
              <w:t xml:space="preserve">  </w:t>
            </w:r>
            <w:r>
              <w:rPr>
                <w:rFonts w:ascii="宋体" w:eastAsia="仿宋_GB2312" w:hAnsi="宋体" w:hint="eastAsia"/>
                <w:kern w:val="0"/>
                <w:position w:val="6"/>
              </w:rPr>
              <w:t>别</w:t>
            </w:r>
          </w:p>
        </w:tc>
        <w:tc>
          <w:tcPr>
            <w:tcW w:w="1133" w:type="dxa"/>
            <w:tcBorders>
              <w:tl2br w:val="nil"/>
              <w:tr2bl w:val="nil"/>
            </w:tcBorders>
            <w:vAlign w:val="center"/>
          </w:tcPr>
          <w:p w14:paraId="28290D0E"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男</w:t>
            </w:r>
          </w:p>
        </w:tc>
        <w:tc>
          <w:tcPr>
            <w:tcW w:w="1323" w:type="dxa"/>
            <w:tcBorders>
              <w:tl2br w:val="nil"/>
              <w:tr2bl w:val="nil"/>
            </w:tcBorders>
            <w:vAlign w:val="center"/>
          </w:tcPr>
          <w:p w14:paraId="49E68EA1" w14:textId="77777777" w:rsidR="008A77C7" w:rsidRDefault="00212E5D">
            <w:pPr>
              <w:adjustRightInd w:val="0"/>
              <w:snapToGrid w:val="0"/>
              <w:jc w:val="center"/>
              <w:rPr>
                <w:rFonts w:ascii="宋体" w:eastAsia="仿宋_GB2312" w:hAnsi="宋体"/>
                <w:position w:val="6"/>
              </w:rPr>
            </w:pPr>
            <w:r>
              <w:rPr>
                <w:rFonts w:ascii="宋体" w:eastAsia="仿宋_GB2312" w:hAnsi="宋体" w:hint="eastAsia"/>
                <w:position w:val="6"/>
              </w:rPr>
              <w:t>出生年月</w:t>
            </w:r>
          </w:p>
        </w:tc>
        <w:tc>
          <w:tcPr>
            <w:tcW w:w="1369" w:type="dxa"/>
            <w:tcBorders>
              <w:tl2br w:val="nil"/>
              <w:tr2bl w:val="nil"/>
            </w:tcBorders>
            <w:vAlign w:val="center"/>
          </w:tcPr>
          <w:p w14:paraId="2CFA95B9"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1</w:t>
            </w:r>
            <w:r>
              <w:rPr>
                <w:rFonts w:ascii="宋体" w:eastAsia="仿宋_GB2312" w:hAnsi="宋体"/>
                <w:position w:val="6"/>
              </w:rPr>
              <w:t>988</w:t>
            </w:r>
            <w:r>
              <w:rPr>
                <w:rFonts w:ascii="宋体" w:eastAsia="仿宋_GB2312" w:hAnsi="宋体" w:hint="eastAsia"/>
                <w:position w:val="6"/>
              </w:rPr>
              <w:t>年</w:t>
            </w:r>
            <w:r>
              <w:rPr>
                <w:rFonts w:ascii="宋体" w:eastAsia="仿宋_GB2312" w:hAnsi="宋体" w:hint="eastAsia"/>
                <w:position w:val="6"/>
              </w:rPr>
              <w:t>5</w:t>
            </w:r>
            <w:r>
              <w:rPr>
                <w:rFonts w:ascii="宋体" w:eastAsia="仿宋_GB2312" w:hAnsi="宋体" w:hint="eastAsia"/>
                <w:position w:val="6"/>
              </w:rPr>
              <w:t>月</w:t>
            </w:r>
          </w:p>
        </w:tc>
      </w:tr>
      <w:tr w:rsidR="008A77C7" w14:paraId="26962FEC" w14:textId="77777777">
        <w:trPr>
          <w:trHeight w:hRule="exact" w:val="567"/>
          <w:jc w:val="center"/>
        </w:trPr>
        <w:tc>
          <w:tcPr>
            <w:tcW w:w="1009" w:type="dxa"/>
            <w:vMerge/>
            <w:tcBorders>
              <w:tl2br w:val="nil"/>
              <w:tr2bl w:val="nil"/>
            </w:tcBorders>
            <w:vAlign w:val="center"/>
          </w:tcPr>
          <w:p w14:paraId="7997AAF4" w14:textId="77777777" w:rsidR="008A77C7" w:rsidRDefault="008A77C7">
            <w:pPr>
              <w:adjustRightInd w:val="0"/>
              <w:snapToGrid w:val="0"/>
              <w:jc w:val="center"/>
              <w:rPr>
                <w:rFonts w:ascii="黑体" w:eastAsia="黑体" w:hAnsi="宋体"/>
                <w:position w:val="6"/>
                <w:sz w:val="24"/>
              </w:rPr>
            </w:pPr>
          </w:p>
        </w:tc>
        <w:tc>
          <w:tcPr>
            <w:tcW w:w="1501" w:type="dxa"/>
            <w:tcBorders>
              <w:tl2br w:val="nil"/>
              <w:tr2bl w:val="nil"/>
            </w:tcBorders>
            <w:vAlign w:val="center"/>
          </w:tcPr>
          <w:p w14:paraId="4A863BD7" w14:textId="77777777" w:rsidR="008A77C7" w:rsidRDefault="00212E5D">
            <w:pPr>
              <w:adjustRightInd w:val="0"/>
              <w:snapToGrid w:val="0"/>
              <w:jc w:val="center"/>
              <w:rPr>
                <w:rFonts w:ascii="宋体" w:eastAsia="仿宋_GB2312" w:hAnsi="宋体"/>
                <w:position w:val="6"/>
              </w:rPr>
            </w:pPr>
            <w:r>
              <w:rPr>
                <w:rFonts w:ascii="宋体" w:eastAsia="仿宋_GB2312" w:hAnsi="宋体" w:hint="eastAsia"/>
                <w:position w:val="6"/>
              </w:rPr>
              <w:t>职务职称</w:t>
            </w:r>
          </w:p>
        </w:tc>
        <w:tc>
          <w:tcPr>
            <w:tcW w:w="1301" w:type="dxa"/>
            <w:tcBorders>
              <w:tl2br w:val="nil"/>
              <w:tr2bl w:val="nil"/>
            </w:tcBorders>
            <w:vAlign w:val="center"/>
          </w:tcPr>
          <w:p w14:paraId="1AB281D9"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副教授</w:t>
            </w:r>
          </w:p>
        </w:tc>
        <w:tc>
          <w:tcPr>
            <w:tcW w:w="1210" w:type="dxa"/>
            <w:tcBorders>
              <w:tl2br w:val="nil"/>
              <w:tr2bl w:val="nil"/>
            </w:tcBorders>
            <w:vAlign w:val="center"/>
          </w:tcPr>
          <w:p w14:paraId="4D2C1409" w14:textId="77777777" w:rsidR="008A77C7" w:rsidRDefault="00212E5D">
            <w:pPr>
              <w:adjustRightInd w:val="0"/>
              <w:snapToGrid w:val="0"/>
              <w:jc w:val="center"/>
              <w:rPr>
                <w:rFonts w:ascii="宋体" w:eastAsia="仿宋_GB2312" w:hAnsi="宋体"/>
                <w:position w:val="6"/>
              </w:rPr>
            </w:pPr>
            <w:r>
              <w:rPr>
                <w:rFonts w:ascii="宋体" w:eastAsia="仿宋_GB2312" w:hAnsi="宋体" w:hint="eastAsia"/>
                <w:position w:val="6"/>
              </w:rPr>
              <w:t>座</w:t>
            </w:r>
            <w:r>
              <w:rPr>
                <w:rFonts w:ascii="宋体" w:eastAsia="仿宋_GB2312" w:hAnsi="宋体" w:hint="eastAsia"/>
                <w:position w:val="6"/>
              </w:rPr>
              <w:t xml:space="preserve">  </w:t>
            </w:r>
            <w:r>
              <w:rPr>
                <w:rFonts w:ascii="宋体" w:eastAsia="仿宋_GB2312" w:hAnsi="宋体" w:hint="eastAsia"/>
                <w:position w:val="6"/>
              </w:rPr>
              <w:t>机</w:t>
            </w:r>
          </w:p>
        </w:tc>
        <w:tc>
          <w:tcPr>
            <w:tcW w:w="1133" w:type="dxa"/>
            <w:tcBorders>
              <w:tl2br w:val="nil"/>
              <w:tr2bl w:val="nil"/>
            </w:tcBorders>
            <w:vAlign w:val="center"/>
          </w:tcPr>
          <w:p w14:paraId="2F096B92" w14:textId="77777777" w:rsidR="008A77C7" w:rsidRDefault="00212E5D">
            <w:pPr>
              <w:adjustRightInd w:val="0"/>
              <w:snapToGrid w:val="0"/>
              <w:rPr>
                <w:rFonts w:ascii="宋体" w:eastAsia="仿宋_GB2312" w:hAnsi="宋体"/>
                <w:position w:val="6"/>
              </w:rPr>
            </w:pPr>
            <w:r>
              <w:rPr>
                <w:rFonts w:ascii="宋体" w:eastAsia="仿宋_GB2312" w:hAnsi="宋体"/>
                <w:position w:val="6"/>
              </w:rPr>
              <w:t>021-</w:t>
            </w:r>
            <w:r>
              <w:rPr>
                <w:rFonts w:ascii="宋体" w:eastAsia="仿宋_GB2312" w:hAnsi="宋体" w:hint="eastAsia"/>
                <w:position w:val="6"/>
              </w:rPr>
              <w:t>3</w:t>
            </w:r>
            <w:r>
              <w:rPr>
                <w:rFonts w:ascii="宋体" w:eastAsia="仿宋_GB2312" w:hAnsi="宋体"/>
                <w:position w:val="6"/>
              </w:rPr>
              <w:t>4204692</w:t>
            </w:r>
          </w:p>
        </w:tc>
        <w:tc>
          <w:tcPr>
            <w:tcW w:w="1323" w:type="dxa"/>
            <w:tcBorders>
              <w:tl2br w:val="nil"/>
              <w:tr2bl w:val="nil"/>
            </w:tcBorders>
            <w:vAlign w:val="center"/>
          </w:tcPr>
          <w:p w14:paraId="177092C3" w14:textId="77777777" w:rsidR="008A77C7" w:rsidRDefault="00212E5D">
            <w:pPr>
              <w:adjustRightInd w:val="0"/>
              <w:snapToGrid w:val="0"/>
              <w:jc w:val="center"/>
              <w:rPr>
                <w:rFonts w:ascii="宋体" w:eastAsia="仿宋_GB2312" w:hAnsi="宋体"/>
                <w:kern w:val="0"/>
                <w:position w:val="6"/>
              </w:rPr>
            </w:pPr>
            <w:r>
              <w:rPr>
                <w:rFonts w:ascii="宋体" w:eastAsia="仿宋_GB2312" w:hAnsi="宋体" w:hint="eastAsia"/>
                <w:kern w:val="0"/>
                <w:position w:val="6"/>
              </w:rPr>
              <w:t>手</w:t>
            </w:r>
            <w:r>
              <w:rPr>
                <w:rFonts w:ascii="宋体" w:eastAsia="仿宋_GB2312" w:hAnsi="宋体" w:hint="eastAsia"/>
                <w:kern w:val="0"/>
                <w:position w:val="6"/>
              </w:rPr>
              <w:t xml:space="preserve">  </w:t>
            </w:r>
            <w:r>
              <w:rPr>
                <w:rFonts w:ascii="宋体" w:eastAsia="仿宋_GB2312" w:hAnsi="宋体" w:hint="eastAsia"/>
                <w:kern w:val="0"/>
                <w:position w:val="6"/>
              </w:rPr>
              <w:t>机</w:t>
            </w:r>
          </w:p>
        </w:tc>
        <w:tc>
          <w:tcPr>
            <w:tcW w:w="1369" w:type="dxa"/>
            <w:tcBorders>
              <w:tl2br w:val="nil"/>
              <w:tr2bl w:val="nil"/>
            </w:tcBorders>
            <w:vAlign w:val="center"/>
          </w:tcPr>
          <w:p w14:paraId="54BB0AB2"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1</w:t>
            </w:r>
            <w:r>
              <w:rPr>
                <w:rFonts w:ascii="宋体" w:eastAsia="仿宋_GB2312" w:hAnsi="宋体"/>
                <w:position w:val="6"/>
              </w:rPr>
              <w:t>3564084628</w:t>
            </w:r>
          </w:p>
        </w:tc>
      </w:tr>
      <w:tr w:rsidR="008A77C7" w14:paraId="040A908C" w14:textId="77777777">
        <w:trPr>
          <w:trHeight w:hRule="exact" w:val="567"/>
          <w:jc w:val="center"/>
        </w:trPr>
        <w:tc>
          <w:tcPr>
            <w:tcW w:w="1009" w:type="dxa"/>
            <w:vMerge/>
            <w:tcBorders>
              <w:tl2br w:val="nil"/>
              <w:tr2bl w:val="nil"/>
            </w:tcBorders>
            <w:vAlign w:val="center"/>
          </w:tcPr>
          <w:p w14:paraId="6AB941BB" w14:textId="77777777" w:rsidR="008A77C7" w:rsidRDefault="008A77C7">
            <w:pPr>
              <w:adjustRightInd w:val="0"/>
              <w:snapToGrid w:val="0"/>
              <w:jc w:val="center"/>
              <w:rPr>
                <w:rFonts w:ascii="黑体" w:eastAsia="黑体" w:hAnsi="宋体"/>
                <w:position w:val="6"/>
                <w:sz w:val="24"/>
              </w:rPr>
            </w:pPr>
          </w:p>
        </w:tc>
        <w:tc>
          <w:tcPr>
            <w:tcW w:w="1501" w:type="dxa"/>
            <w:tcBorders>
              <w:tl2br w:val="nil"/>
              <w:tr2bl w:val="nil"/>
            </w:tcBorders>
            <w:vAlign w:val="center"/>
          </w:tcPr>
          <w:p w14:paraId="601B8A55" w14:textId="77777777" w:rsidR="008A77C7" w:rsidRDefault="00212E5D">
            <w:pPr>
              <w:adjustRightInd w:val="0"/>
              <w:snapToGrid w:val="0"/>
              <w:jc w:val="center"/>
              <w:rPr>
                <w:rFonts w:ascii="宋体" w:eastAsia="仿宋_GB2312" w:hAnsi="宋体"/>
                <w:position w:val="6"/>
              </w:rPr>
            </w:pPr>
            <w:r>
              <w:rPr>
                <w:rFonts w:ascii="宋体" w:eastAsia="仿宋_GB2312" w:hAnsi="宋体" w:hint="eastAsia"/>
              </w:rPr>
              <w:t>机要地址</w:t>
            </w:r>
          </w:p>
        </w:tc>
        <w:tc>
          <w:tcPr>
            <w:tcW w:w="6336" w:type="dxa"/>
            <w:gridSpan w:val="5"/>
            <w:tcBorders>
              <w:tl2br w:val="nil"/>
              <w:tr2bl w:val="nil"/>
            </w:tcBorders>
            <w:vAlign w:val="center"/>
          </w:tcPr>
          <w:p w14:paraId="1B96D232" w14:textId="77777777" w:rsidR="008A77C7" w:rsidRDefault="00212E5D">
            <w:pPr>
              <w:adjustRightInd w:val="0"/>
              <w:snapToGrid w:val="0"/>
              <w:rPr>
                <w:rFonts w:ascii="宋体" w:eastAsia="仿宋_GB2312" w:hAnsi="宋体"/>
                <w:position w:val="6"/>
              </w:rPr>
            </w:pPr>
            <w:r>
              <w:rPr>
                <w:rFonts w:ascii="宋体" w:eastAsia="仿宋_GB2312" w:hAnsi="宋体" w:hint="eastAsia"/>
                <w:position w:val="6"/>
              </w:rPr>
              <w:t>上海市闵行区东川路</w:t>
            </w:r>
            <w:r>
              <w:rPr>
                <w:rFonts w:ascii="宋体" w:eastAsia="仿宋_GB2312" w:hAnsi="宋体"/>
                <w:position w:val="6"/>
              </w:rPr>
              <w:t>800</w:t>
            </w:r>
            <w:r>
              <w:rPr>
                <w:rFonts w:ascii="宋体" w:eastAsia="仿宋_GB2312" w:hAnsi="宋体" w:hint="eastAsia"/>
                <w:position w:val="6"/>
              </w:rPr>
              <w:t>号</w:t>
            </w:r>
          </w:p>
        </w:tc>
      </w:tr>
    </w:tbl>
    <w:p w14:paraId="2458102C" w14:textId="77777777" w:rsidR="008A77C7" w:rsidRDefault="00212E5D">
      <w:pPr>
        <w:jc w:val="left"/>
        <w:rPr>
          <w:rFonts w:ascii="楷体_GB2312" w:eastAsia="楷体_GB2312" w:hAnsi="楷体_GB2312" w:cs="楷体_GB2312"/>
          <w:b/>
          <w:bCs/>
          <w:sz w:val="28"/>
          <w:szCs w:val="28"/>
        </w:rPr>
      </w:pPr>
      <w:bookmarkStart w:id="97" w:name="_Toc461533337"/>
      <w:bookmarkStart w:id="98" w:name="_Toc211900326"/>
      <w:bookmarkStart w:id="99" w:name="_Toc2058350090"/>
      <w:r>
        <w:rPr>
          <w:rFonts w:ascii="楷体_GB2312" w:eastAsia="楷体_GB2312" w:hAnsi="楷体_GB2312" w:cs="楷体_GB2312" w:hint="eastAsia"/>
          <w:b/>
          <w:bCs/>
          <w:sz w:val="28"/>
          <w:szCs w:val="28"/>
        </w:rPr>
        <w:br w:type="page"/>
      </w:r>
      <w:bookmarkEnd w:id="97"/>
      <w:bookmarkEnd w:id="98"/>
      <w:bookmarkEnd w:id="99"/>
    </w:p>
    <w:p w14:paraId="61711C22" w14:textId="77777777" w:rsidR="008A77C7" w:rsidRDefault="00212E5D">
      <w:pPr>
        <w:jc w:val="center"/>
        <w:outlineLvl w:val="1"/>
        <w:rPr>
          <w:rFonts w:ascii="方正小标宋简体" w:eastAsia="方正小标宋简体"/>
          <w:sz w:val="44"/>
          <w:szCs w:val="44"/>
        </w:rPr>
      </w:pPr>
      <w:r>
        <w:rPr>
          <w:rFonts w:ascii="方正小标宋简体" w:eastAsia="方正小标宋简体" w:hint="eastAsia"/>
          <w:sz w:val="44"/>
          <w:szCs w:val="44"/>
        </w:rPr>
        <w:lastRenderedPageBreak/>
        <w:t>经费</w:t>
      </w:r>
      <w:r>
        <w:rPr>
          <w:rFonts w:ascii="方正小标宋简体" w:eastAsia="方正小标宋简体"/>
          <w:sz w:val="44"/>
          <w:szCs w:val="44"/>
        </w:rPr>
        <w:t>预算</w:t>
      </w:r>
      <w:r>
        <w:rPr>
          <w:rFonts w:ascii="方正小标宋简体" w:eastAsia="方正小标宋简体" w:hint="eastAsia"/>
          <w:sz w:val="44"/>
          <w:szCs w:val="44"/>
        </w:rPr>
        <w:t>说明（地方单位）</w:t>
      </w:r>
    </w:p>
    <w:p w14:paraId="4B512E60" w14:textId="77777777" w:rsidR="008A77C7" w:rsidRDefault="00212E5D">
      <w:pPr>
        <w:spacing w:line="500" w:lineRule="exact"/>
        <w:ind w:firstLineChars="200" w:firstLine="560"/>
        <w:rPr>
          <w:rFonts w:ascii="黑体" w:eastAsia="黑体" w:hAnsi="黑体" w:cs="Times New Roman"/>
          <w:sz w:val="28"/>
          <w:szCs w:val="28"/>
        </w:rPr>
      </w:pPr>
      <w:r>
        <w:rPr>
          <w:rFonts w:ascii="黑体" w:eastAsia="黑体" w:hAnsi="黑体" w:cs="Times New Roman" w:hint="eastAsia"/>
          <w:sz w:val="28"/>
          <w:szCs w:val="28"/>
        </w:rPr>
        <w:t>一、项目预计成本（</w:t>
      </w:r>
      <w:r>
        <w:rPr>
          <w:rFonts w:ascii="黑体" w:eastAsia="黑体" w:hAnsi="黑体" w:cs="Times New Roman"/>
          <w:sz w:val="28"/>
          <w:szCs w:val="28"/>
        </w:rPr>
        <w:t>299.76</w:t>
      </w:r>
      <w:r>
        <w:rPr>
          <w:rFonts w:ascii="黑体" w:eastAsia="黑体" w:hAnsi="黑体" w:cs="Times New Roman" w:hint="eastAsia"/>
          <w:sz w:val="28"/>
          <w:szCs w:val="28"/>
        </w:rPr>
        <w:t>万元）</w:t>
      </w:r>
    </w:p>
    <w:p w14:paraId="046CF38B" w14:textId="77777777" w:rsidR="008A77C7" w:rsidRDefault="00212E5D">
      <w:pPr>
        <w:spacing w:line="500" w:lineRule="exact"/>
        <w:ind w:firstLineChars="200" w:firstLine="560"/>
        <w:rPr>
          <w:rFonts w:ascii="楷体_GB2312" w:eastAsia="楷体_GB2312" w:hAnsi="Calibri" w:cs="Times New Roman"/>
          <w:sz w:val="28"/>
          <w:szCs w:val="28"/>
        </w:rPr>
      </w:pPr>
      <w:r>
        <w:rPr>
          <w:rFonts w:ascii="楷体_GB2312" w:eastAsia="楷体_GB2312" w:cs="Times New Roman" w:hint="eastAsia"/>
          <w:sz w:val="28"/>
          <w:szCs w:val="28"/>
        </w:rPr>
        <w:t>1</w:t>
      </w:r>
      <w:r>
        <w:rPr>
          <w:rFonts w:ascii="楷体_GB2312" w:eastAsia="楷体_GB2312" w:hAnsi="Calibri" w:cs="Times New Roman" w:hint="eastAsia"/>
          <w:sz w:val="28"/>
          <w:szCs w:val="28"/>
        </w:rPr>
        <w:t>.材料费（</w:t>
      </w:r>
      <w:r>
        <w:rPr>
          <w:rFonts w:ascii="楷体_GB2312" w:eastAsia="楷体_GB2312" w:hAnsi="Calibri" w:cs="Times New Roman"/>
          <w:sz w:val="28"/>
          <w:szCs w:val="28"/>
        </w:rPr>
        <w:t>160.40</w:t>
      </w:r>
      <w:r>
        <w:rPr>
          <w:rFonts w:ascii="楷体_GB2312" w:eastAsia="楷体_GB2312" w:hAnsi="Calibri" w:cs="Times New Roman" w:hint="eastAsia"/>
          <w:sz w:val="28"/>
          <w:szCs w:val="28"/>
        </w:rPr>
        <w:t>万元）</w:t>
      </w:r>
    </w:p>
    <w:p w14:paraId="62C7C6BA" w14:textId="77777777" w:rsidR="008A77C7" w:rsidRDefault="00212E5D">
      <w:pPr>
        <w:spacing w:line="500" w:lineRule="exact"/>
        <w:ind w:firstLineChars="200" w:firstLine="560"/>
        <w:rPr>
          <w:rFonts w:ascii="仿宋_GB2312" w:eastAsia="仿宋_GB2312" w:hAnsi="Calibri" w:cs="Times New Roman"/>
          <w:i/>
          <w:sz w:val="28"/>
          <w:szCs w:val="28"/>
        </w:rPr>
      </w:pPr>
      <w:r>
        <w:rPr>
          <w:rFonts w:ascii="仿宋_GB2312" w:eastAsia="仿宋_GB2312" w:hAnsi="Calibri" w:cs="Times New Roman" w:hint="eastAsia"/>
          <w:i/>
          <w:sz w:val="28"/>
          <w:szCs w:val="28"/>
        </w:rPr>
        <w:t>（</w:t>
      </w:r>
      <w:r>
        <w:rPr>
          <w:rFonts w:ascii="仿宋_GB2312" w:eastAsia="仿宋_GB2312" w:hAnsi="Calibri" w:cs="Times New Roman"/>
          <w:i/>
          <w:sz w:val="28"/>
          <w:szCs w:val="28"/>
        </w:rPr>
        <w:t>对材料种类</w:t>
      </w:r>
      <w:r>
        <w:rPr>
          <w:rFonts w:ascii="仿宋_GB2312" w:eastAsia="仿宋_GB2312" w:hAnsi="Calibri" w:cs="Times New Roman" w:hint="eastAsia"/>
          <w:i/>
          <w:sz w:val="28"/>
          <w:szCs w:val="28"/>
        </w:rPr>
        <w:t>、金额</w:t>
      </w:r>
      <w:r>
        <w:rPr>
          <w:rFonts w:ascii="仿宋_GB2312" w:eastAsia="仿宋_GB2312" w:hAnsi="Calibri" w:cs="Times New Roman"/>
          <w:i/>
          <w:sz w:val="28"/>
          <w:szCs w:val="28"/>
        </w:rPr>
        <w:t>等</w:t>
      </w:r>
      <w:r>
        <w:rPr>
          <w:rFonts w:ascii="仿宋_GB2312" w:eastAsia="仿宋_GB2312" w:hAnsi="Calibri" w:cs="Times New Roman" w:hint="eastAsia"/>
          <w:i/>
          <w:sz w:val="28"/>
          <w:szCs w:val="28"/>
        </w:rPr>
        <w:t>进行说明。材料费，是指在项目研究、试制过程中，必须使用的各种外购原材料、辅助材料、成品（含嵌入软件）、半成品、存储器、元器件、陪试品和专用低值易耗品等所需费用，包括购买价款及运输、保险、装卸、筛选、整理、质保、废品损失等费用，以及相关税费。）</w:t>
      </w:r>
    </w:p>
    <w:p w14:paraId="251FC65B"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hint="eastAsia"/>
          <w:iCs/>
          <w:sz w:val="28"/>
          <w:szCs w:val="28"/>
        </w:rPr>
        <w:t>本项目材料费预算总计</w:t>
      </w:r>
      <w:r>
        <w:rPr>
          <w:rFonts w:ascii="仿宋_GB2312" w:eastAsia="仿宋_GB2312" w:hAnsi="Calibri" w:cs="Times New Roman"/>
          <w:iCs/>
          <w:sz w:val="28"/>
          <w:szCs w:val="28"/>
        </w:rPr>
        <w:t>160.40</w:t>
      </w:r>
      <w:r>
        <w:rPr>
          <w:rFonts w:ascii="仿宋_GB2312" w:eastAsia="仿宋_GB2312" w:hAnsi="Calibri" w:cs="Times New Roman" w:hint="eastAsia"/>
          <w:iCs/>
          <w:sz w:val="28"/>
          <w:szCs w:val="28"/>
        </w:rPr>
        <w:t>万元，其中</w:t>
      </w:r>
    </w:p>
    <w:p w14:paraId="4F096367"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 xml:space="preserve">1.1 </w:t>
      </w:r>
      <w:r>
        <w:rPr>
          <w:rFonts w:ascii="仿宋_GB2312" w:eastAsia="仿宋_GB2312" w:hAnsi="Calibri" w:cs="Times New Roman" w:hint="eastAsia"/>
          <w:iCs/>
          <w:sz w:val="28"/>
          <w:szCs w:val="28"/>
        </w:rPr>
        <w:t>原材料预计8</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万元。微带板8个，单价9</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w:t>
      </w:r>
      <w:r>
        <w:rPr>
          <w:rFonts w:ascii="仿宋_GB2312" w:eastAsia="仿宋_GB2312" w:hAnsi="Calibri" w:cs="Times New Roman"/>
          <w:iCs/>
          <w:sz w:val="28"/>
          <w:szCs w:val="28"/>
        </w:rPr>
        <w:t>7.20</w:t>
      </w:r>
      <w:r>
        <w:rPr>
          <w:rFonts w:ascii="仿宋_GB2312" w:eastAsia="仿宋_GB2312" w:hAnsi="Calibri" w:cs="Times New Roman" w:hint="eastAsia"/>
          <w:iCs/>
          <w:sz w:val="28"/>
          <w:szCs w:val="28"/>
        </w:rPr>
        <w:t>万元；连接器8个，单价1</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元，小计0</w:t>
      </w:r>
      <w:r>
        <w:rPr>
          <w:rFonts w:ascii="仿宋_GB2312" w:eastAsia="仿宋_GB2312" w:hAnsi="Calibri" w:cs="Times New Roman"/>
          <w:iCs/>
          <w:sz w:val="28"/>
          <w:szCs w:val="28"/>
        </w:rPr>
        <w:t>.80</w:t>
      </w:r>
      <w:r>
        <w:rPr>
          <w:rFonts w:ascii="仿宋_GB2312" w:eastAsia="仿宋_GB2312" w:hAnsi="Calibri" w:cs="Times New Roman" w:hint="eastAsia"/>
          <w:iCs/>
          <w:sz w:val="28"/>
          <w:szCs w:val="28"/>
        </w:rPr>
        <w:t>万元。</w:t>
      </w:r>
    </w:p>
    <w:p w14:paraId="36375829"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 xml:space="preserve">1.2 </w:t>
      </w:r>
      <w:r>
        <w:rPr>
          <w:rFonts w:ascii="仿宋_GB2312" w:eastAsia="仿宋_GB2312" w:hAnsi="Calibri" w:cs="Times New Roman" w:hint="eastAsia"/>
          <w:iCs/>
          <w:sz w:val="28"/>
          <w:szCs w:val="28"/>
        </w:rPr>
        <w:t>辅助材料预计0</w:t>
      </w:r>
      <w:r>
        <w:rPr>
          <w:rFonts w:ascii="仿宋_GB2312" w:eastAsia="仿宋_GB2312" w:hAnsi="Calibri" w:cs="Times New Roman"/>
          <w:iCs/>
          <w:sz w:val="28"/>
          <w:szCs w:val="28"/>
        </w:rPr>
        <w:t>.10</w:t>
      </w:r>
      <w:r>
        <w:rPr>
          <w:rFonts w:ascii="仿宋_GB2312" w:eastAsia="仿宋_GB2312" w:hAnsi="Calibri" w:cs="Times New Roman" w:hint="eastAsia"/>
          <w:iCs/>
          <w:sz w:val="28"/>
          <w:szCs w:val="28"/>
        </w:rPr>
        <w:t>万元。焊锡4卷，单价</w:t>
      </w:r>
      <w:r>
        <w:rPr>
          <w:rFonts w:ascii="仿宋_GB2312" w:eastAsia="仿宋_GB2312" w:hAnsi="Calibri" w:cs="Times New Roman"/>
          <w:iCs/>
          <w:sz w:val="28"/>
          <w:szCs w:val="28"/>
        </w:rPr>
        <w:t>250</w:t>
      </w:r>
      <w:r>
        <w:rPr>
          <w:rFonts w:ascii="仿宋_GB2312" w:eastAsia="仿宋_GB2312" w:hAnsi="Calibri" w:cs="Times New Roman" w:hint="eastAsia"/>
          <w:iCs/>
          <w:sz w:val="28"/>
          <w:szCs w:val="28"/>
        </w:rPr>
        <w:t>元，小计0</w:t>
      </w:r>
      <w:r>
        <w:rPr>
          <w:rFonts w:ascii="仿宋_GB2312" w:eastAsia="仿宋_GB2312" w:hAnsi="Calibri" w:cs="Times New Roman"/>
          <w:iCs/>
          <w:sz w:val="28"/>
          <w:szCs w:val="28"/>
        </w:rPr>
        <w:t>.10</w:t>
      </w:r>
      <w:r>
        <w:rPr>
          <w:rFonts w:ascii="仿宋_GB2312" w:eastAsia="仿宋_GB2312" w:hAnsi="Calibri" w:cs="Times New Roman" w:hint="eastAsia"/>
          <w:iCs/>
          <w:sz w:val="28"/>
          <w:szCs w:val="28"/>
        </w:rPr>
        <w:t>万元。</w:t>
      </w:r>
    </w:p>
    <w:p w14:paraId="043DEC66"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 xml:space="preserve">1.3 </w:t>
      </w:r>
      <w:r>
        <w:rPr>
          <w:rFonts w:ascii="仿宋_GB2312" w:eastAsia="仿宋_GB2312" w:hAnsi="Calibri" w:cs="Times New Roman" w:hint="eastAsia"/>
          <w:iCs/>
          <w:sz w:val="28"/>
          <w:szCs w:val="28"/>
        </w:rPr>
        <w:t>成品预计</w:t>
      </w:r>
      <w:r>
        <w:rPr>
          <w:rFonts w:ascii="仿宋_GB2312" w:eastAsia="仿宋_GB2312" w:hAnsi="Calibri" w:cs="Times New Roman"/>
          <w:iCs/>
          <w:sz w:val="28"/>
          <w:szCs w:val="28"/>
        </w:rPr>
        <w:t>56.40</w:t>
      </w:r>
      <w:r>
        <w:rPr>
          <w:rFonts w:ascii="仿宋_GB2312" w:eastAsia="仿宋_GB2312" w:hAnsi="Calibri" w:cs="Times New Roman" w:hint="eastAsia"/>
          <w:iCs/>
          <w:sz w:val="28"/>
          <w:szCs w:val="28"/>
        </w:rPr>
        <w:t>万元。时钟分配模块</w:t>
      </w:r>
      <w:r>
        <w:rPr>
          <w:rFonts w:ascii="仿宋_GB2312" w:eastAsia="仿宋_GB2312" w:hAnsi="Calibri" w:cs="Times New Roman"/>
          <w:iCs/>
          <w:sz w:val="28"/>
          <w:szCs w:val="28"/>
        </w:rPr>
        <w:t>8</w:t>
      </w:r>
      <w:r>
        <w:rPr>
          <w:rFonts w:ascii="仿宋_GB2312" w:eastAsia="仿宋_GB2312" w:hAnsi="Calibri" w:cs="Times New Roman" w:hint="eastAsia"/>
          <w:iCs/>
          <w:sz w:val="28"/>
          <w:szCs w:val="28"/>
        </w:rPr>
        <w:t>块，单价3</w:t>
      </w:r>
      <w:r>
        <w:rPr>
          <w:rFonts w:ascii="仿宋_GB2312" w:eastAsia="仿宋_GB2312" w:hAnsi="Calibri" w:cs="Times New Roman"/>
          <w:iCs/>
          <w:sz w:val="28"/>
          <w:szCs w:val="28"/>
        </w:rPr>
        <w:t>0000</w:t>
      </w:r>
      <w:r>
        <w:rPr>
          <w:rFonts w:ascii="仿宋_GB2312" w:eastAsia="仿宋_GB2312" w:hAnsi="Calibri" w:cs="Times New Roman" w:hint="eastAsia"/>
          <w:iCs/>
          <w:sz w:val="28"/>
          <w:szCs w:val="28"/>
        </w:rPr>
        <w:t>元，小计</w:t>
      </w:r>
      <w:r>
        <w:rPr>
          <w:rFonts w:ascii="仿宋_GB2312" w:eastAsia="仿宋_GB2312" w:hAnsi="Calibri" w:cs="Times New Roman"/>
          <w:iCs/>
          <w:sz w:val="28"/>
          <w:szCs w:val="28"/>
        </w:rPr>
        <w:t>24.00</w:t>
      </w:r>
      <w:r>
        <w:rPr>
          <w:rFonts w:ascii="仿宋_GB2312" w:eastAsia="仿宋_GB2312" w:hAnsi="Calibri" w:cs="Times New Roman" w:hint="eastAsia"/>
          <w:iCs/>
          <w:sz w:val="28"/>
          <w:szCs w:val="28"/>
        </w:rPr>
        <w:t>万元；电源单元</w:t>
      </w:r>
      <w:r>
        <w:rPr>
          <w:rFonts w:ascii="仿宋_GB2312" w:eastAsia="仿宋_GB2312" w:hAnsi="Calibri" w:cs="Times New Roman"/>
          <w:iCs/>
          <w:sz w:val="28"/>
          <w:szCs w:val="28"/>
        </w:rPr>
        <w:t>8</w:t>
      </w:r>
      <w:r>
        <w:rPr>
          <w:rFonts w:ascii="仿宋_GB2312" w:eastAsia="仿宋_GB2312" w:hAnsi="Calibri" w:cs="Times New Roman" w:hint="eastAsia"/>
          <w:iCs/>
          <w:sz w:val="28"/>
          <w:szCs w:val="28"/>
        </w:rPr>
        <w:t>块，单价8</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w:t>
      </w:r>
      <w:r>
        <w:rPr>
          <w:rFonts w:ascii="仿宋_GB2312" w:eastAsia="仿宋_GB2312" w:hAnsi="Calibri" w:cs="Times New Roman"/>
          <w:iCs/>
          <w:sz w:val="28"/>
          <w:szCs w:val="28"/>
        </w:rPr>
        <w:t>6.40</w:t>
      </w:r>
      <w:r>
        <w:rPr>
          <w:rFonts w:ascii="仿宋_GB2312" w:eastAsia="仿宋_GB2312" w:hAnsi="Calibri" w:cs="Times New Roman" w:hint="eastAsia"/>
          <w:iCs/>
          <w:sz w:val="28"/>
          <w:szCs w:val="28"/>
        </w:rPr>
        <w:t>万元；综合数据处理单元</w:t>
      </w:r>
      <w:r>
        <w:rPr>
          <w:rFonts w:ascii="仿宋_GB2312" w:eastAsia="仿宋_GB2312" w:hAnsi="Calibri" w:cs="Times New Roman"/>
          <w:iCs/>
          <w:sz w:val="28"/>
          <w:szCs w:val="28"/>
        </w:rPr>
        <w:t>2</w:t>
      </w:r>
      <w:r>
        <w:rPr>
          <w:rFonts w:ascii="仿宋_GB2312" w:eastAsia="仿宋_GB2312" w:hAnsi="Calibri" w:cs="Times New Roman" w:hint="eastAsia"/>
          <w:iCs/>
          <w:sz w:val="28"/>
          <w:szCs w:val="28"/>
        </w:rPr>
        <w:t>块，单价1</w:t>
      </w:r>
      <w:r>
        <w:rPr>
          <w:rFonts w:ascii="仿宋_GB2312" w:eastAsia="仿宋_GB2312" w:hAnsi="Calibri" w:cs="Times New Roman"/>
          <w:iCs/>
          <w:sz w:val="28"/>
          <w:szCs w:val="28"/>
        </w:rPr>
        <w:t>30000</w:t>
      </w:r>
      <w:r>
        <w:rPr>
          <w:rFonts w:ascii="仿宋_GB2312" w:eastAsia="仿宋_GB2312" w:hAnsi="Calibri" w:cs="Times New Roman" w:hint="eastAsia"/>
          <w:iCs/>
          <w:sz w:val="28"/>
          <w:szCs w:val="28"/>
        </w:rPr>
        <w:t>元，小计</w:t>
      </w:r>
      <w:r>
        <w:rPr>
          <w:rFonts w:ascii="仿宋_GB2312" w:eastAsia="仿宋_GB2312" w:hAnsi="Calibri" w:cs="Times New Roman"/>
          <w:iCs/>
          <w:sz w:val="28"/>
          <w:szCs w:val="28"/>
        </w:rPr>
        <w:t>26.00</w:t>
      </w:r>
      <w:r>
        <w:rPr>
          <w:rFonts w:ascii="仿宋_GB2312" w:eastAsia="仿宋_GB2312" w:hAnsi="Calibri" w:cs="Times New Roman" w:hint="eastAsia"/>
          <w:iCs/>
          <w:sz w:val="28"/>
          <w:szCs w:val="28"/>
        </w:rPr>
        <w:t>万元。</w:t>
      </w:r>
    </w:p>
    <w:p w14:paraId="56A2ADD1"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 xml:space="preserve">1.4 </w:t>
      </w:r>
      <w:r>
        <w:rPr>
          <w:rFonts w:ascii="仿宋_GB2312" w:eastAsia="仿宋_GB2312" w:hAnsi="Calibri" w:cs="Times New Roman" w:hint="eastAsia"/>
          <w:iCs/>
          <w:sz w:val="28"/>
          <w:szCs w:val="28"/>
        </w:rPr>
        <w:t>半成品预计6</w:t>
      </w:r>
      <w:r>
        <w:rPr>
          <w:rFonts w:ascii="仿宋_GB2312" w:eastAsia="仿宋_GB2312" w:hAnsi="Calibri" w:cs="Times New Roman"/>
          <w:iCs/>
          <w:sz w:val="28"/>
          <w:szCs w:val="28"/>
        </w:rPr>
        <w:t>4.00</w:t>
      </w:r>
      <w:r>
        <w:rPr>
          <w:rFonts w:ascii="仿宋_GB2312" w:eastAsia="仿宋_GB2312" w:hAnsi="Calibri" w:cs="Times New Roman" w:hint="eastAsia"/>
          <w:iCs/>
          <w:sz w:val="28"/>
          <w:szCs w:val="28"/>
        </w:rPr>
        <w:t>万元。基带开发板8套，单价3</w:t>
      </w:r>
      <w:r>
        <w:rPr>
          <w:rFonts w:ascii="仿宋_GB2312" w:eastAsia="仿宋_GB2312" w:hAnsi="Calibri" w:cs="Times New Roman"/>
          <w:iCs/>
          <w:sz w:val="28"/>
          <w:szCs w:val="28"/>
        </w:rPr>
        <w:t>0000</w:t>
      </w:r>
      <w:r>
        <w:rPr>
          <w:rFonts w:ascii="仿宋_GB2312" w:eastAsia="仿宋_GB2312" w:hAnsi="Calibri" w:cs="Times New Roman" w:hint="eastAsia"/>
          <w:iCs/>
          <w:sz w:val="28"/>
          <w:szCs w:val="28"/>
        </w:rPr>
        <w:t>元，小计2</w:t>
      </w:r>
      <w:r>
        <w:rPr>
          <w:rFonts w:ascii="仿宋_GB2312" w:eastAsia="仿宋_GB2312" w:hAnsi="Calibri" w:cs="Times New Roman"/>
          <w:iCs/>
          <w:sz w:val="28"/>
          <w:szCs w:val="28"/>
        </w:rPr>
        <w:t>4.00</w:t>
      </w:r>
      <w:r>
        <w:rPr>
          <w:rFonts w:ascii="仿宋_GB2312" w:eastAsia="仿宋_GB2312" w:hAnsi="Calibri" w:cs="Times New Roman" w:hint="eastAsia"/>
          <w:iCs/>
          <w:sz w:val="28"/>
          <w:szCs w:val="28"/>
        </w:rPr>
        <w:t>万元；射频开发板8套，单价5</w:t>
      </w:r>
      <w:r>
        <w:rPr>
          <w:rFonts w:ascii="仿宋_GB2312" w:eastAsia="仿宋_GB2312" w:hAnsi="Calibri" w:cs="Times New Roman"/>
          <w:iCs/>
          <w:sz w:val="28"/>
          <w:szCs w:val="28"/>
        </w:rPr>
        <w:t>0000</w:t>
      </w:r>
      <w:r>
        <w:rPr>
          <w:rFonts w:ascii="仿宋_GB2312" w:eastAsia="仿宋_GB2312" w:hAnsi="Calibri" w:cs="Times New Roman" w:hint="eastAsia"/>
          <w:iCs/>
          <w:sz w:val="28"/>
          <w:szCs w:val="28"/>
        </w:rPr>
        <w:t>元，小计4</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万元.</w:t>
      </w:r>
    </w:p>
    <w:p w14:paraId="39F2FD93"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 xml:space="preserve">1.5 </w:t>
      </w:r>
      <w:r>
        <w:rPr>
          <w:rFonts w:ascii="仿宋_GB2312" w:eastAsia="仿宋_GB2312" w:hAnsi="Calibri" w:cs="Times New Roman" w:hint="eastAsia"/>
          <w:iCs/>
          <w:sz w:val="28"/>
          <w:szCs w:val="28"/>
        </w:rPr>
        <w:t>元器件预计</w:t>
      </w:r>
      <w:r>
        <w:rPr>
          <w:rFonts w:ascii="仿宋_GB2312" w:eastAsia="仿宋_GB2312" w:hAnsi="Calibri" w:cs="Times New Roman"/>
          <w:iCs/>
          <w:sz w:val="28"/>
          <w:szCs w:val="28"/>
        </w:rPr>
        <w:t>17.30</w:t>
      </w:r>
      <w:r>
        <w:rPr>
          <w:rFonts w:ascii="仿宋_GB2312" w:eastAsia="仿宋_GB2312" w:hAnsi="Calibri" w:cs="Times New Roman" w:hint="eastAsia"/>
          <w:iCs/>
          <w:sz w:val="28"/>
          <w:szCs w:val="28"/>
        </w:rPr>
        <w:t>万元。处理器4只，单价3</w:t>
      </w:r>
      <w:r>
        <w:rPr>
          <w:rFonts w:ascii="仿宋_GB2312" w:eastAsia="仿宋_GB2312" w:hAnsi="Calibri" w:cs="Times New Roman"/>
          <w:iCs/>
          <w:sz w:val="28"/>
          <w:szCs w:val="28"/>
        </w:rPr>
        <w:t>500</w:t>
      </w:r>
      <w:r>
        <w:rPr>
          <w:rFonts w:ascii="仿宋_GB2312" w:eastAsia="仿宋_GB2312" w:hAnsi="Calibri" w:cs="Times New Roman" w:hint="eastAsia"/>
          <w:iCs/>
          <w:sz w:val="28"/>
          <w:szCs w:val="28"/>
        </w:rPr>
        <w:t>元，小计1</w:t>
      </w:r>
      <w:r>
        <w:rPr>
          <w:rFonts w:ascii="仿宋_GB2312" w:eastAsia="仿宋_GB2312" w:hAnsi="Calibri" w:cs="Times New Roman"/>
          <w:iCs/>
          <w:sz w:val="28"/>
          <w:szCs w:val="28"/>
        </w:rPr>
        <w:t>.40</w:t>
      </w:r>
      <w:r>
        <w:rPr>
          <w:rFonts w:ascii="仿宋_GB2312" w:eastAsia="仿宋_GB2312" w:hAnsi="Calibri" w:cs="Times New Roman" w:hint="eastAsia"/>
          <w:iCs/>
          <w:sz w:val="28"/>
          <w:szCs w:val="28"/>
        </w:rPr>
        <w:t>万元；F</w:t>
      </w:r>
      <w:r>
        <w:rPr>
          <w:rFonts w:ascii="仿宋_GB2312" w:eastAsia="仿宋_GB2312" w:hAnsi="Calibri" w:cs="Times New Roman"/>
          <w:iCs/>
          <w:sz w:val="28"/>
          <w:szCs w:val="28"/>
        </w:rPr>
        <w:t>LASH 4</w:t>
      </w:r>
      <w:r>
        <w:rPr>
          <w:rFonts w:ascii="仿宋_GB2312" w:eastAsia="仿宋_GB2312" w:hAnsi="Calibri" w:cs="Times New Roman" w:hint="eastAsia"/>
          <w:iCs/>
          <w:sz w:val="28"/>
          <w:szCs w:val="28"/>
        </w:rPr>
        <w:t>只，单价1</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元，小计0</w:t>
      </w:r>
      <w:r>
        <w:rPr>
          <w:rFonts w:ascii="仿宋_GB2312" w:eastAsia="仿宋_GB2312" w:hAnsi="Calibri" w:cs="Times New Roman"/>
          <w:iCs/>
          <w:sz w:val="28"/>
          <w:szCs w:val="28"/>
        </w:rPr>
        <w:t>.40</w:t>
      </w:r>
      <w:r>
        <w:rPr>
          <w:rFonts w:ascii="仿宋_GB2312" w:eastAsia="仿宋_GB2312" w:hAnsi="Calibri" w:cs="Times New Roman" w:hint="eastAsia"/>
          <w:iCs/>
          <w:sz w:val="28"/>
          <w:szCs w:val="28"/>
        </w:rPr>
        <w:t>万元；2</w:t>
      </w:r>
      <w:r>
        <w:rPr>
          <w:rFonts w:ascii="仿宋_GB2312" w:eastAsia="仿宋_GB2312" w:hAnsi="Calibri" w:cs="Times New Roman"/>
          <w:iCs/>
          <w:sz w:val="28"/>
          <w:szCs w:val="28"/>
        </w:rPr>
        <w:t>56Mb SPI F</w:t>
      </w:r>
      <w:r>
        <w:rPr>
          <w:rFonts w:ascii="仿宋_GB2312" w:eastAsia="仿宋_GB2312" w:hAnsi="Calibri" w:cs="Times New Roman" w:hint="eastAsia"/>
          <w:iCs/>
          <w:sz w:val="28"/>
          <w:szCs w:val="28"/>
        </w:rPr>
        <w:t>lash</w:t>
      </w:r>
      <w:r>
        <w:rPr>
          <w:rFonts w:ascii="仿宋_GB2312" w:eastAsia="仿宋_GB2312" w:hAnsi="Calibri" w:cs="Times New Roman"/>
          <w:iCs/>
          <w:sz w:val="28"/>
          <w:szCs w:val="28"/>
        </w:rPr>
        <w:t xml:space="preserve"> 4</w:t>
      </w:r>
      <w:r>
        <w:rPr>
          <w:rFonts w:ascii="仿宋_GB2312" w:eastAsia="仿宋_GB2312" w:hAnsi="Calibri" w:cs="Times New Roman" w:hint="eastAsia"/>
          <w:iCs/>
          <w:sz w:val="28"/>
          <w:szCs w:val="28"/>
        </w:rPr>
        <w:t>只，单价1</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元，小计0</w:t>
      </w:r>
      <w:r>
        <w:rPr>
          <w:rFonts w:ascii="仿宋_GB2312" w:eastAsia="仿宋_GB2312" w:hAnsi="Calibri" w:cs="Times New Roman"/>
          <w:iCs/>
          <w:sz w:val="28"/>
          <w:szCs w:val="28"/>
        </w:rPr>
        <w:t>.40</w:t>
      </w:r>
      <w:r>
        <w:rPr>
          <w:rFonts w:ascii="仿宋_GB2312" w:eastAsia="仿宋_GB2312" w:hAnsi="Calibri" w:cs="Times New Roman" w:hint="eastAsia"/>
          <w:iCs/>
          <w:sz w:val="28"/>
          <w:szCs w:val="28"/>
        </w:rPr>
        <w:t>万元；线性稳压器4只，单价2</w:t>
      </w:r>
      <w:r>
        <w:rPr>
          <w:rFonts w:ascii="仿宋_GB2312" w:eastAsia="仿宋_GB2312" w:hAnsi="Calibri" w:cs="Times New Roman"/>
          <w:iCs/>
          <w:sz w:val="28"/>
          <w:szCs w:val="28"/>
        </w:rPr>
        <w:t>500</w:t>
      </w:r>
      <w:r>
        <w:rPr>
          <w:rFonts w:ascii="仿宋_GB2312" w:eastAsia="仿宋_GB2312" w:hAnsi="Calibri" w:cs="Times New Roman" w:hint="eastAsia"/>
          <w:iCs/>
          <w:sz w:val="28"/>
          <w:szCs w:val="28"/>
        </w:rPr>
        <w:t>元，小计1</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万元；电源芯片4只，单价2</w:t>
      </w:r>
      <w:r>
        <w:rPr>
          <w:rFonts w:ascii="仿宋_GB2312" w:eastAsia="仿宋_GB2312" w:hAnsi="Calibri" w:cs="Times New Roman"/>
          <w:iCs/>
          <w:sz w:val="28"/>
          <w:szCs w:val="28"/>
        </w:rPr>
        <w:t>875</w:t>
      </w:r>
      <w:r>
        <w:rPr>
          <w:rFonts w:ascii="仿宋_GB2312" w:eastAsia="仿宋_GB2312" w:hAnsi="Calibri" w:cs="Times New Roman" w:hint="eastAsia"/>
          <w:iCs/>
          <w:sz w:val="28"/>
          <w:szCs w:val="28"/>
        </w:rPr>
        <w:t>元，小计1</w:t>
      </w:r>
      <w:r>
        <w:rPr>
          <w:rFonts w:ascii="仿宋_GB2312" w:eastAsia="仿宋_GB2312" w:hAnsi="Calibri" w:cs="Times New Roman"/>
          <w:iCs/>
          <w:sz w:val="28"/>
          <w:szCs w:val="28"/>
        </w:rPr>
        <w:t>.15</w:t>
      </w:r>
      <w:r>
        <w:rPr>
          <w:rFonts w:ascii="仿宋_GB2312" w:eastAsia="仿宋_GB2312" w:hAnsi="Calibri" w:cs="Times New Roman" w:hint="eastAsia"/>
          <w:iCs/>
          <w:sz w:val="28"/>
          <w:szCs w:val="28"/>
        </w:rPr>
        <w:t>万元；时钟芯片4只，单价</w:t>
      </w:r>
      <w:r>
        <w:rPr>
          <w:rFonts w:ascii="仿宋_GB2312" w:eastAsia="仿宋_GB2312" w:hAnsi="Calibri" w:cs="Times New Roman"/>
          <w:iCs/>
          <w:sz w:val="28"/>
          <w:szCs w:val="28"/>
        </w:rPr>
        <w:t>2375</w:t>
      </w:r>
      <w:r>
        <w:rPr>
          <w:rFonts w:ascii="仿宋_GB2312" w:eastAsia="仿宋_GB2312" w:hAnsi="Calibri" w:cs="Times New Roman" w:hint="eastAsia"/>
          <w:iCs/>
          <w:sz w:val="28"/>
          <w:szCs w:val="28"/>
        </w:rPr>
        <w:t>元，小计0</w:t>
      </w:r>
      <w:r>
        <w:rPr>
          <w:rFonts w:ascii="仿宋_GB2312" w:eastAsia="仿宋_GB2312" w:hAnsi="Calibri" w:cs="Times New Roman"/>
          <w:iCs/>
          <w:sz w:val="28"/>
          <w:szCs w:val="28"/>
        </w:rPr>
        <w:t>.95</w:t>
      </w:r>
      <w:r>
        <w:rPr>
          <w:rFonts w:ascii="仿宋_GB2312" w:eastAsia="仿宋_GB2312" w:hAnsi="Calibri" w:cs="Times New Roman" w:hint="eastAsia"/>
          <w:iCs/>
          <w:sz w:val="28"/>
          <w:szCs w:val="28"/>
        </w:rPr>
        <w:t>万元；贴片石英晶体振荡器4只，单价5</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元，小计0</w:t>
      </w:r>
      <w:r>
        <w:rPr>
          <w:rFonts w:ascii="仿宋_GB2312" w:eastAsia="仿宋_GB2312" w:hAnsi="Calibri" w:cs="Times New Roman"/>
          <w:iCs/>
          <w:sz w:val="28"/>
          <w:szCs w:val="28"/>
        </w:rPr>
        <w:t>.20</w:t>
      </w:r>
      <w:r>
        <w:rPr>
          <w:rFonts w:ascii="仿宋_GB2312" w:eastAsia="仿宋_GB2312" w:hAnsi="Calibri" w:cs="Times New Roman" w:hint="eastAsia"/>
          <w:iCs/>
          <w:sz w:val="28"/>
          <w:szCs w:val="28"/>
        </w:rPr>
        <w:t>万元；航插接插件4只，单价5</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元，小计0</w:t>
      </w:r>
      <w:r>
        <w:rPr>
          <w:rFonts w:ascii="仿宋_GB2312" w:eastAsia="仿宋_GB2312" w:hAnsi="Calibri" w:cs="Times New Roman"/>
          <w:iCs/>
          <w:sz w:val="28"/>
          <w:szCs w:val="28"/>
        </w:rPr>
        <w:t>.20</w:t>
      </w:r>
      <w:r>
        <w:rPr>
          <w:rFonts w:ascii="仿宋_GB2312" w:eastAsia="仿宋_GB2312" w:hAnsi="Calibri" w:cs="Times New Roman" w:hint="eastAsia"/>
          <w:iCs/>
          <w:sz w:val="28"/>
          <w:szCs w:val="28"/>
        </w:rPr>
        <w:t>万元；采样保持器4只，单价5</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元，小计2</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万元；混频器4只，单价1</w:t>
      </w:r>
      <w:r>
        <w:rPr>
          <w:rFonts w:ascii="仿宋_GB2312" w:eastAsia="仿宋_GB2312" w:hAnsi="Calibri" w:cs="Times New Roman"/>
          <w:iCs/>
          <w:sz w:val="28"/>
          <w:szCs w:val="28"/>
        </w:rPr>
        <w:t>3000</w:t>
      </w:r>
      <w:r>
        <w:rPr>
          <w:rFonts w:ascii="仿宋_GB2312" w:eastAsia="仿宋_GB2312" w:hAnsi="Calibri" w:cs="Times New Roman" w:hint="eastAsia"/>
          <w:iCs/>
          <w:sz w:val="28"/>
          <w:szCs w:val="28"/>
        </w:rPr>
        <w:t>元，小计5</w:t>
      </w:r>
      <w:r>
        <w:rPr>
          <w:rFonts w:ascii="仿宋_GB2312" w:eastAsia="仿宋_GB2312" w:hAnsi="Calibri" w:cs="Times New Roman"/>
          <w:iCs/>
          <w:sz w:val="28"/>
          <w:szCs w:val="28"/>
        </w:rPr>
        <w:t>.20</w:t>
      </w:r>
      <w:r>
        <w:rPr>
          <w:rFonts w:ascii="仿宋_GB2312" w:eastAsia="仿宋_GB2312" w:hAnsi="Calibri" w:cs="Times New Roman" w:hint="eastAsia"/>
          <w:iCs/>
          <w:sz w:val="28"/>
          <w:szCs w:val="28"/>
        </w:rPr>
        <w:t>万元；低噪放大器4只，单价2</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元，小计0</w:t>
      </w:r>
      <w:r>
        <w:rPr>
          <w:rFonts w:ascii="仿宋_GB2312" w:eastAsia="仿宋_GB2312" w:hAnsi="Calibri" w:cs="Times New Roman"/>
          <w:iCs/>
          <w:sz w:val="28"/>
          <w:szCs w:val="28"/>
        </w:rPr>
        <w:t>.80</w:t>
      </w:r>
      <w:r>
        <w:rPr>
          <w:rFonts w:ascii="仿宋_GB2312" w:eastAsia="仿宋_GB2312" w:hAnsi="Calibri" w:cs="Times New Roman" w:hint="eastAsia"/>
          <w:iCs/>
          <w:sz w:val="28"/>
          <w:szCs w:val="28"/>
        </w:rPr>
        <w:t>万元；数控衰减器4个，单价1</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w:t>
      </w:r>
      <w:r>
        <w:rPr>
          <w:rFonts w:ascii="仿宋_GB2312" w:eastAsia="仿宋_GB2312" w:hAnsi="Calibri" w:cs="Times New Roman" w:hint="eastAsia"/>
          <w:iCs/>
          <w:sz w:val="28"/>
          <w:szCs w:val="28"/>
        </w:rPr>
        <w:lastRenderedPageBreak/>
        <w:t>0</w:t>
      </w:r>
      <w:r>
        <w:rPr>
          <w:rFonts w:ascii="仿宋_GB2312" w:eastAsia="仿宋_GB2312" w:hAnsi="Calibri" w:cs="Times New Roman"/>
          <w:iCs/>
          <w:sz w:val="28"/>
          <w:szCs w:val="28"/>
        </w:rPr>
        <w:t>.40</w:t>
      </w:r>
      <w:r>
        <w:rPr>
          <w:rFonts w:ascii="仿宋_GB2312" w:eastAsia="仿宋_GB2312" w:hAnsi="Calibri" w:cs="Times New Roman" w:hint="eastAsia"/>
          <w:iCs/>
          <w:sz w:val="28"/>
          <w:szCs w:val="28"/>
        </w:rPr>
        <w:t>万元；功分器4个，单价3</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元，小计1</w:t>
      </w:r>
      <w:r>
        <w:rPr>
          <w:rFonts w:ascii="仿宋_GB2312" w:eastAsia="仿宋_GB2312" w:hAnsi="Calibri" w:cs="Times New Roman"/>
          <w:iCs/>
          <w:sz w:val="28"/>
          <w:szCs w:val="28"/>
        </w:rPr>
        <w:t>.20</w:t>
      </w:r>
      <w:r>
        <w:rPr>
          <w:rFonts w:ascii="仿宋_GB2312" w:eastAsia="仿宋_GB2312" w:hAnsi="Calibri" w:cs="Times New Roman" w:hint="eastAsia"/>
          <w:iCs/>
          <w:sz w:val="28"/>
          <w:szCs w:val="28"/>
        </w:rPr>
        <w:t>万元；滤波器4个，单价5</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元，小计2</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w:t>
      </w:r>
    </w:p>
    <w:p w14:paraId="39F6B14A"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 xml:space="preserve">1.6 </w:t>
      </w:r>
      <w:r>
        <w:rPr>
          <w:rFonts w:ascii="仿宋_GB2312" w:eastAsia="仿宋_GB2312" w:hAnsi="Calibri" w:cs="Times New Roman" w:hint="eastAsia"/>
          <w:iCs/>
          <w:sz w:val="28"/>
          <w:szCs w:val="28"/>
        </w:rPr>
        <w:t>易耗品预计</w:t>
      </w:r>
      <w:r>
        <w:rPr>
          <w:rFonts w:ascii="仿宋_GB2312" w:eastAsia="仿宋_GB2312" w:hAnsi="Calibri" w:cs="Times New Roman"/>
          <w:iCs/>
          <w:sz w:val="28"/>
          <w:szCs w:val="28"/>
        </w:rPr>
        <w:t>14.60</w:t>
      </w:r>
      <w:r>
        <w:rPr>
          <w:rFonts w:ascii="仿宋_GB2312" w:eastAsia="仿宋_GB2312" w:hAnsi="Calibri" w:cs="Times New Roman" w:hint="eastAsia"/>
          <w:iCs/>
          <w:sz w:val="28"/>
          <w:szCs w:val="28"/>
        </w:rPr>
        <w:t>万元。聚氨酯吸波材料</w:t>
      </w:r>
      <w:r>
        <w:rPr>
          <w:rFonts w:ascii="仿宋_GB2312" w:eastAsia="仿宋_GB2312" w:hAnsi="Calibri" w:cs="Times New Roman"/>
          <w:iCs/>
          <w:sz w:val="28"/>
          <w:szCs w:val="28"/>
        </w:rPr>
        <w:t>100</w:t>
      </w:r>
      <w:r>
        <w:rPr>
          <w:rFonts w:ascii="仿宋_GB2312" w:eastAsia="仿宋_GB2312" w:hAnsi="Calibri" w:cs="Times New Roman" w:hint="eastAsia"/>
          <w:iCs/>
          <w:sz w:val="28"/>
          <w:szCs w:val="28"/>
        </w:rPr>
        <w:t>个，单价5</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元，总计5</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万元；高频电缆8个，单价6</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元，小计4</w:t>
      </w:r>
      <w:r>
        <w:rPr>
          <w:rFonts w:ascii="仿宋_GB2312" w:eastAsia="仿宋_GB2312" w:hAnsi="Calibri" w:cs="Times New Roman"/>
          <w:iCs/>
          <w:sz w:val="28"/>
          <w:szCs w:val="28"/>
        </w:rPr>
        <w:t>.80</w:t>
      </w:r>
      <w:r>
        <w:rPr>
          <w:rFonts w:ascii="仿宋_GB2312" w:eastAsia="仿宋_GB2312" w:hAnsi="Calibri" w:cs="Times New Roman" w:hint="eastAsia"/>
          <w:iCs/>
          <w:sz w:val="28"/>
          <w:szCs w:val="28"/>
        </w:rPr>
        <w:t>万元；同轴转接头8个，单价4</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元，小计3</w:t>
      </w:r>
      <w:r>
        <w:rPr>
          <w:rFonts w:ascii="仿宋_GB2312" w:eastAsia="仿宋_GB2312" w:hAnsi="Calibri" w:cs="Times New Roman"/>
          <w:iCs/>
          <w:sz w:val="28"/>
          <w:szCs w:val="28"/>
        </w:rPr>
        <w:t>.20</w:t>
      </w:r>
      <w:r>
        <w:rPr>
          <w:rFonts w:ascii="仿宋_GB2312" w:eastAsia="仿宋_GB2312" w:hAnsi="Calibri" w:cs="Times New Roman" w:hint="eastAsia"/>
          <w:iCs/>
          <w:sz w:val="28"/>
          <w:szCs w:val="28"/>
        </w:rPr>
        <w:t>万元；射频电缆、网线、调试线、工具等</w:t>
      </w:r>
      <w:r>
        <w:rPr>
          <w:rFonts w:ascii="仿宋_GB2312" w:eastAsia="仿宋_GB2312" w:hAnsi="Calibri" w:cs="Times New Roman"/>
          <w:iCs/>
          <w:sz w:val="28"/>
          <w:szCs w:val="28"/>
        </w:rPr>
        <w:t>8</w:t>
      </w:r>
      <w:r>
        <w:rPr>
          <w:rFonts w:ascii="仿宋_GB2312" w:eastAsia="仿宋_GB2312" w:hAnsi="Calibri" w:cs="Times New Roman" w:hint="eastAsia"/>
          <w:iCs/>
          <w:sz w:val="28"/>
          <w:szCs w:val="28"/>
        </w:rPr>
        <w:t>套，单价2</w:t>
      </w:r>
      <w:r>
        <w:rPr>
          <w:rFonts w:ascii="仿宋_GB2312" w:eastAsia="仿宋_GB2312" w:hAnsi="Calibri" w:cs="Times New Roman"/>
          <w:iCs/>
          <w:sz w:val="28"/>
          <w:szCs w:val="28"/>
        </w:rPr>
        <w:t>000</w:t>
      </w:r>
      <w:r>
        <w:rPr>
          <w:rFonts w:ascii="仿宋_GB2312" w:eastAsia="仿宋_GB2312" w:hAnsi="Calibri" w:cs="Times New Roman" w:hint="eastAsia"/>
          <w:iCs/>
          <w:sz w:val="28"/>
          <w:szCs w:val="28"/>
        </w:rPr>
        <w:t>元，小计1</w:t>
      </w:r>
      <w:r>
        <w:rPr>
          <w:rFonts w:ascii="仿宋_GB2312" w:eastAsia="仿宋_GB2312" w:hAnsi="Calibri" w:cs="Times New Roman"/>
          <w:iCs/>
          <w:sz w:val="28"/>
          <w:szCs w:val="28"/>
        </w:rPr>
        <w:t>.60</w:t>
      </w:r>
      <w:r>
        <w:rPr>
          <w:rFonts w:ascii="仿宋_GB2312" w:eastAsia="仿宋_GB2312" w:hAnsi="Calibri" w:cs="Times New Roman" w:hint="eastAsia"/>
          <w:iCs/>
          <w:sz w:val="28"/>
          <w:szCs w:val="28"/>
        </w:rPr>
        <w:t>万元。</w:t>
      </w:r>
    </w:p>
    <w:p w14:paraId="47FC4943" w14:textId="77777777" w:rsidR="008A77C7" w:rsidRDefault="00212E5D">
      <w:pPr>
        <w:spacing w:line="500" w:lineRule="exact"/>
        <w:ind w:firstLineChars="200" w:firstLine="560"/>
        <w:rPr>
          <w:rFonts w:ascii="楷体_GB2312" w:eastAsia="楷体_GB2312" w:hAnsi="Calibri" w:cs="Times New Roman"/>
          <w:sz w:val="28"/>
          <w:szCs w:val="28"/>
        </w:rPr>
      </w:pPr>
      <w:r>
        <w:rPr>
          <w:rFonts w:ascii="楷体_GB2312" w:eastAsia="楷体_GB2312" w:cs="Times New Roman" w:hint="eastAsia"/>
          <w:sz w:val="28"/>
          <w:szCs w:val="28"/>
        </w:rPr>
        <w:t>2</w:t>
      </w:r>
      <w:r>
        <w:rPr>
          <w:rFonts w:ascii="楷体_GB2312" w:eastAsia="楷体_GB2312" w:hAnsi="Calibri" w:cs="Times New Roman" w:hint="eastAsia"/>
          <w:sz w:val="28"/>
          <w:szCs w:val="28"/>
        </w:rPr>
        <w:t>.</w:t>
      </w:r>
      <w:r>
        <w:rPr>
          <w:rFonts w:ascii="楷体_GB2312" w:eastAsia="楷体_GB2312" w:cs="Times New Roman" w:hint="eastAsia"/>
          <w:sz w:val="28"/>
          <w:szCs w:val="28"/>
        </w:rPr>
        <w:t>专用</w:t>
      </w:r>
      <w:r>
        <w:rPr>
          <w:rFonts w:ascii="楷体_GB2312" w:eastAsia="楷体_GB2312" w:hAnsi="Calibri" w:cs="Times New Roman" w:hint="eastAsia"/>
          <w:sz w:val="28"/>
          <w:szCs w:val="28"/>
        </w:rPr>
        <w:t>费（</w:t>
      </w:r>
      <w:r>
        <w:rPr>
          <w:rFonts w:ascii="楷体_GB2312" w:eastAsia="楷体_GB2312" w:hAnsi="Calibri" w:cs="Times New Roman"/>
          <w:sz w:val="28"/>
          <w:szCs w:val="28"/>
        </w:rPr>
        <w:t>0.00</w:t>
      </w:r>
      <w:r>
        <w:rPr>
          <w:rFonts w:ascii="楷体_GB2312" w:eastAsia="楷体_GB2312" w:hAnsi="Calibri" w:cs="Times New Roman" w:hint="eastAsia"/>
          <w:sz w:val="28"/>
          <w:szCs w:val="28"/>
        </w:rPr>
        <w:t>万元）</w:t>
      </w:r>
    </w:p>
    <w:p w14:paraId="34935FF7" w14:textId="77777777" w:rsidR="008A77C7" w:rsidRDefault="00212E5D">
      <w:pPr>
        <w:spacing w:line="500" w:lineRule="exact"/>
        <w:ind w:firstLineChars="200" w:firstLine="560"/>
        <w:rPr>
          <w:rFonts w:ascii="仿宋_GB2312" w:eastAsia="仿宋_GB2312" w:hAnsi="Calibri" w:cs="Times New Roman"/>
          <w:sz w:val="28"/>
          <w:szCs w:val="28"/>
        </w:rPr>
      </w:pPr>
      <w:r>
        <w:rPr>
          <w:rFonts w:ascii="仿宋_GB2312" w:eastAsia="仿宋_GB2312" w:hAnsi="Calibri" w:cs="Times New Roman" w:hint="eastAsia"/>
          <w:sz w:val="28"/>
          <w:szCs w:val="28"/>
        </w:rPr>
        <w:t>本项目专用费预算总计</w:t>
      </w:r>
      <w:r>
        <w:rPr>
          <w:rFonts w:ascii="仿宋_GB2312" w:eastAsia="仿宋_GB2312" w:hAnsi="Calibri" w:cs="Times New Roman"/>
          <w:sz w:val="28"/>
          <w:szCs w:val="28"/>
        </w:rPr>
        <w:t>0.00</w:t>
      </w:r>
      <w:r>
        <w:rPr>
          <w:rFonts w:ascii="仿宋_GB2312" w:eastAsia="仿宋_GB2312" w:hAnsi="Calibri" w:cs="Times New Roman" w:hint="eastAsia"/>
          <w:sz w:val="28"/>
          <w:szCs w:val="28"/>
        </w:rPr>
        <w:t>万元。</w:t>
      </w:r>
    </w:p>
    <w:p w14:paraId="14D54B4B" w14:textId="77777777" w:rsidR="008A77C7" w:rsidRDefault="00212E5D">
      <w:pPr>
        <w:spacing w:line="500" w:lineRule="exact"/>
        <w:ind w:firstLineChars="200" w:firstLine="560"/>
        <w:rPr>
          <w:rFonts w:ascii="楷体_GB2312" w:eastAsia="楷体_GB2312" w:hAnsi="Calibri" w:cs="Times New Roman"/>
          <w:sz w:val="28"/>
          <w:szCs w:val="28"/>
        </w:rPr>
      </w:pPr>
      <w:r>
        <w:rPr>
          <w:rFonts w:ascii="楷体_GB2312" w:eastAsia="楷体_GB2312" w:hAnsi="Calibri" w:cs="Times New Roman" w:hint="eastAsia"/>
          <w:sz w:val="28"/>
          <w:szCs w:val="28"/>
        </w:rPr>
        <w:t>3.外协费（</w:t>
      </w:r>
      <w:r>
        <w:rPr>
          <w:rFonts w:ascii="楷体_GB2312" w:eastAsia="楷体_GB2312" w:hAnsi="Calibri" w:cs="Times New Roman"/>
          <w:sz w:val="28"/>
          <w:szCs w:val="28"/>
        </w:rPr>
        <w:t>42.00</w:t>
      </w:r>
      <w:r>
        <w:rPr>
          <w:rFonts w:ascii="楷体_GB2312" w:eastAsia="楷体_GB2312" w:hAnsi="Calibri" w:cs="Times New Roman" w:hint="eastAsia"/>
          <w:sz w:val="28"/>
          <w:szCs w:val="28"/>
        </w:rPr>
        <w:t>万元）</w:t>
      </w:r>
    </w:p>
    <w:p w14:paraId="55B63770" w14:textId="77777777" w:rsidR="008A77C7" w:rsidRDefault="00212E5D">
      <w:pPr>
        <w:spacing w:line="500" w:lineRule="exact"/>
        <w:ind w:firstLineChars="200" w:firstLine="560"/>
        <w:rPr>
          <w:rFonts w:ascii="仿宋_GB2312" w:eastAsia="仿宋_GB2312" w:hAnsi="Calibri" w:cs="Times New Roman"/>
          <w:i/>
          <w:sz w:val="28"/>
          <w:szCs w:val="28"/>
        </w:rPr>
      </w:pPr>
      <w:r>
        <w:rPr>
          <w:rFonts w:ascii="仿宋_GB2312" w:eastAsia="仿宋_GB2312" w:hAnsi="Calibri" w:cs="Times New Roman" w:hint="eastAsia"/>
          <w:i/>
          <w:sz w:val="28"/>
          <w:szCs w:val="28"/>
        </w:rPr>
        <w:t>（</w:t>
      </w:r>
      <w:r>
        <w:rPr>
          <w:rFonts w:ascii="仿宋_GB2312" w:eastAsia="仿宋_GB2312" w:hAnsi="Calibri" w:cs="Times New Roman"/>
          <w:i/>
          <w:sz w:val="28"/>
          <w:szCs w:val="28"/>
        </w:rPr>
        <w:t>对</w:t>
      </w:r>
      <w:r>
        <w:rPr>
          <w:rFonts w:ascii="仿宋_GB2312" w:eastAsia="仿宋_GB2312" w:hAnsi="Calibri" w:cs="Times New Roman" w:hint="eastAsia"/>
          <w:i/>
          <w:sz w:val="28"/>
          <w:szCs w:val="28"/>
        </w:rPr>
        <w:t>外协内容、外协金额进行说明，不</w:t>
      </w:r>
      <w:r>
        <w:rPr>
          <w:rFonts w:ascii="仿宋_GB2312" w:eastAsia="仿宋_GB2312" w:cs="Times New Roman" w:hint="eastAsia"/>
          <w:i/>
          <w:sz w:val="28"/>
          <w:szCs w:val="28"/>
        </w:rPr>
        <w:t>应</w:t>
      </w:r>
      <w:r>
        <w:rPr>
          <w:rFonts w:ascii="仿宋_GB2312" w:eastAsia="仿宋_GB2312" w:hAnsi="Calibri" w:cs="Times New Roman" w:hint="eastAsia"/>
          <w:i/>
          <w:sz w:val="28"/>
          <w:szCs w:val="28"/>
        </w:rPr>
        <w:t>涉及具体外协单位名称。涉及提供技术要求或图样，委托外单位开展的检验、测试、化验、加工费，应单独说明。）</w:t>
      </w:r>
    </w:p>
    <w:p w14:paraId="4A79B08F"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hint="eastAsia"/>
          <w:iCs/>
          <w:sz w:val="28"/>
          <w:szCs w:val="28"/>
        </w:rPr>
        <w:t>本项目外协费预算总计4</w:t>
      </w:r>
      <w:r>
        <w:rPr>
          <w:rFonts w:ascii="仿宋_GB2312" w:eastAsia="仿宋_GB2312" w:hAnsi="Calibri" w:cs="Times New Roman"/>
          <w:iCs/>
          <w:sz w:val="28"/>
          <w:szCs w:val="28"/>
        </w:rPr>
        <w:t>2.00</w:t>
      </w:r>
      <w:r>
        <w:rPr>
          <w:rFonts w:ascii="仿宋_GB2312" w:eastAsia="仿宋_GB2312" w:hAnsi="Calibri" w:cs="Times New Roman" w:hint="eastAsia"/>
          <w:iCs/>
          <w:sz w:val="28"/>
          <w:szCs w:val="28"/>
        </w:rPr>
        <w:t>万元，主要用于研制硅基与化合物前端接收芯片的M</w:t>
      </w:r>
      <w:r>
        <w:rPr>
          <w:rFonts w:ascii="仿宋_GB2312" w:eastAsia="仿宋_GB2312" w:hAnsi="Calibri" w:cs="Times New Roman"/>
          <w:iCs/>
          <w:sz w:val="28"/>
          <w:szCs w:val="28"/>
        </w:rPr>
        <w:t>PW</w:t>
      </w:r>
      <w:r>
        <w:rPr>
          <w:rFonts w:ascii="仿宋_GB2312" w:eastAsia="仿宋_GB2312" w:hAnsi="Calibri" w:cs="Times New Roman" w:hint="eastAsia"/>
          <w:iCs/>
          <w:sz w:val="28"/>
          <w:szCs w:val="28"/>
        </w:rPr>
        <w:t>流片加工，其中:</w:t>
      </w:r>
    </w:p>
    <w:p w14:paraId="397734DE" w14:textId="684CE35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 xml:space="preserve">3.1 </w:t>
      </w:r>
      <w:r>
        <w:rPr>
          <w:rFonts w:ascii="仿宋_GB2312" w:eastAsia="仿宋_GB2312" w:hAnsi="Calibri" w:cs="Times New Roman" w:hint="eastAsia"/>
          <w:iCs/>
          <w:sz w:val="28"/>
          <w:szCs w:val="28"/>
        </w:rPr>
        <w:t>硅基芯片流片费用小计2</w:t>
      </w:r>
      <w:r>
        <w:rPr>
          <w:rFonts w:ascii="仿宋_GB2312" w:eastAsia="仿宋_GB2312" w:hAnsi="Calibri" w:cs="Times New Roman"/>
          <w:iCs/>
          <w:sz w:val="28"/>
          <w:szCs w:val="28"/>
        </w:rPr>
        <w:t>4.00</w:t>
      </w:r>
      <w:r>
        <w:rPr>
          <w:rFonts w:ascii="仿宋_GB2312" w:eastAsia="仿宋_GB2312" w:hAnsi="Calibri" w:cs="Times New Roman" w:hint="eastAsia"/>
          <w:iCs/>
          <w:sz w:val="28"/>
          <w:szCs w:val="28"/>
        </w:rPr>
        <w:t>万元。本项目计划使用流片工艺为6</w:t>
      </w:r>
      <w:r>
        <w:rPr>
          <w:rFonts w:ascii="仿宋_GB2312" w:eastAsia="仿宋_GB2312" w:hAnsi="Calibri" w:cs="Times New Roman"/>
          <w:iCs/>
          <w:sz w:val="28"/>
          <w:szCs w:val="28"/>
        </w:rPr>
        <w:t>5</w:t>
      </w:r>
      <w:r>
        <w:rPr>
          <w:rFonts w:ascii="仿宋_GB2312" w:eastAsia="仿宋_GB2312" w:hAnsi="Calibri" w:cs="Times New Roman" w:hint="eastAsia"/>
          <w:iCs/>
          <w:sz w:val="28"/>
          <w:szCs w:val="28"/>
        </w:rPr>
        <w:t>nm CMOS工艺，计划芯片流片厂家为</w:t>
      </w:r>
      <w:r w:rsidRPr="005F51D5">
        <w:rPr>
          <w:rFonts w:ascii="仿宋_GB2312" w:eastAsia="仿宋_GB2312" w:hAnsi="Calibri" w:cs="Times New Roman" w:hint="eastAsia"/>
          <w:iCs/>
          <w:sz w:val="28"/>
          <w:szCs w:val="28"/>
          <w:highlight w:val="yellow"/>
        </w:rPr>
        <w:t>SMIC</w:t>
      </w:r>
      <w:r>
        <w:rPr>
          <w:rFonts w:ascii="仿宋_GB2312" w:eastAsia="仿宋_GB2312" w:hAnsi="Calibri" w:cs="Times New Roman" w:hint="eastAsia"/>
          <w:iCs/>
          <w:sz w:val="28"/>
          <w:szCs w:val="28"/>
        </w:rPr>
        <w:t>等。</w:t>
      </w:r>
      <w:r>
        <w:rPr>
          <w:rFonts w:ascii="仿宋_GB2312" w:eastAsia="仿宋_GB2312" w:hAnsi="Calibri" w:cs="Times New Roman"/>
          <w:iCs/>
          <w:sz w:val="28"/>
          <w:szCs w:val="28"/>
        </w:rPr>
        <w:t>65</w:t>
      </w:r>
      <w:r>
        <w:rPr>
          <w:rFonts w:ascii="仿宋_GB2312" w:eastAsia="仿宋_GB2312" w:hAnsi="Calibri" w:cs="Times New Roman" w:hint="eastAsia"/>
          <w:iCs/>
          <w:sz w:val="28"/>
          <w:szCs w:val="28"/>
        </w:rPr>
        <w:t>nm</w:t>
      </w:r>
      <w:r>
        <w:rPr>
          <w:rFonts w:ascii="仿宋_GB2312" w:eastAsia="仿宋_GB2312" w:hAnsi="Calibri" w:cs="Times New Roman"/>
          <w:iCs/>
          <w:sz w:val="28"/>
          <w:szCs w:val="28"/>
        </w:rPr>
        <w:t xml:space="preserve"> </w:t>
      </w:r>
      <w:r>
        <w:rPr>
          <w:rFonts w:ascii="仿宋_GB2312" w:eastAsia="仿宋_GB2312" w:hAnsi="Calibri" w:cs="Times New Roman" w:hint="eastAsia"/>
          <w:iCs/>
          <w:sz w:val="28"/>
          <w:szCs w:val="28"/>
        </w:rPr>
        <w:t>CMOS工艺的流片价格为</w:t>
      </w:r>
      <w:r>
        <w:rPr>
          <w:rFonts w:ascii="仿宋_GB2312" w:eastAsia="仿宋_GB2312" w:hAnsi="Calibri" w:cs="Times New Roman"/>
          <w:iCs/>
          <w:sz w:val="28"/>
          <w:szCs w:val="28"/>
        </w:rPr>
        <w:t>4</w:t>
      </w:r>
      <w:r>
        <w:rPr>
          <w:rFonts w:ascii="仿宋_GB2312" w:eastAsia="仿宋_GB2312" w:hAnsi="Calibri" w:cs="Times New Roman" w:hint="eastAsia"/>
          <w:iCs/>
          <w:sz w:val="28"/>
          <w:szCs w:val="28"/>
        </w:rPr>
        <w:t>.</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万元/mm</w:t>
      </w:r>
      <w:r>
        <w:rPr>
          <w:rFonts w:ascii="仿宋_GB2312" w:eastAsia="仿宋_GB2312" w:hAnsi="Calibri" w:cs="Times New Roman" w:hint="eastAsia"/>
          <w:iCs/>
          <w:sz w:val="28"/>
          <w:szCs w:val="28"/>
          <w:vertAlign w:val="superscript"/>
        </w:rPr>
        <w:t>2</w:t>
      </w:r>
      <w:r>
        <w:rPr>
          <w:rFonts w:ascii="仿宋_GB2312" w:eastAsia="仿宋_GB2312" w:hAnsi="Calibri" w:cs="Times New Roman" w:hint="eastAsia"/>
          <w:iCs/>
          <w:sz w:val="28"/>
          <w:szCs w:val="28"/>
        </w:rPr>
        <w:t>，计划流片共6mm</w:t>
      </w:r>
      <w:r>
        <w:rPr>
          <w:rFonts w:ascii="仿宋_GB2312" w:eastAsia="仿宋_GB2312" w:hAnsi="Calibri" w:cs="Times New Roman" w:hint="eastAsia"/>
          <w:iCs/>
          <w:sz w:val="28"/>
          <w:szCs w:val="28"/>
          <w:vertAlign w:val="superscript"/>
        </w:rPr>
        <w:t>2</w:t>
      </w:r>
      <w:r>
        <w:rPr>
          <w:rFonts w:ascii="仿宋_GB2312" w:eastAsia="仿宋_GB2312" w:hAnsi="Calibri" w:cs="Times New Roman" w:hint="eastAsia"/>
          <w:iCs/>
          <w:sz w:val="28"/>
          <w:szCs w:val="28"/>
        </w:rPr>
        <w:t>，共计</w:t>
      </w:r>
      <w:r>
        <w:rPr>
          <w:rFonts w:ascii="仿宋_GB2312" w:eastAsia="仿宋_GB2312" w:hAnsi="Calibri" w:cs="Times New Roman"/>
          <w:iCs/>
          <w:sz w:val="28"/>
          <w:szCs w:val="28"/>
        </w:rPr>
        <w:t>24</w:t>
      </w:r>
      <w:r>
        <w:rPr>
          <w:rFonts w:ascii="仿宋_GB2312" w:eastAsia="仿宋_GB2312" w:hAnsi="Calibri" w:cs="Times New Roman" w:hint="eastAsia"/>
          <w:iCs/>
          <w:sz w:val="28"/>
          <w:szCs w:val="28"/>
        </w:rPr>
        <w:t>.</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w:t>
      </w:r>
    </w:p>
    <w:p w14:paraId="2D33F71A"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3</w:t>
      </w:r>
      <w:r>
        <w:rPr>
          <w:rFonts w:ascii="仿宋_GB2312" w:eastAsia="仿宋_GB2312" w:hAnsi="Calibri" w:cs="Times New Roman" w:hint="eastAsia"/>
          <w:iCs/>
          <w:sz w:val="28"/>
          <w:szCs w:val="28"/>
        </w:rPr>
        <w:t>.</w:t>
      </w:r>
      <w:r>
        <w:rPr>
          <w:rFonts w:ascii="仿宋_GB2312" w:eastAsia="仿宋_GB2312" w:hAnsi="Calibri" w:cs="Times New Roman"/>
          <w:iCs/>
          <w:sz w:val="28"/>
          <w:szCs w:val="28"/>
        </w:rPr>
        <w:t>2 GaAs</w:t>
      </w:r>
      <w:r>
        <w:rPr>
          <w:rFonts w:ascii="仿宋_GB2312" w:eastAsia="仿宋_GB2312" w:hAnsi="Calibri" w:cs="Times New Roman" w:hint="eastAsia"/>
          <w:iCs/>
          <w:sz w:val="28"/>
          <w:szCs w:val="28"/>
        </w:rPr>
        <w:t>芯片流片费用小计1</w:t>
      </w:r>
      <w:r>
        <w:rPr>
          <w:rFonts w:ascii="仿宋_GB2312" w:eastAsia="仿宋_GB2312" w:hAnsi="Calibri" w:cs="Times New Roman"/>
          <w:iCs/>
          <w:sz w:val="28"/>
          <w:szCs w:val="28"/>
        </w:rPr>
        <w:t>8.00</w:t>
      </w:r>
      <w:r>
        <w:rPr>
          <w:rFonts w:ascii="仿宋_GB2312" w:eastAsia="仿宋_GB2312" w:hAnsi="Calibri" w:cs="Times New Roman" w:hint="eastAsia"/>
          <w:iCs/>
          <w:sz w:val="28"/>
          <w:szCs w:val="28"/>
        </w:rPr>
        <w:t>万元。本项目计划使用流片工艺为</w:t>
      </w:r>
      <w:r>
        <w:rPr>
          <w:rFonts w:ascii="仿宋_GB2312" w:eastAsia="仿宋_GB2312" w:hAnsi="Calibri" w:cs="Times New Roman"/>
          <w:iCs/>
          <w:sz w:val="28"/>
          <w:szCs w:val="28"/>
        </w:rPr>
        <w:t>100</w:t>
      </w:r>
      <w:r>
        <w:rPr>
          <w:rFonts w:ascii="仿宋_GB2312" w:eastAsia="仿宋_GB2312" w:hAnsi="Calibri" w:cs="Times New Roman" w:hint="eastAsia"/>
          <w:iCs/>
          <w:sz w:val="28"/>
          <w:szCs w:val="28"/>
        </w:rPr>
        <w:t>nm GaAs工艺，计划芯片流片厂家为</w:t>
      </w:r>
      <w:r w:rsidRPr="005F51D5">
        <w:rPr>
          <w:rFonts w:ascii="仿宋_GB2312" w:eastAsia="仿宋_GB2312" w:hAnsi="Calibri" w:cs="Times New Roman" w:hint="eastAsia"/>
          <w:iCs/>
          <w:sz w:val="28"/>
          <w:szCs w:val="28"/>
          <w:highlight w:val="yellow"/>
        </w:rPr>
        <w:t>WIN</w:t>
      </w:r>
      <w:r>
        <w:rPr>
          <w:rFonts w:ascii="仿宋_GB2312" w:eastAsia="仿宋_GB2312" w:hAnsi="Calibri" w:cs="Times New Roman" w:hint="eastAsia"/>
          <w:iCs/>
          <w:sz w:val="28"/>
          <w:szCs w:val="28"/>
        </w:rPr>
        <w:t>等。流片价格为</w:t>
      </w:r>
      <w:r>
        <w:rPr>
          <w:rFonts w:ascii="仿宋_GB2312" w:eastAsia="仿宋_GB2312" w:hAnsi="Calibri" w:cs="Times New Roman"/>
          <w:iCs/>
          <w:sz w:val="28"/>
          <w:szCs w:val="28"/>
        </w:rPr>
        <w:t>0.</w:t>
      </w:r>
      <w:r>
        <w:rPr>
          <w:rFonts w:ascii="仿宋_GB2312" w:eastAsia="仿宋_GB2312" w:hAnsi="Calibri" w:cs="Times New Roman" w:hint="eastAsia"/>
          <w:iCs/>
          <w:sz w:val="28"/>
          <w:szCs w:val="28"/>
        </w:rPr>
        <w:t>6</w:t>
      </w:r>
      <w:r>
        <w:rPr>
          <w:rFonts w:ascii="仿宋_GB2312" w:eastAsia="仿宋_GB2312" w:hAnsi="Calibri" w:cs="Times New Roman"/>
          <w:iCs/>
          <w:sz w:val="28"/>
          <w:szCs w:val="28"/>
        </w:rPr>
        <w:t>0</w:t>
      </w:r>
      <w:r>
        <w:rPr>
          <w:rFonts w:ascii="仿宋_GB2312" w:eastAsia="仿宋_GB2312" w:hAnsi="Calibri" w:cs="Times New Roman" w:hint="eastAsia"/>
          <w:iCs/>
          <w:sz w:val="28"/>
          <w:szCs w:val="28"/>
        </w:rPr>
        <w:t>万元/mm</w:t>
      </w:r>
      <w:r>
        <w:rPr>
          <w:rFonts w:ascii="仿宋_GB2312" w:eastAsia="仿宋_GB2312" w:hAnsi="Calibri" w:cs="Times New Roman" w:hint="eastAsia"/>
          <w:iCs/>
          <w:sz w:val="28"/>
          <w:szCs w:val="28"/>
          <w:vertAlign w:val="superscript"/>
        </w:rPr>
        <w:t>2</w:t>
      </w:r>
      <w:r>
        <w:rPr>
          <w:rFonts w:ascii="仿宋_GB2312" w:eastAsia="仿宋_GB2312" w:hAnsi="Calibri" w:cs="Times New Roman" w:hint="eastAsia"/>
          <w:iCs/>
          <w:sz w:val="28"/>
          <w:szCs w:val="28"/>
        </w:rPr>
        <w:t>，计划流片共</w:t>
      </w:r>
      <w:r>
        <w:rPr>
          <w:rFonts w:ascii="仿宋_GB2312" w:eastAsia="仿宋_GB2312" w:hAnsi="Calibri" w:cs="Times New Roman"/>
          <w:iCs/>
          <w:sz w:val="28"/>
          <w:szCs w:val="28"/>
        </w:rPr>
        <w:t>30</w:t>
      </w:r>
      <w:r>
        <w:rPr>
          <w:rFonts w:ascii="仿宋_GB2312" w:eastAsia="仿宋_GB2312" w:hAnsi="Calibri" w:cs="Times New Roman" w:hint="eastAsia"/>
          <w:iCs/>
          <w:sz w:val="28"/>
          <w:szCs w:val="28"/>
        </w:rPr>
        <w:t>mm</w:t>
      </w:r>
      <w:r>
        <w:rPr>
          <w:rFonts w:ascii="仿宋_GB2312" w:eastAsia="仿宋_GB2312" w:hAnsi="Calibri" w:cs="Times New Roman" w:hint="eastAsia"/>
          <w:iCs/>
          <w:sz w:val="28"/>
          <w:szCs w:val="28"/>
          <w:vertAlign w:val="superscript"/>
        </w:rPr>
        <w:t>2</w:t>
      </w:r>
      <w:r>
        <w:rPr>
          <w:rFonts w:ascii="仿宋_GB2312" w:eastAsia="仿宋_GB2312" w:hAnsi="Calibri" w:cs="Times New Roman" w:hint="eastAsia"/>
          <w:iCs/>
          <w:sz w:val="28"/>
          <w:szCs w:val="28"/>
        </w:rPr>
        <w:t>，共计</w:t>
      </w:r>
      <w:r>
        <w:rPr>
          <w:rFonts w:ascii="仿宋_GB2312" w:eastAsia="仿宋_GB2312" w:hAnsi="Calibri" w:cs="Times New Roman"/>
          <w:iCs/>
          <w:sz w:val="28"/>
          <w:szCs w:val="28"/>
        </w:rPr>
        <w:t>0.</w:t>
      </w:r>
      <w:r>
        <w:rPr>
          <w:rFonts w:ascii="仿宋_GB2312" w:eastAsia="仿宋_GB2312" w:hAnsi="Calibri" w:cs="Times New Roman" w:hint="eastAsia"/>
          <w:iCs/>
          <w:sz w:val="28"/>
          <w:szCs w:val="28"/>
        </w:rPr>
        <w:t>6</w:t>
      </w:r>
      <w:r>
        <w:rPr>
          <w:rFonts w:ascii="仿宋_GB2312" w:eastAsia="仿宋_GB2312" w:hAnsi="Calibri" w:cs="Times New Roman"/>
          <w:iCs/>
          <w:sz w:val="28"/>
          <w:szCs w:val="28"/>
        </w:rPr>
        <w:t>0</w:t>
      </w:r>
      <w:r>
        <w:rPr>
          <w:rFonts w:ascii="仿宋_GB2312" w:eastAsia="仿宋_GB2312" w:hAnsi="Calibri" w:cs="Times New Roman" w:hint="eastAsia"/>
          <w:iCs/>
          <w:sz w:val="28"/>
          <w:szCs w:val="28"/>
        </w:rPr>
        <w:t>×</w:t>
      </w:r>
      <w:r>
        <w:rPr>
          <w:rFonts w:ascii="仿宋_GB2312" w:eastAsia="仿宋_GB2312" w:hAnsi="Calibri" w:cs="Times New Roman"/>
          <w:iCs/>
          <w:sz w:val="28"/>
          <w:szCs w:val="28"/>
        </w:rPr>
        <w:t>30</w:t>
      </w:r>
      <w:r>
        <w:rPr>
          <w:rFonts w:ascii="仿宋_GB2312" w:eastAsia="仿宋_GB2312" w:hAnsi="Calibri" w:cs="Times New Roman" w:hint="eastAsia"/>
          <w:iCs/>
          <w:sz w:val="28"/>
          <w:szCs w:val="28"/>
        </w:rPr>
        <w:t>=18</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w:t>
      </w:r>
    </w:p>
    <w:p w14:paraId="3D9B5ABD" w14:textId="77777777" w:rsidR="008A77C7" w:rsidRDefault="00212E5D">
      <w:pPr>
        <w:spacing w:line="500" w:lineRule="exact"/>
        <w:ind w:firstLineChars="200" w:firstLine="560"/>
        <w:rPr>
          <w:rFonts w:ascii="楷体_GB2312" w:eastAsia="楷体_GB2312" w:hAnsi="Calibri" w:cs="Times New Roman"/>
          <w:sz w:val="28"/>
          <w:szCs w:val="28"/>
        </w:rPr>
      </w:pPr>
      <w:r>
        <w:rPr>
          <w:rFonts w:ascii="楷体_GB2312" w:eastAsia="楷体_GB2312" w:hAnsi="Calibri" w:cs="Times New Roman" w:hint="eastAsia"/>
          <w:sz w:val="28"/>
          <w:szCs w:val="28"/>
        </w:rPr>
        <w:t>4.燃料动力费（</w:t>
      </w:r>
      <w:r>
        <w:rPr>
          <w:rFonts w:ascii="楷体_GB2312" w:eastAsia="楷体_GB2312" w:hAnsi="Calibri" w:cs="Times New Roman"/>
          <w:sz w:val="28"/>
          <w:szCs w:val="28"/>
        </w:rPr>
        <w:t>0.00</w:t>
      </w:r>
      <w:r>
        <w:rPr>
          <w:rFonts w:ascii="楷体_GB2312" w:eastAsia="楷体_GB2312" w:hAnsi="Calibri" w:cs="Times New Roman" w:hint="eastAsia"/>
          <w:sz w:val="28"/>
          <w:szCs w:val="28"/>
        </w:rPr>
        <w:t>万元）</w:t>
      </w:r>
    </w:p>
    <w:p w14:paraId="0BF4EAA4" w14:textId="77777777" w:rsidR="008A77C7" w:rsidRDefault="00212E5D">
      <w:pPr>
        <w:spacing w:line="500" w:lineRule="exact"/>
        <w:ind w:firstLineChars="200" w:firstLine="560"/>
        <w:rPr>
          <w:rFonts w:ascii="仿宋_GB2312" w:eastAsia="仿宋_GB2312" w:hAnsi="Calibri" w:cs="Times New Roman"/>
          <w:i/>
          <w:sz w:val="28"/>
          <w:szCs w:val="28"/>
        </w:rPr>
      </w:pPr>
      <w:r>
        <w:rPr>
          <w:rFonts w:ascii="仿宋_GB2312" w:eastAsia="仿宋_GB2312" w:hAnsi="Calibri" w:cs="Times New Roman" w:hint="eastAsia"/>
          <w:i/>
          <w:sz w:val="28"/>
          <w:szCs w:val="28"/>
        </w:rPr>
        <w:t>（</w:t>
      </w:r>
      <w:r>
        <w:rPr>
          <w:rFonts w:ascii="仿宋_GB2312" w:eastAsia="仿宋_GB2312" w:hAnsi="Calibri" w:cs="Times New Roman"/>
          <w:i/>
          <w:sz w:val="28"/>
          <w:szCs w:val="28"/>
        </w:rPr>
        <w:t>对消耗的燃料动力种类</w:t>
      </w:r>
      <w:r>
        <w:rPr>
          <w:rFonts w:ascii="仿宋_GB2312" w:eastAsia="仿宋_GB2312" w:hAnsi="Calibri" w:cs="Times New Roman" w:hint="eastAsia"/>
          <w:i/>
          <w:sz w:val="28"/>
          <w:szCs w:val="28"/>
        </w:rPr>
        <w:t>、</w:t>
      </w:r>
      <w:r>
        <w:rPr>
          <w:rFonts w:ascii="仿宋_GB2312" w:eastAsia="仿宋_GB2312" w:hAnsi="Calibri" w:cs="Times New Roman"/>
          <w:i/>
          <w:sz w:val="28"/>
          <w:szCs w:val="28"/>
        </w:rPr>
        <w:t>数量</w:t>
      </w:r>
      <w:r>
        <w:rPr>
          <w:rFonts w:ascii="仿宋_GB2312" w:eastAsia="仿宋_GB2312" w:hAnsi="Calibri" w:cs="Times New Roman" w:hint="eastAsia"/>
          <w:i/>
          <w:sz w:val="28"/>
          <w:szCs w:val="28"/>
        </w:rPr>
        <w:t>、金额</w:t>
      </w:r>
      <w:r>
        <w:rPr>
          <w:rFonts w:ascii="仿宋_GB2312" w:eastAsia="仿宋_GB2312" w:hAnsi="Calibri" w:cs="Times New Roman"/>
          <w:i/>
          <w:sz w:val="28"/>
          <w:szCs w:val="28"/>
        </w:rPr>
        <w:t>等</w:t>
      </w:r>
      <w:r>
        <w:rPr>
          <w:rFonts w:ascii="仿宋_GB2312" w:eastAsia="仿宋_GB2312" w:hAnsi="Calibri" w:cs="Times New Roman" w:hint="eastAsia"/>
          <w:i/>
          <w:sz w:val="28"/>
          <w:szCs w:val="28"/>
        </w:rPr>
        <w:t>进行说明）</w:t>
      </w:r>
    </w:p>
    <w:p w14:paraId="4DDA5138"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hint="eastAsia"/>
          <w:iCs/>
          <w:sz w:val="28"/>
          <w:szCs w:val="28"/>
        </w:rPr>
        <w:t>本项目燃料动力费预算总计0</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w:t>
      </w:r>
    </w:p>
    <w:p w14:paraId="4B6AC1A9" w14:textId="77777777" w:rsidR="008A77C7" w:rsidRDefault="00212E5D">
      <w:pPr>
        <w:spacing w:line="500" w:lineRule="exact"/>
        <w:ind w:firstLineChars="200" w:firstLine="560"/>
        <w:rPr>
          <w:rFonts w:ascii="楷体_GB2312" w:eastAsia="楷体_GB2312" w:hAnsi="Calibri" w:cs="Times New Roman"/>
          <w:sz w:val="28"/>
          <w:szCs w:val="28"/>
        </w:rPr>
      </w:pPr>
      <w:r>
        <w:rPr>
          <w:rFonts w:ascii="楷体_GB2312" w:eastAsia="楷体_GB2312" w:hAnsi="Calibri" w:cs="Times New Roman" w:hint="eastAsia"/>
          <w:sz w:val="28"/>
          <w:szCs w:val="28"/>
        </w:rPr>
        <w:t>5.</w:t>
      </w:r>
      <w:r>
        <w:rPr>
          <w:rFonts w:ascii="楷体_GB2312" w:eastAsia="楷体_GB2312" w:cs="Times New Roman" w:hint="eastAsia"/>
          <w:sz w:val="28"/>
          <w:szCs w:val="28"/>
        </w:rPr>
        <w:t>事务费</w:t>
      </w:r>
      <w:r>
        <w:rPr>
          <w:rFonts w:ascii="楷体_GB2312" w:eastAsia="楷体_GB2312" w:hAnsi="Calibri" w:cs="Times New Roman" w:hint="eastAsia"/>
          <w:sz w:val="28"/>
          <w:szCs w:val="28"/>
        </w:rPr>
        <w:t>（</w:t>
      </w:r>
      <w:r>
        <w:rPr>
          <w:rFonts w:ascii="楷体_GB2312" w:eastAsia="楷体_GB2312" w:hAnsi="Calibri" w:cs="Times New Roman"/>
          <w:sz w:val="28"/>
          <w:szCs w:val="28"/>
        </w:rPr>
        <w:t>21.00</w:t>
      </w:r>
      <w:r>
        <w:rPr>
          <w:rFonts w:ascii="楷体_GB2312" w:eastAsia="楷体_GB2312" w:hAnsi="Calibri" w:cs="Times New Roman" w:hint="eastAsia"/>
          <w:sz w:val="28"/>
          <w:szCs w:val="28"/>
        </w:rPr>
        <w:t>万元）</w:t>
      </w:r>
    </w:p>
    <w:p w14:paraId="599454F2" w14:textId="77777777" w:rsidR="008A77C7" w:rsidRDefault="00212E5D">
      <w:pPr>
        <w:spacing w:line="500" w:lineRule="exact"/>
        <w:ind w:firstLineChars="200" w:firstLine="560"/>
        <w:rPr>
          <w:rFonts w:ascii="仿宋_GB2312" w:eastAsia="仿宋_GB2312" w:hAnsi="Calibri" w:cs="Times New Roman"/>
          <w:sz w:val="28"/>
          <w:szCs w:val="28"/>
        </w:rPr>
      </w:pPr>
      <w:r>
        <w:rPr>
          <w:rFonts w:ascii="仿宋_GB2312" w:eastAsia="仿宋_GB2312" w:hAnsi="Calibri" w:cs="Times New Roman" w:hint="eastAsia"/>
          <w:i/>
          <w:sz w:val="28"/>
          <w:szCs w:val="28"/>
        </w:rPr>
        <w:t>（</w:t>
      </w:r>
      <w:r>
        <w:rPr>
          <w:rFonts w:ascii="仿宋_GB2312" w:eastAsia="仿宋_GB2312" w:hAnsi="Calibri" w:cs="Times New Roman"/>
          <w:i/>
          <w:sz w:val="28"/>
          <w:szCs w:val="28"/>
        </w:rPr>
        <w:t>对有关支出与本项目的相关性、必要性、经费开支标准和范围等进行说明。</w:t>
      </w:r>
      <w:r>
        <w:rPr>
          <w:rFonts w:ascii="仿宋_GB2312" w:eastAsia="仿宋_GB2312" w:hAnsi="Calibri" w:cs="Times New Roman" w:hint="eastAsia"/>
          <w:i/>
          <w:sz w:val="28"/>
          <w:szCs w:val="28"/>
        </w:rPr>
        <w:t>）</w:t>
      </w:r>
    </w:p>
    <w:p w14:paraId="2A8BBEFA" w14:textId="77777777" w:rsidR="008A77C7" w:rsidRDefault="00212E5D">
      <w:pPr>
        <w:spacing w:line="500" w:lineRule="exact"/>
        <w:ind w:firstLineChars="200" w:firstLine="560"/>
        <w:rPr>
          <w:rFonts w:ascii="仿宋_GB2312" w:eastAsia="仿宋_GB2312" w:hAnsi="Calibri" w:cs="Times New Roman"/>
          <w:sz w:val="28"/>
          <w:szCs w:val="28"/>
        </w:rPr>
      </w:pPr>
      <w:r>
        <w:rPr>
          <w:rFonts w:ascii="仿宋_GB2312" w:eastAsia="仿宋_GB2312" w:hAnsi="Calibri" w:cs="Times New Roman" w:hint="eastAsia"/>
          <w:sz w:val="28"/>
          <w:szCs w:val="28"/>
        </w:rPr>
        <w:t>本项目事务费总计</w:t>
      </w:r>
      <w:r>
        <w:rPr>
          <w:rFonts w:ascii="仿宋_GB2312" w:eastAsia="仿宋_GB2312" w:hAnsi="Calibri" w:cs="Times New Roman"/>
          <w:sz w:val="28"/>
          <w:szCs w:val="28"/>
        </w:rPr>
        <w:t>21.00</w:t>
      </w:r>
      <w:r>
        <w:rPr>
          <w:rFonts w:ascii="仿宋_GB2312" w:eastAsia="仿宋_GB2312" w:hAnsi="Calibri" w:cs="Times New Roman" w:hint="eastAsia"/>
          <w:sz w:val="28"/>
          <w:szCs w:val="28"/>
        </w:rPr>
        <w:t>万元。其中，会议费</w:t>
      </w:r>
      <w:r>
        <w:rPr>
          <w:rFonts w:ascii="仿宋_GB2312" w:eastAsia="仿宋_GB2312" w:hAnsi="Calibri" w:cs="Times New Roman"/>
          <w:sz w:val="28"/>
          <w:szCs w:val="28"/>
        </w:rPr>
        <w:t>5.00</w:t>
      </w:r>
      <w:r>
        <w:rPr>
          <w:rFonts w:ascii="仿宋_GB2312" w:eastAsia="仿宋_GB2312" w:hAnsi="Calibri" w:cs="Times New Roman" w:hint="eastAsia"/>
          <w:sz w:val="28"/>
          <w:szCs w:val="28"/>
        </w:rPr>
        <w:t>万元，差旅</w:t>
      </w:r>
      <w:r>
        <w:rPr>
          <w:rFonts w:ascii="仿宋_GB2312" w:eastAsia="仿宋_GB2312" w:hAnsi="Calibri" w:cs="Times New Roman" w:hint="eastAsia"/>
          <w:sz w:val="28"/>
          <w:szCs w:val="28"/>
        </w:rPr>
        <w:lastRenderedPageBreak/>
        <w:t>费</w:t>
      </w:r>
      <w:r>
        <w:rPr>
          <w:rFonts w:ascii="仿宋_GB2312" w:eastAsia="仿宋_GB2312" w:hAnsi="Calibri" w:cs="Times New Roman"/>
          <w:sz w:val="28"/>
          <w:szCs w:val="28"/>
        </w:rPr>
        <w:t>12.00</w:t>
      </w:r>
      <w:r>
        <w:rPr>
          <w:rFonts w:ascii="仿宋_GB2312" w:eastAsia="仿宋_GB2312" w:hAnsi="Calibri" w:cs="Times New Roman" w:hint="eastAsia"/>
          <w:sz w:val="28"/>
          <w:szCs w:val="28"/>
        </w:rPr>
        <w:t>万元，</w:t>
      </w:r>
      <w:r>
        <w:rPr>
          <w:rFonts w:ascii="仿宋_GB2312" w:eastAsia="仿宋_GB2312" w:cs="Times New Roman" w:hint="eastAsia"/>
          <w:sz w:val="28"/>
          <w:szCs w:val="28"/>
        </w:rPr>
        <w:t>专家咨询费</w:t>
      </w:r>
      <w:r>
        <w:rPr>
          <w:rFonts w:ascii="仿宋_GB2312" w:eastAsia="仿宋_GB2312" w:hAnsi="Calibri" w:cs="Times New Roman"/>
          <w:sz w:val="28"/>
          <w:szCs w:val="28"/>
        </w:rPr>
        <w:t>4.00</w:t>
      </w:r>
      <w:r>
        <w:rPr>
          <w:rFonts w:ascii="仿宋_GB2312" w:eastAsia="仿宋_GB2312" w:hAnsi="Calibri" w:cs="Times New Roman" w:hint="eastAsia"/>
          <w:sz w:val="28"/>
          <w:szCs w:val="28"/>
        </w:rPr>
        <w:t>万元。</w:t>
      </w:r>
    </w:p>
    <w:p w14:paraId="4E2A4859" w14:textId="77777777" w:rsidR="008A77C7" w:rsidRDefault="00212E5D">
      <w:pPr>
        <w:spacing w:line="500" w:lineRule="exact"/>
        <w:ind w:firstLineChars="200" w:firstLine="560"/>
        <w:rPr>
          <w:rFonts w:ascii="仿宋_GB2312" w:eastAsia="仿宋_GB2312" w:hAnsi="Calibri" w:cs="Times New Roman"/>
          <w:sz w:val="28"/>
          <w:szCs w:val="28"/>
        </w:rPr>
      </w:pPr>
      <w:r>
        <w:rPr>
          <w:rFonts w:ascii="仿宋_GB2312" w:eastAsia="仿宋_GB2312" w:hAnsi="Calibri" w:cs="Times New Roman"/>
          <w:sz w:val="28"/>
          <w:szCs w:val="28"/>
        </w:rPr>
        <w:t xml:space="preserve">5.1 </w:t>
      </w:r>
      <w:r>
        <w:rPr>
          <w:rFonts w:ascii="仿宋_GB2312" w:eastAsia="仿宋_GB2312" w:hAnsi="Calibri" w:cs="Times New Roman" w:hint="eastAsia"/>
          <w:sz w:val="28"/>
          <w:szCs w:val="28"/>
        </w:rPr>
        <w:t>会议费预算总计5</w:t>
      </w:r>
      <w:r>
        <w:rPr>
          <w:rFonts w:ascii="仿宋_GB2312" w:eastAsia="仿宋_GB2312" w:hAnsi="Calibri" w:cs="Times New Roman"/>
          <w:sz w:val="28"/>
          <w:szCs w:val="28"/>
        </w:rPr>
        <w:t>.00</w:t>
      </w:r>
      <w:r>
        <w:rPr>
          <w:rFonts w:ascii="仿宋_GB2312" w:eastAsia="仿宋_GB2312" w:hAnsi="Calibri" w:cs="Times New Roman" w:hint="eastAsia"/>
          <w:sz w:val="28"/>
          <w:szCs w:val="28"/>
        </w:rPr>
        <w:t>万元。本项目预计举办项目启动会、项目节点检查、项目中期总结会、项目节点检查以及项目验收结题会共计5次会议，每次与会人数预计1</w:t>
      </w:r>
      <w:r>
        <w:rPr>
          <w:rFonts w:ascii="仿宋_GB2312" w:eastAsia="仿宋_GB2312" w:hAnsi="Calibri" w:cs="Times New Roman"/>
          <w:sz w:val="28"/>
          <w:szCs w:val="28"/>
        </w:rPr>
        <w:t>0</w:t>
      </w:r>
      <w:r>
        <w:rPr>
          <w:rFonts w:ascii="仿宋_GB2312" w:eastAsia="仿宋_GB2312" w:hAnsi="Calibri" w:cs="Times New Roman" w:hint="eastAsia"/>
          <w:sz w:val="28"/>
          <w:szCs w:val="28"/>
        </w:rPr>
        <w:t>人，会期</w:t>
      </w:r>
      <w:r>
        <w:rPr>
          <w:rFonts w:ascii="仿宋_GB2312" w:eastAsia="仿宋_GB2312" w:hAnsi="Calibri" w:cs="Times New Roman"/>
          <w:sz w:val="28"/>
          <w:szCs w:val="28"/>
        </w:rPr>
        <w:t>1</w:t>
      </w:r>
      <w:r>
        <w:rPr>
          <w:rFonts w:ascii="仿宋_GB2312" w:eastAsia="仿宋_GB2312" w:hAnsi="Calibri" w:cs="Times New Roman" w:hint="eastAsia"/>
          <w:sz w:val="28"/>
          <w:szCs w:val="28"/>
        </w:rPr>
        <w:t>天，会议标准按照5</w:t>
      </w:r>
      <w:r>
        <w:rPr>
          <w:rFonts w:ascii="仿宋_GB2312" w:eastAsia="仿宋_GB2312" w:hAnsi="Calibri" w:cs="Times New Roman"/>
          <w:sz w:val="28"/>
          <w:szCs w:val="28"/>
        </w:rPr>
        <w:t>00</w:t>
      </w:r>
      <w:r>
        <w:rPr>
          <w:rFonts w:ascii="仿宋_GB2312" w:eastAsia="仿宋_GB2312" w:hAnsi="Calibri" w:cs="Times New Roman" w:hint="eastAsia"/>
          <w:sz w:val="28"/>
          <w:szCs w:val="28"/>
        </w:rPr>
        <w:t>元/人次计算，场地租赁费为5</w:t>
      </w:r>
      <w:r>
        <w:rPr>
          <w:rFonts w:ascii="仿宋_GB2312" w:eastAsia="仿宋_GB2312" w:hAnsi="Calibri" w:cs="Times New Roman"/>
          <w:sz w:val="28"/>
          <w:szCs w:val="28"/>
        </w:rPr>
        <w:t>000</w:t>
      </w:r>
      <w:r>
        <w:rPr>
          <w:rFonts w:ascii="仿宋_GB2312" w:eastAsia="仿宋_GB2312" w:hAnsi="Calibri" w:cs="Times New Roman" w:hint="eastAsia"/>
          <w:sz w:val="28"/>
          <w:szCs w:val="28"/>
        </w:rPr>
        <w:t>元/次，总计5</w:t>
      </w:r>
      <w:r>
        <w:rPr>
          <w:rFonts w:ascii="仿宋_GB2312" w:eastAsia="仿宋_GB2312" w:hAnsi="Calibri" w:cs="Times New Roman"/>
          <w:sz w:val="28"/>
          <w:szCs w:val="28"/>
        </w:rPr>
        <w:t>.00</w:t>
      </w:r>
      <w:r>
        <w:rPr>
          <w:rFonts w:ascii="仿宋_GB2312" w:eastAsia="仿宋_GB2312" w:hAnsi="Calibri" w:cs="Times New Roman" w:hint="eastAsia"/>
          <w:sz w:val="28"/>
          <w:szCs w:val="28"/>
        </w:rPr>
        <w:t>万元。</w:t>
      </w:r>
    </w:p>
    <w:p w14:paraId="47265BC4" w14:textId="77777777" w:rsidR="008A77C7" w:rsidRDefault="00212E5D">
      <w:pPr>
        <w:spacing w:line="500" w:lineRule="exact"/>
        <w:ind w:firstLineChars="200" w:firstLine="560"/>
        <w:rPr>
          <w:rFonts w:ascii="仿宋_GB2312" w:eastAsia="仿宋_GB2312" w:hAnsi="Calibri" w:cs="Times New Roman"/>
          <w:sz w:val="28"/>
          <w:szCs w:val="28"/>
        </w:rPr>
      </w:pPr>
      <w:r>
        <w:rPr>
          <w:rFonts w:ascii="仿宋_GB2312" w:eastAsia="仿宋_GB2312" w:hAnsi="Calibri" w:cs="Times New Roman"/>
          <w:sz w:val="28"/>
          <w:szCs w:val="28"/>
        </w:rPr>
        <w:t xml:space="preserve">5.2 </w:t>
      </w:r>
      <w:r>
        <w:rPr>
          <w:rFonts w:ascii="仿宋_GB2312" w:eastAsia="仿宋_GB2312" w:hAnsi="Calibri" w:cs="Times New Roman" w:hint="eastAsia"/>
          <w:sz w:val="28"/>
          <w:szCs w:val="28"/>
        </w:rPr>
        <w:t>差旅费预算总计</w:t>
      </w:r>
      <w:r>
        <w:rPr>
          <w:rFonts w:ascii="仿宋_GB2312" w:eastAsia="仿宋_GB2312" w:hAnsi="Calibri" w:cs="Times New Roman"/>
          <w:sz w:val="28"/>
          <w:szCs w:val="28"/>
        </w:rPr>
        <w:t>12.00</w:t>
      </w:r>
      <w:r>
        <w:rPr>
          <w:rFonts w:ascii="仿宋_GB2312" w:eastAsia="仿宋_GB2312" w:hAnsi="Calibri" w:cs="Times New Roman" w:hint="eastAsia"/>
          <w:sz w:val="28"/>
          <w:szCs w:val="28"/>
        </w:rPr>
        <w:t>万元。根据项目研究需要，拟赴北京、成都等地调研。单次差旅费按照城市间往返交通平均4</w:t>
      </w:r>
      <w:r>
        <w:rPr>
          <w:rFonts w:ascii="仿宋_GB2312" w:eastAsia="仿宋_GB2312" w:hAnsi="Calibri" w:cs="Times New Roman"/>
          <w:sz w:val="28"/>
          <w:szCs w:val="28"/>
        </w:rPr>
        <w:t>000</w:t>
      </w:r>
      <w:r>
        <w:rPr>
          <w:rFonts w:ascii="仿宋_GB2312" w:eastAsia="仿宋_GB2312" w:hAnsi="Calibri" w:cs="Times New Roman" w:hint="eastAsia"/>
          <w:sz w:val="28"/>
          <w:szCs w:val="28"/>
        </w:rPr>
        <w:t>元/次，住宿费6</w:t>
      </w:r>
      <w:r>
        <w:rPr>
          <w:rFonts w:ascii="仿宋_GB2312" w:eastAsia="仿宋_GB2312" w:hAnsi="Calibri" w:cs="Times New Roman"/>
          <w:sz w:val="28"/>
          <w:szCs w:val="28"/>
        </w:rPr>
        <w:t>00</w:t>
      </w:r>
      <w:r>
        <w:rPr>
          <w:rFonts w:ascii="仿宋_GB2312" w:eastAsia="仿宋_GB2312" w:hAnsi="Calibri" w:cs="Times New Roman" w:hint="eastAsia"/>
          <w:sz w:val="28"/>
          <w:szCs w:val="28"/>
        </w:rPr>
        <w:t>元/天，伙食补助2</w:t>
      </w:r>
      <w:r>
        <w:rPr>
          <w:rFonts w:ascii="仿宋_GB2312" w:eastAsia="仿宋_GB2312" w:hAnsi="Calibri" w:cs="Times New Roman"/>
          <w:sz w:val="28"/>
          <w:szCs w:val="28"/>
        </w:rPr>
        <w:t>00</w:t>
      </w:r>
      <w:r>
        <w:rPr>
          <w:rFonts w:ascii="仿宋_GB2312" w:eastAsia="仿宋_GB2312" w:hAnsi="Calibri" w:cs="Times New Roman" w:hint="eastAsia"/>
          <w:sz w:val="28"/>
          <w:szCs w:val="28"/>
        </w:rPr>
        <w:t>元/天，市内交通费2</w:t>
      </w:r>
      <w:r>
        <w:rPr>
          <w:rFonts w:ascii="仿宋_GB2312" w:eastAsia="仿宋_GB2312" w:hAnsi="Calibri" w:cs="Times New Roman"/>
          <w:sz w:val="28"/>
          <w:szCs w:val="28"/>
        </w:rPr>
        <w:t>00</w:t>
      </w:r>
      <w:r>
        <w:rPr>
          <w:rFonts w:ascii="仿宋_GB2312" w:eastAsia="仿宋_GB2312" w:hAnsi="Calibri" w:cs="Times New Roman" w:hint="eastAsia"/>
          <w:sz w:val="28"/>
          <w:szCs w:val="28"/>
        </w:rPr>
        <w:t>元/天，单次出差平均2天进行计算，平均每次出差人数4人，预计出差5次，总计</w:t>
      </w:r>
      <w:r>
        <w:rPr>
          <w:rFonts w:ascii="仿宋_GB2312" w:eastAsia="仿宋_GB2312" w:hAnsi="Calibri" w:cs="Times New Roman"/>
          <w:sz w:val="28"/>
          <w:szCs w:val="28"/>
        </w:rPr>
        <w:t>12.00</w:t>
      </w:r>
      <w:r>
        <w:rPr>
          <w:rFonts w:ascii="仿宋_GB2312" w:eastAsia="仿宋_GB2312" w:hAnsi="Calibri" w:cs="Times New Roman" w:hint="eastAsia"/>
          <w:sz w:val="28"/>
          <w:szCs w:val="28"/>
        </w:rPr>
        <w:t>万元。</w:t>
      </w:r>
    </w:p>
    <w:p w14:paraId="259B5B73" w14:textId="77777777" w:rsidR="008A77C7" w:rsidRDefault="00212E5D">
      <w:pPr>
        <w:spacing w:line="500" w:lineRule="exact"/>
        <w:ind w:firstLineChars="200" w:firstLine="560"/>
        <w:rPr>
          <w:rFonts w:ascii="仿宋_GB2312" w:eastAsia="仿宋_GB2312" w:hAnsi="Calibri" w:cs="Times New Roman"/>
          <w:sz w:val="28"/>
          <w:szCs w:val="28"/>
        </w:rPr>
      </w:pPr>
      <w:r>
        <w:rPr>
          <w:rFonts w:ascii="仿宋_GB2312" w:eastAsia="仿宋_GB2312" w:hAnsi="Calibri" w:cs="Times New Roman"/>
          <w:sz w:val="28"/>
          <w:szCs w:val="28"/>
        </w:rPr>
        <w:t xml:space="preserve">5.3 </w:t>
      </w:r>
      <w:r>
        <w:rPr>
          <w:rFonts w:ascii="仿宋_GB2312" w:eastAsia="仿宋_GB2312" w:hAnsi="Calibri" w:cs="Times New Roman" w:hint="eastAsia"/>
          <w:sz w:val="28"/>
          <w:szCs w:val="28"/>
        </w:rPr>
        <w:t>专家咨询费预算总计</w:t>
      </w:r>
      <w:r>
        <w:rPr>
          <w:rFonts w:ascii="仿宋_GB2312" w:eastAsia="仿宋_GB2312" w:hAnsi="Calibri" w:cs="Times New Roman"/>
          <w:sz w:val="28"/>
          <w:szCs w:val="28"/>
        </w:rPr>
        <w:t>4.00</w:t>
      </w:r>
      <w:r>
        <w:rPr>
          <w:rFonts w:ascii="仿宋_GB2312" w:eastAsia="仿宋_GB2312" w:hAnsi="Calibri" w:cs="Times New Roman" w:hint="eastAsia"/>
          <w:sz w:val="28"/>
          <w:szCs w:val="28"/>
        </w:rPr>
        <w:t>万元。本项目开展过程中预计需要咨询相关领域的专家2</w:t>
      </w:r>
      <w:r>
        <w:rPr>
          <w:rFonts w:ascii="仿宋_GB2312" w:eastAsia="仿宋_GB2312" w:hAnsi="Calibri" w:cs="Times New Roman"/>
          <w:sz w:val="28"/>
          <w:szCs w:val="28"/>
        </w:rPr>
        <w:t>0</w:t>
      </w:r>
      <w:r>
        <w:rPr>
          <w:rFonts w:ascii="仿宋_GB2312" w:eastAsia="仿宋_GB2312" w:hAnsi="Calibri" w:cs="Times New Roman" w:hint="eastAsia"/>
          <w:sz w:val="28"/>
          <w:szCs w:val="28"/>
        </w:rPr>
        <w:t>人次，按照人均税前2</w:t>
      </w:r>
      <w:r>
        <w:rPr>
          <w:rFonts w:ascii="仿宋_GB2312" w:eastAsia="仿宋_GB2312" w:hAnsi="Calibri" w:cs="Times New Roman"/>
          <w:sz w:val="28"/>
          <w:szCs w:val="28"/>
        </w:rPr>
        <w:t>000</w:t>
      </w:r>
      <w:r>
        <w:rPr>
          <w:rFonts w:ascii="仿宋_GB2312" w:eastAsia="仿宋_GB2312" w:hAnsi="Calibri" w:cs="Times New Roman" w:hint="eastAsia"/>
          <w:sz w:val="28"/>
          <w:szCs w:val="28"/>
        </w:rPr>
        <w:t>元/次标准进行计算，总计4</w:t>
      </w:r>
      <w:r>
        <w:rPr>
          <w:rFonts w:ascii="仿宋_GB2312" w:eastAsia="仿宋_GB2312" w:hAnsi="Calibri" w:cs="Times New Roman"/>
          <w:sz w:val="28"/>
          <w:szCs w:val="28"/>
        </w:rPr>
        <w:t>.00</w:t>
      </w:r>
      <w:r>
        <w:rPr>
          <w:rFonts w:ascii="仿宋_GB2312" w:eastAsia="仿宋_GB2312" w:hAnsi="Calibri" w:cs="Times New Roman" w:hint="eastAsia"/>
          <w:sz w:val="28"/>
          <w:szCs w:val="28"/>
        </w:rPr>
        <w:t>万元。</w:t>
      </w:r>
    </w:p>
    <w:p w14:paraId="54101E2C" w14:textId="77777777" w:rsidR="008A77C7" w:rsidRDefault="00212E5D">
      <w:pPr>
        <w:spacing w:line="500" w:lineRule="exact"/>
        <w:ind w:firstLineChars="200" w:firstLine="560"/>
        <w:rPr>
          <w:rFonts w:ascii="楷体_GB2312" w:eastAsia="楷体_GB2312" w:hAnsi="Calibri" w:cs="Times New Roman"/>
          <w:sz w:val="28"/>
          <w:szCs w:val="28"/>
        </w:rPr>
      </w:pPr>
      <w:r>
        <w:rPr>
          <w:rFonts w:ascii="楷体_GB2312" w:eastAsia="楷体_GB2312" w:hAnsi="Calibri" w:cs="Times New Roman" w:hint="eastAsia"/>
          <w:sz w:val="28"/>
          <w:szCs w:val="28"/>
        </w:rPr>
        <w:t>6.</w:t>
      </w:r>
      <w:r>
        <w:rPr>
          <w:rFonts w:ascii="楷体_GB2312" w:eastAsia="楷体_GB2312" w:cs="Times New Roman" w:hint="eastAsia"/>
          <w:sz w:val="28"/>
          <w:szCs w:val="28"/>
        </w:rPr>
        <w:t>固定资产折旧费</w:t>
      </w:r>
      <w:r>
        <w:rPr>
          <w:rFonts w:ascii="楷体_GB2312" w:eastAsia="楷体_GB2312" w:hAnsi="Calibri" w:cs="Times New Roman" w:hint="eastAsia"/>
          <w:sz w:val="28"/>
          <w:szCs w:val="28"/>
        </w:rPr>
        <w:t>（</w:t>
      </w:r>
      <w:r>
        <w:rPr>
          <w:rFonts w:ascii="楷体_GB2312" w:eastAsia="楷体_GB2312" w:hAnsi="Calibri" w:cs="Times New Roman"/>
          <w:sz w:val="28"/>
          <w:szCs w:val="28"/>
        </w:rPr>
        <w:t>0.00</w:t>
      </w:r>
      <w:r>
        <w:rPr>
          <w:rFonts w:ascii="楷体_GB2312" w:eastAsia="楷体_GB2312" w:hAnsi="Calibri" w:cs="Times New Roman" w:hint="eastAsia"/>
          <w:sz w:val="28"/>
          <w:szCs w:val="28"/>
        </w:rPr>
        <w:t>万元）</w:t>
      </w:r>
    </w:p>
    <w:p w14:paraId="09625E32" w14:textId="77777777" w:rsidR="008A77C7" w:rsidRDefault="00212E5D">
      <w:pPr>
        <w:spacing w:line="500" w:lineRule="exact"/>
        <w:ind w:firstLineChars="200" w:firstLine="560"/>
        <w:rPr>
          <w:rFonts w:ascii="仿宋_GB2312" w:eastAsia="仿宋_GB2312" w:hAnsi="Calibri" w:cs="Times New Roman"/>
          <w:i/>
          <w:sz w:val="28"/>
          <w:szCs w:val="28"/>
        </w:rPr>
      </w:pPr>
      <w:r>
        <w:rPr>
          <w:rFonts w:ascii="仿宋_GB2312" w:eastAsia="仿宋_GB2312" w:hAnsi="Calibri" w:cs="Times New Roman" w:hint="eastAsia"/>
          <w:i/>
          <w:sz w:val="28"/>
          <w:szCs w:val="28"/>
        </w:rPr>
        <w:t>(根据实际情况</w:t>
      </w:r>
      <w:r>
        <w:rPr>
          <w:rFonts w:ascii="仿宋_GB2312" w:eastAsia="仿宋_GB2312" w:hAnsi="Calibri" w:cs="Times New Roman"/>
          <w:i/>
          <w:sz w:val="28"/>
          <w:szCs w:val="28"/>
        </w:rPr>
        <w:t>对</w:t>
      </w:r>
      <w:r>
        <w:rPr>
          <w:rFonts w:ascii="仿宋_GB2312" w:eastAsia="仿宋_GB2312" w:cs="Times New Roman" w:hint="eastAsia"/>
          <w:i/>
          <w:sz w:val="28"/>
          <w:szCs w:val="28"/>
        </w:rPr>
        <w:t>直接用于科研活动的固定资产进行折旧计列，说明固定资产名称、价值、年限、任务分摊比例等进行说明。</w:t>
      </w:r>
      <w:r>
        <w:rPr>
          <w:rFonts w:ascii="仿宋_GB2312" w:eastAsia="仿宋_GB2312" w:hAnsi="Calibri" w:cs="Times New Roman" w:hint="eastAsia"/>
          <w:i/>
          <w:sz w:val="28"/>
          <w:szCs w:val="28"/>
        </w:rPr>
        <w:t>)</w:t>
      </w:r>
    </w:p>
    <w:p w14:paraId="1DC46055"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hint="eastAsia"/>
          <w:iCs/>
          <w:sz w:val="28"/>
          <w:szCs w:val="28"/>
        </w:rPr>
        <w:t>本项目固定资产折旧费预算总计0</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w:t>
      </w:r>
    </w:p>
    <w:p w14:paraId="11B07140" w14:textId="77777777" w:rsidR="008A77C7" w:rsidRDefault="00212E5D">
      <w:pPr>
        <w:spacing w:line="500" w:lineRule="exact"/>
        <w:ind w:firstLineChars="200" w:firstLine="560"/>
        <w:rPr>
          <w:rFonts w:ascii="楷体_GB2312" w:eastAsia="楷体_GB2312" w:hAnsi="Calibri" w:cs="Times New Roman"/>
          <w:sz w:val="28"/>
          <w:szCs w:val="28"/>
        </w:rPr>
      </w:pPr>
      <w:r>
        <w:rPr>
          <w:rFonts w:ascii="楷体_GB2312" w:eastAsia="楷体_GB2312" w:cs="Times New Roman" w:hint="eastAsia"/>
          <w:sz w:val="28"/>
          <w:szCs w:val="28"/>
        </w:rPr>
        <w:t>7</w:t>
      </w:r>
      <w:r>
        <w:rPr>
          <w:rFonts w:ascii="楷体_GB2312" w:eastAsia="楷体_GB2312" w:hAnsi="Calibri" w:cs="Times New Roman" w:hint="eastAsia"/>
          <w:sz w:val="28"/>
          <w:szCs w:val="28"/>
        </w:rPr>
        <w:t>.</w:t>
      </w:r>
      <w:r>
        <w:rPr>
          <w:rFonts w:ascii="楷体_GB2312" w:eastAsia="楷体_GB2312" w:cs="Times New Roman" w:hint="eastAsia"/>
          <w:sz w:val="28"/>
          <w:szCs w:val="28"/>
        </w:rPr>
        <w:t>管理</w:t>
      </w:r>
      <w:r>
        <w:rPr>
          <w:rFonts w:ascii="楷体_GB2312" w:eastAsia="楷体_GB2312" w:hAnsi="Calibri" w:cs="Times New Roman" w:hint="eastAsia"/>
          <w:sz w:val="28"/>
          <w:szCs w:val="28"/>
        </w:rPr>
        <w:t>费（</w:t>
      </w:r>
      <w:r>
        <w:rPr>
          <w:rFonts w:ascii="楷体_GB2312" w:eastAsia="楷体_GB2312" w:hAnsi="Calibri" w:cs="Times New Roman"/>
          <w:sz w:val="28"/>
          <w:szCs w:val="28"/>
        </w:rPr>
        <w:t>30.36</w:t>
      </w:r>
      <w:r>
        <w:rPr>
          <w:rFonts w:ascii="楷体_GB2312" w:eastAsia="楷体_GB2312" w:hAnsi="Calibri" w:cs="Times New Roman" w:hint="eastAsia"/>
          <w:sz w:val="28"/>
          <w:szCs w:val="28"/>
        </w:rPr>
        <w:t>万元）</w:t>
      </w:r>
    </w:p>
    <w:p w14:paraId="38F56BF5" w14:textId="77777777" w:rsidR="008A77C7" w:rsidRDefault="00212E5D">
      <w:pPr>
        <w:spacing w:line="500" w:lineRule="exact"/>
        <w:ind w:firstLineChars="200" w:firstLine="560"/>
        <w:rPr>
          <w:rFonts w:ascii="仿宋_GB2312" w:eastAsia="仿宋_GB2312" w:hAnsi="Calibri" w:cs="Times New Roman"/>
          <w:i/>
          <w:sz w:val="28"/>
          <w:szCs w:val="28"/>
        </w:rPr>
      </w:pPr>
      <w:r>
        <w:rPr>
          <w:rFonts w:ascii="仿宋_GB2312" w:eastAsia="仿宋_GB2312" w:hAnsi="Calibri" w:cs="Times New Roman" w:hint="eastAsia"/>
          <w:i/>
          <w:sz w:val="28"/>
          <w:szCs w:val="28"/>
        </w:rPr>
        <w:t>（</w:t>
      </w:r>
      <w:r>
        <w:rPr>
          <w:rFonts w:ascii="仿宋_GB2312" w:eastAsia="仿宋_GB2312" w:cs="Times New Roman" w:hint="eastAsia"/>
          <w:i/>
          <w:sz w:val="28"/>
          <w:szCs w:val="28"/>
        </w:rPr>
        <w:t>根据试制类、技术类、研究类项目计算依据，按比例</w:t>
      </w:r>
      <w:r>
        <w:rPr>
          <w:rFonts w:ascii="仿宋_GB2312" w:eastAsia="仿宋_GB2312" w:hAnsi="Calibri" w:cs="Times New Roman"/>
          <w:i/>
          <w:sz w:val="28"/>
          <w:szCs w:val="28"/>
        </w:rPr>
        <w:t>测算</w:t>
      </w:r>
      <w:r>
        <w:rPr>
          <w:rFonts w:ascii="仿宋_GB2312" w:eastAsia="仿宋_GB2312" w:cs="Times New Roman" w:hint="eastAsia"/>
          <w:i/>
          <w:sz w:val="28"/>
          <w:szCs w:val="28"/>
        </w:rPr>
        <w:t>计列</w:t>
      </w:r>
      <w:r>
        <w:rPr>
          <w:rFonts w:ascii="仿宋_GB2312" w:eastAsia="仿宋_GB2312" w:hAnsi="Calibri" w:cs="Times New Roman" w:hint="eastAsia"/>
          <w:i/>
          <w:sz w:val="28"/>
          <w:szCs w:val="28"/>
        </w:rPr>
        <w:t>。）</w:t>
      </w:r>
    </w:p>
    <w:p w14:paraId="3A3B6953" w14:textId="77777777" w:rsidR="008A77C7" w:rsidRDefault="00212E5D">
      <w:pPr>
        <w:spacing w:line="500" w:lineRule="exact"/>
        <w:ind w:firstLineChars="200" w:firstLine="560"/>
        <w:rPr>
          <w:rFonts w:ascii="楷体_GB2312" w:eastAsia="楷体_GB2312" w:hAnsi="Calibri" w:cs="Times New Roman"/>
          <w:iCs/>
          <w:sz w:val="28"/>
          <w:szCs w:val="28"/>
        </w:rPr>
      </w:pPr>
      <w:r>
        <w:rPr>
          <w:rFonts w:ascii="楷体_GB2312" w:eastAsia="楷体_GB2312" w:hAnsi="Calibri" w:cs="Times New Roman" w:hint="eastAsia"/>
          <w:iCs/>
          <w:sz w:val="28"/>
          <w:szCs w:val="28"/>
        </w:rPr>
        <w:t>本项目属于技术类项目，按照材料费、专用费、5</w:t>
      </w:r>
      <w:r>
        <w:rPr>
          <w:rFonts w:ascii="楷体_GB2312" w:eastAsia="楷体_GB2312" w:hAnsi="Calibri" w:cs="Times New Roman"/>
          <w:iCs/>
          <w:sz w:val="28"/>
          <w:szCs w:val="28"/>
        </w:rPr>
        <w:t>0%</w:t>
      </w:r>
      <w:r>
        <w:rPr>
          <w:rFonts w:ascii="楷体_GB2312" w:eastAsia="楷体_GB2312" w:hAnsi="Calibri" w:cs="Times New Roman" w:hint="eastAsia"/>
          <w:iCs/>
          <w:sz w:val="28"/>
          <w:szCs w:val="28"/>
        </w:rPr>
        <w:t>外协费、燃料动力费、事务费之和的1</w:t>
      </w:r>
      <w:r>
        <w:rPr>
          <w:rFonts w:ascii="楷体_GB2312" w:eastAsia="楷体_GB2312" w:hAnsi="Calibri" w:cs="Times New Roman"/>
          <w:iCs/>
          <w:sz w:val="28"/>
          <w:szCs w:val="28"/>
        </w:rPr>
        <w:t>5%</w:t>
      </w:r>
      <w:r>
        <w:rPr>
          <w:rFonts w:ascii="楷体_GB2312" w:eastAsia="楷体_GB2312" w:hAnsi="Calibri" w:cs="Times New Roman" w:hint="eastAsia"/>
          <w:iCs/>
          <w:sz w:val="28"/>
          <w:szCs w:val="28"/>
        </w:rPr>
        <w:t>计算，管理费预算总计</w:t>
      </w:r>
      <w:r>
        <w:rPr>
          <w:rFonts w:ascii="楷体_GB2312" w:eastAsia="楷体_GB2312" w:hAnsi="Calibri" w:cs="Times New Roman"/>
          <w:iCs/>
          <w:sz w:val="28"/>
          <w:szCs w:val="28"/>
        </w:rPr>
        <w:t>30.36</w:t>
      </w:r>
      <w:r>
        <w:rPr>
          <w:rFonts w:ascii="楷体_GB2312" w:eastAsia="楷体_GB2312" w:hAnsi="Calibri" w:cs="Times New Roman" w:hint="eastAsia"/>
          <w:iCs/>
          <w:sz w:val="28"/>
          <w:szCs w:val="28"/>
        </w:rPr>
        <w:t>万元。</w:t>
      </w:r>
    </w:p>
    <w:p w14:paraId="14446E65" w14:textId="77777777" w:rsidR="008A77C7" w:rsidRDefault="00212E5D">
      <w:pPr>
        <w:spacing w:line="500" w:lineRule="exact"/>
        <w:ind w:firstLineChars="200" w:firstLine="560"/>
        <w:rPr>
          <w:rFonts w:ascii="楷体_GB2312" w:eastAsia="楷体_GB2312" w:hAnsi="Calibri" w:cs="Times New Roman"/>
          <w:sz w:val="28"/>
          <w:szCs w:val="28"/>
        </w:rPr>
      </w:pPr>
      <w:r>
        <w:rPr>
          <w:rFonts w:ascii="楷体_GB2312" w:eastAsia="楷体_GB2312" w:cs="Times New Roman" w:hint="eastAsia"/>
          <w:sz w:val="28"/>
          <w:szCs w:val="28"/>
        </w:rPr>
        <w:t>8</w:t>
      </w:r>
      <w:r>
        <w:rPr>
          <w:rFonts w:ascii="楷体_GB2312" w:eastAsia="楷体_GB2312" w:hAnsi="Calibri" w:cs="Times New Roman" w:hint="eastAsia"/>
          <w:sz w:val="28"/>
          <w:szCs w:val="28"/>
        </w:rPr>
        <w:t>.</w:t>
      </w:r>
      <w:r>
        <w:rPr>
          <w:rFonts w:ascii="楷体_GB2312" w:eastAsia="楷体_GB2312" w:cs="Times New Roman" w:hint="eastAsia"/>
          <w:sz w:val="28"/>
          <w:szCs w:val="28"/>
        </w:rPr>
        <w:t>职工薪酬及劳务费</w:t>
      </w:r>
      <w:r>
        <w:rPr>
          <w:rFonts w:ascii="楷体_GB2312" w:eastAsia="楷体_GB2312" w:hAnsi="Calibri" w:cs="Times New Roman" w:hint="eastAsia"/>
          <w:sz w:val="28"/>
          <w:szCs w:val="28"/>
        </w:rPr>
        <w:t>（</w:t>
      </w:r>
      <w:r>
        <w:rPr>
          <w:rFonts w:ascii="楷体_GB2312" w:eastAsia="楷体_GB2312" w:hAnsi="Calibri" w:cs="Times New Roman"/>
          <w:sz w:val="28"/>
          <w:szCs w:val="28"/>
        </w:rPr>
        <w:t>46.00</w:t>
      </w:r>
      <w:r>
        <w:rPr>
          <w:rFonts w:ascii="楷体_GB2312" w:eastAsia="楷体_GB2312" w:hAnsi="Calibri" w:cs="Times New Roman" w:hint="eastAsia"/>
          <w:sz w:val="28"/>
          <w:szCs w:val="28"/>
        </w:rPr>
        <w:t>万元）</w:t>
      </w:r>
    </w:p>
    <w:p w14:paraId="204BD8FB" w14:textId="77777777" w:rsidR="008A77C7" w:rsidRDefault="00212E5D">
      <w:pPr>
        <w:spacing w:line="500" w:lineRule="exact"/>
        <w:ind w:firstLineChars="200" w:firstLine="560"/>
        <w:rPr>
          <w:rFonts w:ascii="仿宋_GB2312" w:eastAsia="仿宋_GB2312" w:hAnsi="Calibri" w:cs="Times New Roman"/>
          <w:i/>
          <w:sz w:val="28"/>
          <w:szCs w:val="28"/>
        </w:rPr>
      </w:pPr>
      <w:r>
        <w:rPr>
          <w:rFonts w:ascii="仿宋_GB2312" w:eastAsia="仿宋_GB2312" w:hAnsi="Calibri" w:cs="Times New Roman" w:hint="eastAsia"/>
          <w:i/>
          <w:sz w:val="28"/>
          <w:szCs w:val="28"/>
        </w:rPr>
        <w:t>（应</w:t>
      </w:r>
      <w:r>
        <w:rPr>
          <w:rFonts w:ascii="仿宋_GB2312" w:eastAsia="仿宋_GB2312" w:hAnsi="Calibri" w:cs="Times New Roman"/>
          <w:i/>
          <w:sz w:val="28"/>
          <w:szCs w:val="28"/>
        </w:rPr>
        <w:t>列出测算依据</w:t>
      </w:r>
      <w:r>
        <w:rPr>
          <w:rFonts w:ascii="仿宋_GB2312" w:eastAsia="仿宋_GB2312" w:hAnsi="Calibri" w:cs="Times New Roman" w:hint="eastAsia"/>
          <w:i/>
          <w:sz w:val="28"/>
          <w:szCs w:val="28"/>
        </w:rPr>
        <w:t>。</w:t>
      </w:r>
      <w:r>
        <w:rPr>
          <w:rFonts w:ascii="仿宋_GB2312" w:eastAsia="仿宋_GB2312" w:cs="Times New Roman" w:hint="eastAsia"/>
          <w:i/>
          <w:sz w:val="28"/>
          <w:szCs w:val="28"/>
        </w:rPr>
        <w:t>职工薪酬及劳务费</w:t>
      </w:r>
      <w:r>
        <w:rPr>
          <w:rFonts w:ascii="仿宋_GB2312" w:eastAsia="仿宋_GB2312" w:hAnsi="Calibri" w:cs="Times New Roman" w:hint="eastAsia"/>
          <w:i/>
          <w:sz w:val="28"/>
          <w:szCs w:val="28"/>
        </w:rPr>
        <w:t>，是指在项目研究、试制过程中，项目承担单位为参与项目研究的本单位职工发生的工资、奖金、津贴、补贴、职工福利费、工会经费、职工教育经费、“五险一金”、职业年金、企业年金等符合国家有关规定的报酬以及支付给参与项目研究的其他人员的劳务费用。）</w:t>
      </w:r>
    </w:p>
    <w:p w14:paraId="18CFE92E"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hint="eastAsia"/>
          <w:iCs/>
          <w:sz w:val="28"/>
          <w:szCs w:val="28"/>
        </w:rPr>
        <w:lastRenderedPageBreak/>
        <w:t>本项目劳务费以及科研绩效总计</w:t>
      </w:r>
      <w:r>
        <w:rPr>
          <w:rFonts w:ascii="仿宋_GB2312" w:eastAsia="仿宋_GB2312" w:hAnsi="Calibri" w:cs="Times New Roman"/>
          <w:iCs/>
          <w:sz w:val="28"/>
          <w:szCs w:val="28"/>
        </w:rPr>
        <w:t>46.00</w:t>
      </w:r>
      <w:r>
        <w:rPr>
          <w:rFonts w:ascii="仿宋_GB2312" w:eastAsia="仿宋_GB2312" w:hAnsi="Calibri" w:cs="Times New Roman" w:hint="eastAsia"/>
          <w:iCs/>
          <w:sz w:val="28"/>
          <w:szCs w:val="28"/>
        </w:rPr>
        <w:t>万元，其中：</w:t>
      </w:r>
    </w:p>
    <w:p w14:paraId="7B3154F0"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 xml:space="preserve">8.1 </w:t>
      </w:r>
      <w:r>
        <w:rPr>
          <w:rFonts w:ascii="仿宋_GB2312" w:eastAsia="仿宋_GB2312" w:hAnsi="Calibri" w:cs="Times New Roman" w:hint="eastAsia"/>
          <w:iCs/>
          <w:sz w:val="28"/>
          <w:szCs w:val="28"/>
        </w:rPr>
        <w:t>劳务费预算总计</w:t>
      </w:r>
      <w:r>
        <w:rPr>
          <w:rFonts w:ascii="仿宋_GB2312" w:eastAsia="仿宋_GB2312" w:hAnsi="Calibri" w:cs="Times New Roman"/>
          <w:iCs/>
          <w:sz w:val="28"/>
          <w:szCs w:val="28"/>
        </w:rPr>
        <w:t>34.00</w:t>
      </w:r>
      <w:r>
        <w:rPr>
          <w:rFonts w:ascii="仿宋_GB2312" w:eastAsia="仿宋_GB2312" w:hAnsi="Calibri" w:cs="Times New Roman" w:hint="eastAsia"/>
          <w:iCs/>
          <w:sz w:val="28"/>
          <w:szCs w:val="28"/>
        </w:rPr>
        <w:t>万元，主要用于支付参与项目研究的无工资性收入的博士后、博士研究生以及硕士研究生劳务费。博士后6</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万元/人年x</w:t>
      </w:r>
      <w:r>
        <w:rPr>
          <w:rFonts w:ascii="仿宋_GB2312" w:eastAsia="仿宋_GB2312" w:hAnsi="Calibri" w:cs="Times New Roman"/>
          <w:iCs/>
          <w:sz w:val="28"/>
          <w:szCs w:val="28"/>
        </w:rPr>
        <w:t>2</w:t>
      </w:r>
      <w:r>
        <w:rPr>
          <w:rFonts w:ascii="仿宋_GB2312" w:eastAsia="仿宋_GB2312" w:hAnsi="Calibri" w:cs="Times New Roman" w:hint="eastAsia"/>
          <w:iCs/>
          <w:sz w:val="28"/>
          <w:szCs w:val="28"/>
        </w:rPr>
        <w:t>年x</w:t>
      </w:r>
      <w:r>
        <w:rPr>
          <w:rFonts w:ascii="仿宋_GB2312" w:eastAsia="仿宋_GB2312" w:hAnsi="Calibri" w:cs="Times New Roman"/>
          <w:iCs/>
          <w:sz w:val="28"/>
          <w:szCs w:val="28"/>
        </w:rPr>
        <w:t>1</w:t>
      </w:r>
      <w:r>
        <w:rPr>
          <w:rFonts w:ascii="仿宋_GB2312" w:eastAsia="仿宋_GB2312" w:hAnsi="Calibri" w:cs="Times New Roman" w:hint="eastAsia"/>
          <w:iCs/>
          <w:sz w:val="28"/>
          <w:szCs w:val="28"/>
        </w:rPr>
        <w:t>人=</w:t>
      </w:r>
      <w:r>
        <w:rPr>
          <w:rFonts w:ascii="仿宋_GB2312" w:eastAsia="仿宋_GB2312" w:hAnsi="Calibri" w:cs="Times New Roman"/>
          <w:iCs/>
          <w:sz w:val="28"/>
          <w:szCs w:val="28"/>
        </w:rPr>
        <w:t>12.00</w:t>
      </w:r>
      <w:r>
        <w:rPr>
          <w:rFonts w:ascii="仿宋_GB2312" w:eastAsia="仿宋_GB2312" w:hAnsi="Calibri" w:cs="Times New Roman" w:hint="eastAsia"/>
          <w:iCs/>
          <w:sz w:val="28"/>
          <w:szCs w:val="28"/>
        </w:rPr>
        <w:t>万元，博士研究生4.</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万元/人年x</w:t>
      </w:r>
      <w:r>
        <w:rPr>
          <w:rFonts w:ascii="仿宋_GB2312" w:eastAsia="仿宋_GB2312" w:hAnsi="Calibri" w:cs="Times New Roman"/>
          <w:iCs/>
          <w:sz w:val="28"/>
          <w:szCs w:val="28"/>
        </w:rPr>
        <w:t>2</w:t>
      </w:r>
      <w:r>
        <w:rPr>
          <w:rFonts w:ascii="仿宋_GB2312" w:eastAsia="仿宋_GB2312" w:hAnsi="Calibri" w:cs="Times New Roman" w:hint="eastAsia"/>
          <w:iCs/>
          <w:sz w:val="28"/>
          <w:szCs w:val="28"/>
        </w:rPr>
        <w:t>年x</w:t>
      </w:r>
      <w:r>
        <w:rPr>
          <w:rFonts w:ascii="仿宋_GB2312" w:eastAsia="仿宋_GB2312" w:hAnsi="Calibri" w:cs="Times New Roman"/>
          <w:iCs/>
          <w:sz w:val="28"/>
          <w:szCs w:val="28"/>
        </w:rPr>
        <w:t>2</w:t>
      </w:r>
      <w:r>
        <w:rPr>
          <w:rFonts w:ascii="仿宋_GB2312" w:eastAsia="仿宋_GB2312" w:hAnsi="Calibri" w:cs="Times New Roman" w:hint="eastAsia"/>
          <w:iCs/>
          <w:sz w:val="28"/>
          <w:szCs w:val="28"/>
        </w:rPr>
        <w:t>人=</w:t>
      </w:r>
      <w:r>
        <w:rPr>
          <w:rFonts w:ascii="仿宋_GB2312" w:eastAsia="仿宋_GB2312" w:hAnsi="Calibri" w:cs="Times New Roman"/>
          <w:iCs/>
          <w:sz w:val="28"/>
          <w:szCs w:val="28"/>
        </w:rPr>
        <w:t>16.00</w:t>
      </w:r>
      <w:r>
        <w:rPr>
          <w:rFonts w:ascii="仿宋_GB2312" w:eastAsia="仿宋_GB2312" w:hAnsi="Calibri" w:cs="Times New Roman" w:hint="eastAsia"/>
          <w:iCs/>
          <w:sz w:val="28"/>
          <w:szCs w:val="28"/>
        </w:rPr>
        <w:t>万元，硕士研究生1</w:t>
      </w:r>
      <w:r>
        <w:rPr>
          <w:rFonts w:ascii="仿宋_GB2312" w:eastAsia="仿宋_GB2312" w:hAnsi="Calibri" w:cs="Times New Roman"/>
          <w:iCs/>
          <w:sz w:val="28"/>
          <w:szCs w:val="28"/>
        </w:rPr>
        <w:t>500</w:t>
      </w:r>
      <w:r>
        <w:rPr>
          <w:rFonts w:ascii="仿宋_GB2312" w:eastAsia="仿宋_GB2312" w:hAnsi="Calibri" w:cs="Times New Roman" w:hint="eastAsia"/>
          <w:iCs/>
          <w:sz w:val="28"/>
          <w:szCs w:val="28"/>
        </w:rPr>
        <w:t>元/人月x</w:t>
      </w:r>
      <w:r>
        <w:rPr>
          <w:rFonts w:ascii="仿宋_GB2312" w:eastAsia="仿宋_GB2312" w:hAnsi="Calibri" w:cs="Times New Roman"/>
          <w:iCs/>
          <w:sz w:val="28"/>
          <w:szCs w:val="28"/>
        </w:rPr>
        <w:t>20</w:t>
      </w:r>
      <w:r>
        <w:rPr>
          <w:rFonts w:ascii="仿宋_GB2312" w:eastAsia="仿宋_GB2312" w:hAnsi="Calibri" w:cs="Times New Roman" w:hint="eastAsia"/>
          <w:iCs/>
          <w:sz w:val="28"/>
          <w:szCs w:val="28"/>
        </w:rPr>
        <w:t>月x</w:t>
      </w:r>
      <w:r>
        <w:rPr>
          <w:rFonts w:ascii="仿宋_GB2312" w:eastAsia="仿宋_GB2312" w:hAnsi="Calibri" w:cs="Times New Roman"/>
          <w:iCs/>
          <w:sz w:val="28"/>
          <w:szCs w:val="28"/>
        </w:rPr>
        <w:t>2</w:t>
      </w:r>
      <w:r>
        <w:rPr>
          <w:rFonts w:ascii="仿宋_GB2312" w:eastAsia="仿宋_GB2312" w:hAnsi="Calibri" w:cs="Times New Roman" w:hint="eastAsia"/>
          <w:iCs/>
          <w:sz w:val="28"/>
          <w:szCs w:val="28"/>
        </w:rPr>
        <w:t>人=</w:t>
      </w:r>
      <w:r>
        <w:rPr>
          <w:rFonts w:ascii="仿宋_GB2312" w:eastAsia="仿宋_GB2312" w:hAnsi="Calibri" w:cs="Times New Roman"/>
          <w:iCs/>
          <w:sz w:val="28"/>
          <w:szCs w:val="28"/>
        </w:rPr>
        <w:t>6.00</w:t>
      </w:r>
      <w:r>
        <w:rPr>
          <w:rFonts w:ascii="仿宋_GB2312" w:eastAsia="仿宋_GB2312" w:hAnsi="Calibri" w:cs="Times New Roman" w:hint="eastAsia"/>
          <w:iCs/>
          <w:sz w:val="28"/>
          <w:szCs w:val="28"/>
        </w:rPr>
        <w:t>万元。</w:t>
      </w:r>
    </w:p>
    <w:p w14:paraId="2E94631D"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hAnsi="Calibri" w:cs="Times New Roman"/>
          <w:iCs/>
          <w:sz w:val="28"/>
          <w:szCs w:val="28"/>
        </w:rPr>
        <w:t xml:space="preserve">8.2 </w:t>
      </w:r>
      <w:r>
        <w:rPr>
          <w:rFonts w:ascii="仿宋_GB2312" w:eastAsia="仿宋_GB2312" w:hAnsi="Calibri" w:cs="Times New Roman" w:hint="eastAsia"/>
          <w:iCs/>
          <w:sz w:val="28"/>
          <w:szCs w:val="28"/>
        </w:rPr>
        <w:t>科研绩效预算总计</w:t>
      </w:r>
      <w:r>
        <w:rPr>
          <w:rFonts w:ascii="仿宋_GB2312" w:eastAsia="仿宋_GB2312" w:hAnsi="Calibri" w:cs="Times New Roman"/>
          <w:iCs/>
          <w:sz w:val="28"/>
          <w:szCs w:val="28"/>
        </w:rPr>
        <w:t>12.00</w:t>
      </w:r>
      <w:r>
        <w:rPr>
          <w:rFonts w:ascii="仿宋_GB2312" w:eastAsia="仿宋_GB2312" w:hAnsi="Calibri" w:cs="Times New Roman" w:hint="eastAsia"/>
          <w:iCs/>
          <w:sz w:val="28"/>
          <w:szCs w:val="28"/>
        </w:rPr>
        <w:t>万元，主要用于参与项目研究的具有工资性收入的科研人员提取科研绩效，6.</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万元/人年x</w:t>
      </w:r>
      <w:r>
        <w:rPr>
          <w:rFonts w:ascii="仿宋_GB2312" w:eastAsia="仿宋_GB2312" w:hAnsi="Calibri" w:cs="Times New Roman"/>
          <w:iCs/>
          <w:sz w:val="28"/>
          <w:szCs w:val="28"/>
        </w:rPr>
        <w:t>2</w:t>
      </w:r>
      <w:r>
        <w:rPr>
          <w:rFonts w:ascii="仿宋_GB2312" w:eastAsia="仿宋_GB2312" w:hAnsi="Calibri" w:cs="Times New Roman" w:hint="eastAsia"/>
          <w:iCs/>
          <w:sz w:val="28"/>
          <w:szCs w:val="28"/>
        </w:rPr>
        <w:t>年x</w:t>
      </w:r>
      <w:r>
        <w:rPr>
          <w:rFonts w:ascii="仿宋_GB2312" w:eastAsia="仿宋_GB2312" w:hAnsi="Calibri" w:cs="Times New Roman"/>
          <w:iCs/>
          <w:sz w:val="28"/>
          <w:szCs w:val="28"/>
        </w:rPr>
        <w:t>1</w:t>
      </w:r>
      <w:r>
        <w:rPr>
          <w:rFonts w:ascii="仿宋_GB2312" w:eastAsia="仿宋_GB2312" w:hAnsi="Calibri" w:cs="Times New Roman" w:hint="eastAsia"/>
          <w:iCs/>
          <w:sz w:val="28"/>
          <w:szCs w:val="28"/>
        </w:rPr>
        <w:t>人=</w:t>
      </w:r>
      <w:r>
        <w:rPr>
          <w:rFonts w:ascii="仿宋_GB2312" w:eastAsia="仿宋_GB2312" w:hAnsi="Calibri" w:cs="Times New Roman"/>
          <w:iCs/>
          <w:sz w:val="28"/>
          <w:szCs w:val="28"/>
        </w:rPr>
        <w:t>12.00</w:t>
      </w:r>
      <w:r>
        <w:rPr>
          <w:rFonts w:ascii="仿宋_GB2312" w:eastAsia="仿宋_GB2312" w:hAnsi="Calibri" w:cs="Times New Roman" w:hint="eastAsia"/>
          <w:iCs/>
          <w:sz w:val="28"/>
          <w:szCs w:val="28"/>
        </w:rPr>
        <w:t>万元。</w:t>
      </w:r>
    </w:p>
    <w:p w14:paraId="0DAB26FB" w14:textId="77777777" w:rsidR="008A77C7" w:rsidRDefault="008A77C7">
      <w:pPr>
        <w:spacing w:line="500" w:lineRule="exact"/>
        <w:ind w:firstLineChars="200" w:firstLine="560"/>
        <w:rPr>
          <w:rFonts w:ascii="仿宋_GB2312" w:eastAsia="仿宋_GB2312" w:hAnsi="Calibri" w:cs="Times New Roman"/>
          <w:iCs/>
          <w:sz w:val="28"/>
          <w:szCs w:val="28"/>
        </w:rPr>
      </w:pPr>
    </w:p>
    <w:p w14:paraId="7A031DAF" w14:textId="77777777" w:rsidR="008A77C7" w:rsidRDefault="00212E5D">
      <w:pPr>
        <w:spacing w:line="500" w:lineRule="exact"/>
        <w:ind w:firstLineChars="200" w:firstLine="560"/>
        <w:rPr>
          <w:rFonts w:ascii="黑体" w:eastAsia="黑体" w:hAnsi="黑体" w:cs="Times New Roman"/>
          <w:sz w:val="28"/>
          <w:szCs w:val="28"/>
        </w:rPr>
      </w:pPr>
      <w:r>
        <w:rPr>
          <w:rFonts w:ascii="黑体" w:eastAsia="黑体" w:hAnsi="黑体" w:cs="Times New Roman" w:hint="eastAsia"/>
          <w:sz w:val="28"/>
          <w:szCs w:val="28"/>
        </w:rPr>
        <w:t>二、项目预计收益（</w:t>
      </w:r>
      <w:r>
        <w:rPr>
          <w:rFonts w:ascii="黑体" w:eastAsia="黑体" w:hAnsi="黑体" w:cs="Times New Roman"/>
          <w:sz w:val="28"/>
          <w:szCs w:val="28"/>
        </w:rPr>
        <w:t>0.00</w:t>
      </w:r>
      <w:r>
        <w:rPr>
          <w:rFonts w:ascii="黑体" w:eastAsia="黑体" w:hAnsi="黑体" w:cs="Times New Roman" w:hint="eastAsia"/>
          <w:sz w:val="28"/>
          <w:szCs w:val="28"/>
        </w:rPr>
        <w:t>万元）</w:t>
      </w:r>
    </w:p>
    <w:p w14:paraId="6496ACBF" w14:textId="77777777" w:rsidR="008A77C7" w:rsidRDefault="00212E5D">
      <w:pPr>
        <w:spacing w:line="500" w:lineRule="exact"/>
        <w:ind w:firstLineChars="200" w:firstLine="560"/>
        <w:rPr>
          <w:rFonts w:ascii="仿宋_GB2312" w:eastAsia="仿宋_GB2312" w:cs="Times New Roman"/>
          <w:i/>
          <w:sz w:val="28"/>
          <w:szCs w:val="28"/>
        </w:rPr>
      </w:pPr>
      <w:r>
        <w:rPr>
          <w:rFonts w:ascii="仿宋_GB2312" w:eastAsia="仿宋_GB2312" w:hAnsi="Calibri" w:cs="Times New Roman" w:hint="eastAsia"/>
          <w:i/>
          <w:sz w:val="28"/>
          <w:szCs w:val="28"/>
        </w:rPr>
        <w:t>（应</w:t>
      </w:r>
      <w:r>
        <w:rPr>
          <w:rFonts w:ascii="仿宋_GB2312" w:eastAsia="仿宋_GB2312" w:hAnsi="Calibri" w:cs="Times New Roman"/>
          <w:i/>
          <w:sz w:val="28"/>
          <w:szCs w:val="28"/>
        </w:rPr>
        <w:t>列出测算依据</w:t>
      </w:r>
      <w:r>
        <w:rPr>
          <w:rFonts w:ascii="仿宋_GB2312" w:eastAsia="仿宋_GB2312" w:hAnsi="Calibri" w:cs="Times New Roman" w:hint="eastAsia"/>
          <w:i/>
          <w:sz w:val="28"/>
          <w:szCs w:val="28"/>
        </w:rPr>
        <w:t>。</w:t>
      </w:r>
      <w:r>
        <w:rPr>
          <w:rFonts w:ascii="仿宋_GB2312" w:eastAsia="仿宋_GB2312" w:cs="Times New Roman" w:hint="eastAsia"/>
          <w:i/>
          <w:sz w:val="28"/>
          <w:szCs w:val="28"/>
        </w:rPr>
        <w:t>项目预计收益，</w:t>
      </w:r>
      <w:r>
        <w:rPr>
          <w:rFonts w:ascii="仿宋_GB2312" w:eastAsia="仿宋_GB2312" w:hAnsi="Calibri" w:cs="Times New Roman"/>
          <w:i/>
          <w:sz w:val="28"/>
          <w:szCs w:val="28"/>
        </w:rPr>
        <w:t>是指项目承担单位完成科研项目预计获得的利润。预计收益按项目预计成本扣除材料费中的外购成品费，专用费及外协费后的5%计列。</w:t>
      </w:r>
      <w:r>
        <w:rPr>
          <w:rFonts w:ascii="仿宋_GB2312" w:eastAsia="仿宋_GB2312" w:cs="Times New Roman" w:hint="eastAsia"/>
          <w:i/>
          <w:sz w:val="28"/>
          <w:szCs w:val="28"/>
        </w:rPr>
        <w:t>）</w:t>
      </w:r>
    </w:p>
    <w:p w14:paraId="036E0411" w14:textId="77777777" w:rsidR="008A77C7" w:rsidRDefault="00212E5D">
      <w:pPr>
        <w:spacing w:line="500" w:lineRule="exact"/>
        <w:ind w:firstLineChars="200" w:firstLine="560"/>
        <w:rPr>
          <w:rFonts w:ascii="仿宋_GB2312" w:eastAsia="仿宋_GB2312" w:hAnsi="Calibri" w:cs="Times New Roman"/>
          <w:iCs/>
          <w:sz w:val="28"/>
          <w:szCs w:val="28"/>
        </w:rPr>
      </w:pPr>
      <w:r>
        <w:rPr>
          <w:rFonts w:ascii="仿宋_GB2312" w:eastAsia="仿宋_GB2312" w:cs="Times New Roman" w:hint="eastAsia"/>
          <w:iCs/>
          <w:sz w:val="28"/>
          <w:szCs w:val="28"/>
        </w:rPr>
        <w:t>本项目预计收益0</w:t>
      </w:r>
      <w:r>
        <w:rPr>
          <w:rFonts w:ascii="仿宋_GB2312" w:eastAsia="仿宋_GB2312" w:cs="Times New Roman"/>
          <w:iCs/>
          <w:sz w:val="28"/>
          <w:szCs w:val="28"/>
        </w:rPr>
        <w:t>.00</w:t>
      </w:r>
      <w:r>
        <w:rPr>
          <w:rFonts w:ascii="仿宋_GB2312" w:eastAsia="仿宋_GB2312" w:cs="Times New Roman" w:hint="eastAsia"/>
          <w:iCs/>
          <w:sz w:val="28"/>
          <w:szCs w:val="28"/>
        </w:rPr>
        <w:t>万元。</w:t>
      </w:r>
    </w:p>
    <w:p w14:paraId="2E9EAA23" w14:textId="77777777" w:rsidR="008A77C7" w:rsidRDefault="00212E5D">
      <w:pPr>
        <w:spacing w:line="500" w:lineRule="exact"/>
        <w:ind w:firstLineChars="200" w:firstLine="560"/>
        <w:rPr>
          <w:rFonts w:ascii="黑体" w:eastAsia="黑体" w:hAnsi="黑体" w:cs="Times New Roman"/>
          <w:sz w:val="28"/>
          <w:szCs w:val="28"/>
        </w:rPr>
      </w:pPr>
      <w:r>
        <w:rPr>
          <w:rFonts w:ascii="黑体" w:eastAsia="黑体" w:hAnsi="黑体" w:cs="Times New Roman" w:hint="eastAsia"/>
          <w:sz w:val="28"/>
          <w:szCs w:val="28"/>
        </w:rPr>
        <w:t>三、不可预见费（</w:t>
      </w:r>
      <w:r>
        <w:rPr>
          <w:rFonts w:ascii="黑体" w:eastAsia="黑体" w:hAnsi="黑体" w:cs="Times New Roman"/>
          <w:sz w:val="28"/>
          <w:szCs w:val="28"/>
        </w:rPr>
        <w:t>0.00</w:t>
      </w:r>
      <w:r>
        <w:rPr>
          <w:rFonts w:ascii="黑体" w:eastAsia="黑体" w:hAnsi="黑体" w:cs="Times New Roman" w:hint="eastAsia"/>
          <w:sz w:val="28"/>
          <w:szCs w:val="28"/>
        </w:rPr>
        <w:t>万元）</w:t>
      </w:r>
    </w:p>
    <w:p w14:paraId="17F1CFC4" w14:textId="77777777" w:rsidR="008A77C7" w:rsidRDefault="00212E5D">
      <w:pPr>
        <w:adjustRightInd w:val="0"/>
        <w:snapToGrid w:val="0"/>
        <w:spacing w:line="500" w:lineRule="exact"/>
        <w:ind w:firstLineChars="200" w:firstLine="560"/>
        <w:jc w:val="left"/>
        <w:rPr>
          <w:rFonts w:ascii="仿宋_GB2312" w:eastAsia="仿宋_GB2312" w:hAnsi="Calibri" w:cs="Times New Roman"/>
          <w:i/>
          <w:sz w:val="28"/>
          <w:szCs w:val="28"/>
        </w:rPr>
      </w:pPr>
      <w:r>
        <w:rPr>
          <w:rFonts w:ascii="仿宋_GB2312" w:eastAsia="仿宋_GB2312" w:hAnsi="Calibri" w:cs="Times New Roman" w:hint="eastAsia"/>
          <w:i/>
          <w:sz w:val="28"/>
          <w:szCs w:val="28"/>
        </w:rPr>
        <w:t>（应</w:t>
      </w:r>
      <w:r>
        <w:rPr>
          <w:rFonts w:ascii="仿宋_GB2312" w:eastAsia="仿宋_GB2312" w:hAnsi="Calibri" w:cs="Times New Roman"/>
          <w:i/>
          <w:sz w:val="28"/>
          <w:szCs w:val="28"/>
        </w:rPr>
        <w:t>列出测算依据。不可预见费，</w:t>
      </w:r>
      <w:r>
        <w:rPr>
          <w:rFonts w:ascii="仿宋_GB2312" w:eastAsia="仿宋_GB2312" w:hAnsi="Calibri" w:cs="Times New Roman" w:hint="eastAsia"/>
          <w:i/>
          <w:sz w:val="28"/>
          <w:szCs w:val="28"/>
        </w:rPr>
        <w:t>是指为应对研制过程中可能出现的不可预见因素而预留的费用，研制周期超过36个月且项目预计成本超过1000万元的科研项目方可计列。）</w:t>
      </w:r>
    </w:p>
    <w:p w14:paraId="32BC5DE2" w14:textId="77777777" w:rsidR="008A77C7" w:rsidRDefault="00212E5D">
      <w:pPr>
        <w:adjustRightInd w:val="0"/>
        <w:snapToGrid w:val="0"/>
        <w:spacing w:line="500" w:lineRule="exact"/>
        <w:ind w:firstLineChars="200" w:firstLine="560"/>
        <w:jc w:val="left"/>
        <w:rPr>
          <w:rFonts w:ascii="仿宋_GB2312" w:eastAsia="仿宋_GB2312" w:hAnsi="Calibri" w:cs="Times New Roman"/>
          <w:iCs/>
          <w:sz w:val="28"/>
          <w:szCs w:val="28"/>
        </w:rPr>
      </w:pPr>
      <w:r>
        <w:rPr>
          <w:rFonts w:ascii="仿宋_GB2312" w:eastAsia="仿宋_GB2312" w:hAnsi="Calibri" w:cs="Times New Roman" w:hint="eastAsia"/>
          <w:iCs/>
          <w:sz w:val="28"/>
          <w:szCs w:val="28"/>
        </w:rPr>
        <w:t>本项目不可预见费预算总计0</w:t>
      </w:r>
      <w:r>
        <w:rPr>
          <w:rFonts w:ascii="仿宋_GB2312" w:eastAsia="仿宋_GB2312" w:hAnsi="Calibri" w:cs="Times New Roman"/>
          <w:iCs/>
          <w:sz w:val="28"/>
          <w:szCs w:val="28"/>
        </w:rPr>
        <w:t>.00</w:t>
      </w:r>
      <w:r>
        <w:rPr>
          <w:rFonts w:ascii="仿宋_GB2312" w:eastAsia="仿宋_GB2312" w:hAnsi="Calibri" w:cs="Times New Roman" w:hint="eastAsia"/>
          <w:iCs/>
          <w:sz w:val="28"/>
          <w:szCs w:val="28"/>
        </w:rPr>
        <w:t>万元。</w:t>
      </w:r>
    </w:p>
    <w:p w14:paraId="7F6A6C1B" w14:textId="77777777" w:rsidR="008A77C7" w:rsidRDefault="008A77C7">
      <w:pPr>
        <w:adjustRightInd w:val="0"/>
        <w:snapToGrid w:val="0"/>
        <w:spacing w:line="500" w:lineRule="exact"/>
        <w:ind w:firstLineChars="200" w:firstLine="560"/>
        <w:jc w:val="left"/>
        <w:rPr>
          <w:rFonts w:ascii="仿宋_GB2312" w:eastAsia="仿宋_GB2312" w:hAnsi="Calibri" w:cs="Times New Roman"/>
          <w:i/>
          <w:sz w:val="28"/>
          <w:szCs w:val="28"/>
        </w:rPr>
      </w:pPr>
    </w:p>
    <w:bookmarkEnd w:id="92"/>
    <w:p w14:paraId="30C2532D" w14:textId="77777777" w:rsidR="008A77C7" w:rsidRDefault="008A77C7">
      <w:pPr>
        <w:snapToGrid w:val="0"/>
        <w:spacing w:line="580" w:lineRule="exact"/>
        <w:rPr>
          <w:rFonts w:ascii="仿宋" w:eastAsia="仿宋" w:hAnsi="仿宋"/>
          <w:sz w:val="32"/>
          <w:szCs w:val="32"/>
        </w:rPr>
        <w:sectPr w:rsidR="008A77C7">
          <w:pgSz w:w="11906" w:h="16838"/>
          <w:pgMar w:top="1440" w:right="1800" w:bottom="1440" w:left="1800" w:header="851" w:footer="992" w:gutter="0"/>
          <w:cols w:space="425"/>
          <w:docGrid w:type="lines" w:linePitch="312"/>
        </w:sectPr>
      </w:pPr>
    </w:p>
    <w:p w14:paraId="29FDB97E" w14:textId="77777777" w:rsidR="008A77C7" w:rsidRDefault="00212E5D">
      <w:pPr>
        <w:adjustRightInd w:val="0"/>
        <w:snapToGrid w:val="0"/>
        <w:spacing w:line="579" w:lineRule="exact"/>
        <w:outlineLvl w:val="0"/>
        <w:rPr>
          <w:rFonts w:ascii="黑体" w:eastAsia="黑体" w:hAnsi="黑体" w:cs="黑体"/>
          <w:sz w:val="32"/>
          <w:szCs w:val="32"/>
        </w:rPr>
      </w:pPr>
      <w:r>
        <w:rPr>
          <w:rFonts w:ascii="黑体" w:eastAsia="黑体" w:hAnsi="黑体" w:cs="黑体" w:hint="eastAsia"/>
          <w:sz w:val="32"/>
          <w:szCs w:val="32"/>
        </w:rPr>
        <w:lastRenderedPageBreak/>
        <w:t>附件</w:t>
      </w:r>
      <w:r>
        <w:rPr>
          <w:rFonts w:ascii="黑体" w:eastAsia="黑体" w:hAnsi="黑体" w:cs="黑体"/>
          <w:sz w:val="32"/>
          <w:szCs w:val="32"/>
        </w:rPr>
        <w:t>3</w:t>
      </w:r>
    </w:p>
    <w:p w14:paraId="05C1EFF1" w14:textId="77777777" w:rsidR="008A77C7" w:rsidRDefault="00212E5D">
      <w:pPr>
        <w:spacing w:afterLines="50" w:after="156" w:line="560" w:lineRule="exact"/>
        <w:jc w:val="center"/>
        <w:outlineLvl w:val="0"/>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技术领域</w:t>
      </w:r>
      <w:r>
        <w:rPr>
          <w:rFonts w:ascii="方正小标宋简体" w:eastAsia="方正小标宋简体" w:hAnsi="方正小标宋简体" w:cs="方正小标宋简体"/>
          <w:sz w:val="44"/>
          <w:szCs w:val="44"/>
        </w:rPr>
        <w:t>基金项目</w:t>
      </w:r>
      <w:r>
        <w:rPr>
          <w:rFonts w:ascii="方正小标宋简体" w:eastAsia="方正小标宋简体" w:hAnsi="方正小标宋简体" w:cs="方正小标宋简体" w:hint="eastAsia"/>
          <w:sz w:val="44"/>
          <w:szCs w:val="44"/>
        </w:rPr>
        <w:t>清单</w:t>
      </w:r>
    </w:p>
    <w:tbl>
      <w:tblPr>
        <w:tblW w:w="0" w:type="auto"/>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ook w:val="04A0" w:firstRow="1" w:lastRow="0" w:firstColumn="1" w:lastColumn="0" w:noHBand="0" w:noVBand="1"/>
      </w:tblPr>
      <w:tblGrid>
        <w:gridCol w:w="696"/>
        <w:gridCol w:w="1222"/>
        <w:gridCol w:w="3879"/>
        <w:gridCol w:w="1276"/>
        <w:gridCol w:w="2268"/>
        <w:gridCol w:w="1843"/>
        <w:gridCol w:w="1559"/>
      </w:tblGrid>
      <w:tr w:rsidR="008A77C7" w14:paraId="39F1578E" w14:textId="77777777">
        <w:trPr>
          <w:cantSplit/>
          <w:trHeight w:val="466"/>
          <w:tblHeader/>
          <w:jc w:val="center"/>
        </w:trPr>
        <w:tc>
          <w:tcPr>
            <w:tcW w:w="0" w:type="auto"/>
            <w:vMerge w:val="restart"/>
            <w:vAlign w:val="center"/>
          </w:tcPr>
          <w:p w14:paraId="7C1EA9DE" w14:textId="77777777" w:rsidR="008A77C7" w:rsidRDefault="00212E5D">
            <w:pPr>
              <w:jc w:val="center"/>
              <w:rPr>
                <w:rFonts w:ascii="黑体" w:eastAsia="黑体" w:hAnsi="宋体" w:cs="黑体"/>
                <w:sz w:val="24"/>
              </w:rPr>
            </w:pPr>
            <w:r>
              <w:rPr>
                <w:rFonts w:ascii="黑体" w:eastAsia="黑体" w:hAnsi="宋体" w:cs="黑体" w:hint="eastAsia"/>
                <w:kern w:val="0"/>
                <w:sz w:val="24"/>
                <w:lang w:bidi="ar"/>
              </w:rPr>
              <w:t>序号</w:t>
            </w:r>
          </w:p>
        </w:tc>
        <w:tc>
          <w:tcPr>
            <w:tcW w:w="10488" w:type="dxa"/>
            <w:gridSpan w:val="5"/>
            <w:vAlign w:val="center"/>
          </w:tcPr>
          <w:p w14:paraId="3F67A821" w14:textId="77777777" w:rsidR="008A77C7" w:rsidRDefault="00212E5D">
            <w:pPr>
              <w:widowControl/>
              <w:jc w:val="center"/>
              <w:textAlignment w:val="center"/>
              <w:rPr>
                <w:rFonts w:ascii="黑体" w:eastAsia="黑体" w:hAnsi="宋体" w:cs="黑体"/>
                <w:kern w:val="0"/>
                <w:sz w:val="24"/>
                <w:lang w:bidi="ar"/>
              </w:rPr>
            </w:pPr>
            <w:r>
              <w:rPr>
                <w:rFonts w:ascii="黑体" w:eastAsia="黑体" w:hAnsi="宋体" w:cs="黑体" w:hint="eastAsia"/>
                <w:kern w:val="0"/>
                <w:sz w:val="24"/>
                <w:lang w:bidi="ar"/>
              </w:rPr>
              <w:t>项目基本信息</w:t>
            </w:r>
          </w:p>
        </w:tc>
        <w:tc>
          <w:tcPr>
            <w:tcW w:w="1559" w:type="dxa"/>
            <w:vMerge w:val="restart"/>
            <w:vAlign w:val="center"/>
          </w:tcPr>
          <w:p w14:paraId="06A9C4D8" w14:textId="77777777" w:rsidR="008A77C7" w:rsidRDefault="00212E5D">
            <w:pPr>
              <w:widowControl/>
              <w:jc w:val="center"/>
              <w:textAlignment w:val="center"/>
              <w:rPr>
                <w:rFonts w:ascii="黑体" w:eastAsia="黑体" w:hAnsi="宋体" w:cs="黑体"/>
                <w:kern w:val="0"/>
                <w:sz w:val="24"/>
                <w:lang w:bidi="ar"/>
              </w:rPr>
            </w:pPr>
            <w:r>
              <w:rPr>
                <w:rFonts w:ascii="黑体" w:eastAsia="黑体" w:hAnsi="宋体" w:cs="黑体" w:hint="eastAsia"/>
                <w:kern w:val="0"/>
                <w:sz w:val="24"/>
                <w:lang w:bidi="ar"/>
              </w:rPr>
              <w:t>备注</w:t>
            </w:r>
          </w:p>
        </w:tc>
      </w:tr>
      <w:tr w:rsidR="008A77C7" w14:paraId="6313EE67" w14:textId="77777777">
        <w:trPr>
          <w:cantSplit/>
          <w:trHeight w:val="653"/>
          <w:tblHeader/>
          <w:jc w:val="center"/>
        </w:trPr>
        <w:tc>
          <w:tcPr>
            <w:tcW w:w="0" w:type="auto"/>
            <w:vMerge/>
            <w:vAlign w:val="center"/>
          </w:tcPr>
          <w:p w14:paraId="7AB8A831" w14:textId="77777777" w:rsidR="008A77C7" w:rsidRDefault="008A77C7">
            <w:pPr>
              <w:jc w:val="center"/>
              <w:rPr>
                <w:rFonts w:ascii="黑体" w:eastAsia="黑体" w:hAnsi="宋体" w:cs="黑体"/>
                <w:sz w:val="24"/>
              </w:rPr>
            </w:pPr>
          </w:p>
        </w:tc>
        <w:tc>
          <w:tcPr>
            <w:tcW w:w="1222" w:type="dxa"/>
            <w:vAlign w:val="center"/>
          </w:tcPr>
          <w:p w14:paraId="19195631" w14:textId="77777777" w:rsidR="008A77C7" w:rsidRDefault="00212E5D">
            <w:pPr>
              <w:widowControl/>
              <w:jc w:val="center"/>
              <w:textAlignment w:val="center"/>
              <w:rPr>
                <w:rFonts w:ascii="黑体" w:eastAsia="黑体" w:hAnsi="宋体" w:cs="黑体"/>
                <w:kern w:val="0"/>
                <w:sz w:val="24"/>
                <w:lang w:bidi="ar"/>
              </w:rPr>
            </w:pPr>
            <w:r>
              <w:rPr>
                <w:rFonts w:ascii="黑体" w:eastAsia="黑体" w:hAnsi="宋体" w:cs="黑体" w:hint="eastAsia"/>
                <w:kern w:val="0"/>
                <w:sz w:val="24"/>
                <w:lang w:bidi="ar"/>
              </w:rPr>
              <w:t>项目名称</w:t>
            </w:r>
          </w:p>
        </w:tc>
        <w:tc>
          <w:tcPr>
            <w:tcW w:w="3879" w:type="dxa"/>
            <w:vAlign w:val="center"/>
          </w:tcPr>
          <w:p w14:paraId="7C0C48F9" w14:textId="77777777" w:rsidR="008A77C7" w:rsidRDefault="00212E5D">
            <w:pPr>
              <w:widowControl/>
              <w:jc w:val="center"/>
              <w:textAlignment w:val="center"/>
              <w:rPr>
                <w:rFonts w:ascii="黑体" w:eastAsia="黑体" w:hAnsi="宋体" w:cs="黑体"/>
                <w:sz w:val="24"/>
              </w:rPr>
            </w:pPr>
            <w:r>
              <w:rPr>
                <w:rFonts w:ascii="黑体" w:eastAsia="黑体" w:hAnsi="宋体" w:cs="黑体" w:hint="eastAsia"/>
                <w:kern w:val="0"/>
                <w:sz w:val="24"/>
                <w:lang w:bidi="ar"/>
              </w:rPr>
              <w:t>主要内容</w:t>
            </w:r>
          </w:p>
        </w:tc>
        <w:tc>
          <w:tcPr>
            <w:tcW w:w="1276" w:type="dxa"/>
            <w:vAlign w:val="center"/>
          </w:tcPr>
          <w:p w14:paraId="7E587AFB" w14:textId="77777777" w:rsidR="008A77C7" w:rsidRDefault="00212E5D">
            <w:pPr>
              <w:widowControl/>
              <w:jc w:val="center"/>
              <w:textAlignment w:val="center"/>
              <w:rPr>
                <w:rFonts w:ascii="黑体" w:eastAsia="黑体" w:hAnsi="宋体" w:cs="黑体"/>
                <w:sz w:val="24"/>
              </w:rPr>
            </w:pPr>
            <w:r>
              <w:rPr>
                <w:rFonts w:ascii="黑体" w:eastAsia="黑体" w:hAnsi="宋体" w:cs="黑体" w:hint="eastAsia"/>
                <w:kern w:val="0"/>
                <w:sz w:val="24"/>
                <w:lang w:bidi="ar"/>
              </w:rPr>
              <w:t>密级</w:t>
            </w:r>
          </w:p>
        </w:tc>
        <w:tc>
          <w:tcPr>
            <w:tcW w:w="2268" w:type="dxa"/>
            <w:vAlign w:val="center"/>
          </w:tcPr>
          <w:p w14:paraId="2372D936" w14:textId="77777777" w:rsidR="008A77C7" w:rsidRDefault="00212E5D">
            <w:pPr>
              <w:widowControl/>
              <w:jc w:val="center"/>
              <w:textAlignment w:val="center"/>
              <w:rPr>
                <w:rFonts w:ascii="黑体" w:eastAsia="黑体" w:hAnsi="宋体" w:cs="黑体"/>
                <w:sz w:val="24"/>
              </w:rPr>
            </w:pPr>
            <w:r>
              <w:rPr>
                <w:rFonts w:ascii="黑体" w:eastAsia="黑体" w:hAnsi="宋体" w:cs="黑体" w:hint="eastAsia"/>
                <w:kern w:val="0"/>
                <w:sz w:val="24"/>
                <w:lang w:bidi="ar"/>
              </w:rPr>
              <w:t>承研单位</w:t>
            </w:r>
          </w:p>
        </w:tc>
        <w:tc>
          <w:tcPr>
            <w:tcW w:w="1843" w:type="dxa"/>
            <w:vAlign w:val="center"/>
          </w:tcPr>
          <w:p w14:paraId="0803A0FF" w14:textId="77777777" w:rsidR="008A77C7" w:rsidRDefault="00212E5D">
            <w:pPr>
              <w:widowControl/>
              <w:jc w:val="center"/>
              <w:textAlignment w:val="center"/>
              <w:rPr>
                <w:rFonts w:ascii="黑体" w:eastAsia="黑体" w:hAnsi="宋体" w:cs="黑体"/>
                <w:kern w:val="0"/>
                <w:sz w:val="24"/>
                <w:lang w:bidi="ar"/>
              </w:rPr>
            </w:pPr>
            <w:r>
              <w:rPr>
                <w:rFonts w:ascii="黑体" w:eastAsia="黑体" w:hAnsi="宋体" w:cs="黑体" w:hint="eastAsia"/>
                <w:kern w:val="0"/>
                <w:sz w:val="24"/>
                <w:lang w:bidi="ar"/>
              </w:rPr>
              <w:t>经费需求</w:t>
            </w:r>
          </w:p>
        </w:tc>
        <w:tc>
          <w:tcPr>
            <w:tcW w:w="1559" w:type="dxa"/>
            <w:vMerge/>
            <w:vAlign w:val="center"/>
          </w:tcPr>
          <w:p w14:paraId="0E4408D8" w14:textId="77777777" w:rsidR="008A77C7" w:rsidRDefault="008A77C7">
            <w:pPr>
              <w:jc w:val="center"/>
              <w:rPr>
                <w:rFonts w:ascii="黑体" w:eastAsia="黑体" w:hAnsi="宋体" w:cs="黑体"/>
                <w:sz w:val="24"/>
              </w:rPr>
            </w:pPr>
          </w:p>
        </w:tc>
      </w:tr>
      <w:tr w:rsidR="008A77C7" w14:paraId="6A77CDE5" w14:textId="77777777">
        <w:trPr>
          <w:trHeight w:val="4601"/>
          <w:jc w:val="center"/>
        </w:trPr>
        <w:tc>
          <w:tcPr>
            <w:tcW w:w="0" w:type="auto"/>
            <w:vAlign w:val="center"/>
          </w:tcPr>
          <w:p w14:paraId="0EADDE81" w14:textId="77777777" w:rsidR="008A77C7" w:rsidRDefault="00212E5D">
            <w:pPr>
              <w:tabs>
                <w:tab w:val="left" w:pos="0"/>
              </w:tabs>
              <w:spacing w:line="280" w:lineRule="exact"/>
              <w:jc w:val="center"/>
              <w:rPr>
                <w:rFonts w:ascii="仿宋_GB2312" w:eastAsia="仿宋_GB2312" w:hAnsi="仿宋_GB2312" w:cs="仿宋_GB2312"/>
                <w:kern w:val="0"/>
                <w:sz w:val="22"/>
                <w:lang w:bidi="ar"/>
              </w:rPr>
            </w:pPr>
            <w:r>
              <w:rPr>
                <w:rFonts w:ascii="仿宋_GB2312" w:eastAsia="仿宋_GB2312" w:hAnsi="仿宋_GB2312" w:cs="仿宋_GB2312" w:hint="eastAsia"/>
                <w:kern w:val="0"/>
                <w:sz w:val="22"/>
                <w:lang w:bidi="ar"/>
              </w:rPr>
              <w:t>1</w:t>
            </w:r>
          </w:p>
        </w:tc>
        <w:tc>
          <w:tcPr>
            <w:tcW w:w="1222" w:type="dxa"/>
            <w:vAlign w:val="center"/>
          </w:tcPr>
          <w:p w14:paraId="3F3DC2B8" w14:textId="12D46447" w:rsidR="008A77C7" w:rsidRDefault="00C61D55">
            <w:pPr>
              <w:jc w:val="center"/>
              <w:rPr>
                <w:rFonts w:ascii="仿宋_GB2312" w:eastAsia="仿宋_GB2312" w:hAnsi="仿宋_GB2312" w:cs="仿宋_GB2312"/>
                <w:sz w:val="20"/>
                <w:szCs w:val="20"/>
              </w:rPr>
            </w:pPr>
            <w:r>
              <w:rPr>
                <w:rFonts w:ascii="仿宋_GB2312" w:eastAsia="仿宋_GB2312" w:hAnsi="仿宋_GB2312" w:cs="仿宋_GB2312" w:hint="eastAsia"/>
                <w:sz w:val="20"/>
                <w:szCs w:val="20"/>
              </w:rPr>
              <w:t>X</w:t>
            </w:r>
            <w:r>
              <w:rPr>
                <w:rFonts w:ascii="仿宋_GB2312" w:eastAsia="仿宋_GB2312" w:hAnsi="仿宋_GB2312" w:cs="仿宋_GB2312"/>
                <w:sz w:val="20"/>
                <w:szCs w:val="20"/>
              </w:rPr>
              <w:t>B</w:t>
            </w:r>
            <w:r>
              <w:rPr>
                <w:rFonts w:ascii="仿宋_GB2312" w:eastAsia="仿宋_GB2312" w:hAnsi="仿宋_GB2312" w:cs="仿宋_GB2312" w:hint="eastAsia"/>
                <w:sz w:val="20"/>
                <w:szCs w:val="20"/>
              </w:rPr>
              <w:t>动态环境敏捷嗅测认知技术</w:t>
            </w:r>
          </w:p>
        </w:tc>
        <w:tc>
          <w:tcPr>
            <w:tcW w:w="3879" w:type="dxa"/>
            <w:vAlign w:val="center"/>
          </w:tcPr>
          <w:p w14:paraId="3F63EE1A" w14:textId="77777777" w:rsidR="008A77C7" w:rsidRDefault="00212E5D">
            <w:pPr>
              <w:adjustRightInd w:val="0"/>
              <w:snapToGrid w:val="0"/>
              <w:spacing w:line="240" w:lineRule="exact"/>
              <w:rPr>
                <w:rFonts w:ascii="仿宋_GB2312" w:eastAsia="仿宋_GB2312" w:hAnsi="仿宋_GB2312" w:cs="仿宋_GB2312"/>
                <w:b/>
                <w:bCs/>
                <w:sz w:val="20"/>
                <w:szCs w:val="20"/>
              </w:rPr>
            </w:pPr>
            <w:r>
              <w:rPr>
                <w:rFonts w:ascii="仿宋_GB2312" w:eastAsia="仿宋_GB2312" w:hAnsi="仿宋_GB2312" w:cs="仿宋_GB2312" w:hint="eastAsia"/>
                <w:b/>
                <w:bCs/>
                <w:sz w:val="20"/>
                <w:szCs w:val="20"/>
              </w:rPr>
              <w:t>总体考虑：</w:t>
            </w:r>
          </w:p>
          <w:p w14:paraId="77B22C71" w14:textId="77777777" w:rsidR="008A77C7" w:rsidRDefault="00212E5D">
            <w:pPr>
              <w:pStyle w:val="a4"/>
            </w:pPr>
            <w:r>
              <w:rPr>
                <w:rFonts w:hint="eastAsia"/>
              </w:rPr>
              <w:t>针对</w:t>
            </w:r>
            <w:r>
              <w:t>TK</w:t>
            </w:r>
            <w:r>
              <w:t>电磁环境在频域波段跨度大、时域快速跳频、空域动态波束、编码方式复杂多变、能量域精细管控等多域捷变特征，同时由于太空远场测量存在空间采样能耗大实时性差而近场探测又难以反演远场特征的问题，研究复杂动态电磁环境下的</w:t>
            </w:r>
            <w:r>
              <w:t>XB</w:t>
            </w:r>
            <w:r>
              <w:t>近场辐射源的敏捷嗅探认知技术，对其频时空码能多域特征进行超宽带高灵敏度自适应实时探测感知，进而实现从电平探测到调制样式</w:t>
            </w:r>
            <w:r>
              <w:t>/</w:t>
            </w:r>
            <w:r>
              <w:t>编码方式</w:t>
            </w:r>
            <w:r>
              <w:t>/</w:t>
            </w:r>
            <w:r>
              <w:t>波束方向等分析再到电磁信号动作、电磁行为、潜在意图等不同层面的认知理解的跨越。</w:t>
            </w:r>
          </w:p>
          <w:p w14:paraId="095FD275" w14:textId="77777777" w:rsidR="008A77C7" w:rsidRDefault="00212E5D">
            <w:pPr>
              <w:adjustRightInd w:val="0"/>
              <w:snapToGrid w:val="0"/>
              <w:spacing w:line="240" w:lineRule="exact"/>
              <w:rPr>
                <w:rFonts w:ascii="仿宋_GB2312" w:eastAsia="仿宋_GB2312" w:hAnsi="仿宋_GB2312" w:cs="仿宋_GB2312"/>
                <w:b/>
                <w:bCs/>
                <w:sz w:val="20"/>
                <w:szCs w:val="20"/>
              </w:rPr>
            </w:pPr>
            <w:r>
              <w:rPr>
                <w:rFonts w:ascii="仿宋_GB2312" w:eastAsia="仿宋_GB2312" w:hAnsi="仿宋_GB2312" w:cs="仿宋_GB2312" w:hint="eastAsia"/>
                <w:b/>
                <w:bCs/>
                <w:sz w:val="20"/>
                <w:szCs w:val="20"/>
              </w:rPr>
              <w:t>研究目标：</w:t>
            </w:r>
          </w:p>
          <w:p w14:paraId="3C197918" w14:textId="77777777" w:rsidR="008A77C7" w:rsidRDefault="00212E5D">
            <w:pPr>
              <w:pStyle w:val="a4"/>
            </w:pPr>
            <w:r>
              <w:rPr>
                <w:rFonts w:hint="eastAsia"/>
              </w:rPr>
              <w:t>重点突破低功耗超宽带近场信号敏捷侦收、非均匀采样信号超宽带恢复、跳频规律与调制编码方式的多域上下文推理识别跟踪、近场多域电磁特征与远场方</w:t>
            </w:r>
            <w:r>
              <w:rPr>
                <w:rFonts w:hint="eastAsia"/>
              </w:rPr>
              <w:lastRenderedPageBreak/>
              <w:t>向图</w:t>
            </w:r>
            <w:r>
              <w:t>/</w:t>
            </w:r>
            <w:r>
              <w:t>波束赋形的内隐关系建模与反演、辐射源动态行为意图指纹提取与自适应认知等技术，实现</w:t>
            </w:r>
            <w:r>
              <w:t>XB</w:t>
            </w:r>
            <w:r>
              <w:t>动态电磁环境敏捷嗅测认知原理样机，达到</w:t>
            </w:r>
            <w:r>
              <w:t>0.5~60GHz</w:t>
            </w:r>
            <w:r>
              <w:t>范围内优于</w:t>
            </w:r>
            <w:r>
              <w:t>10GHz</w:t>
            </w:r>
            <w:r>
              <w:t>超宽带多域捷变信号毫秒级获取，相控阵天线波束的度级反演跟踪，典型通信</w:t>
            </w:r>
            <w:r>
              <w:t>/</w:t>
            </w:r>
            <w:r>
              <w:t>测控</w:t>
            </w:r>
            <w:r>
              <w:t>/</w:t>
            </w:r>
            <w:r>
              <w:t>导航</w:t>
            </w:r>
            <w:r>
              <w:t>/</w:t>
            </w:r>
            <w:r>
              <w:t>探测等行为意图及业务类型的快速识别等指标，支撑</w:t>
            </w:r>
            <w:r>
              <w:t>XBDK</w:t>
            </w:r>
            <w:r>
              <w:t>这一新型</w:t>
            </w:r>
            <w:r>
              <w:t>ZZ</w:t>
            </w:r>
            <w:r>
              <w:t>样式以及</w:t>
            </w:r>
            <w:r>
              <w:t>TK</w:t>
            </w:r>
            <w:r>
              <w:t>电磁域</w:t>
            </w:r>
            <w:r>
              <w:t>ZZ</w:t>
            </w:r>
            <w:r>
              <w:t>能力提升。</w:t>
            </w:r>
            <w:r>
              <w:rPr>
                <w:rFonts w:hint="eastAsia"/>
              </w:rPr>
              <w:t>……</w:t>
            </w:r>
          </w:p>
          <w:p w14:paraId="3847561A" w14:textId="77777777" w:rsidR="008A77C7" w:rsidRDefault="00212E5D">
            <w:pPr>
              <w:adjustRightInd w:val="0"/>
              <w:snapToGrid w:val="0"/>
              <w:spacing w:line="240" w:lineRule="exact"/>
            </w:pPr>
            <w:r>
              <w:rPr>
                <w:rFonts w:ascii="仿宋_GB2312" w:eastAsia="仿宋_GB2312" w:hAnsi="仿宋_GB2312" w:cs="仿宋_GB2312" w:hint="eastAsia"/>
                <w:b/>
                <w:bCs/>
                <w:sz w:val="20"/>
                <w:szCs w:val="20"/>
              </w:rPr>
              <w:t>研究内容：</w:t>
            </w:r>
          </w:p>
          <w:p w14:paraId="23BEE8C2" w14:textId="77777777" w:rsidR="008A77C7" w:rsidRDefault="00212E5D">
            <w:pPr>
              <w:pStyle w:val="af1"/>
              <w:numPr>
                <w:ilvl w:val="0"/>
                <w:numId w:val="20"/>
              </w:numPr>
              <w:ind w:firstLineChars="0"/>
              <w:contextualSpacing/>
              <w:rPr>
                <w:rFonts w:ascii="宋体" w:eastAsia="宋体" w:hAnsi="宋体"/>
              </w:rPr>
            </w:pPr>
            <w:r>
              <w:rPr>
                <w:rFonts w:ascii="宋体" w:eastAsia="宋体" w:hAnsi="宋体" w:hint="eastAsia"/>
              </w:rPr>
              <w:t>低功耗全频段超宽带近场信号敏捷侦收架构设计</w:t>
            </w:r>
          </w:p>
          <w:p w14:paraId="6DF40EA0" w14:textId="77777777" w:rsidR="008A77C7" w:rsidRDefault="00212E5D">
            <w:pPr>
              <w:pStyle w:val="af1"/>
              <w:numPr>
                <w:ilvl w:val="1"/>
                <w:numId w:val="20"/>
              </w:numPr>
              <w:ind w:firstLineChars="0"/>
              <w:contextualSpacing/>
              <w:rPr>
                <w:rFonts w:ascii="宋体" w:eastAsia="宋体" w:hAnsi="宋体"/>
              </w:rPr>
            </w:pPr>
            <w:bookmarkStart w:id="100" w:name="OLE_LINK2"/>
            <w:r>
              <w:rPr>
                <w:rFonts w:ascii="宋体" w:eastAsia="宋体" w:hAnsi="宋体" w:hint="eastAsia"/>
              </w:rPr>
              <w:t>全频段超宽带小型化接收天线及微波射频模块设计</w:t>
            </w:r>
            <w:bookmarkEnd w:id="100"/>
          </w:p>
          <w:p w14:paraId="46E1FA26" w14:textId="77777777" w:rsidR="008A77C7" w:rsidRDefault="00212E5D">
            <w:pPr>
              <w:pStyle w:val="af1"/>
              <w:numPr>
                <w:ilvl w:val="1"/>
                <w:numId w:val="20"/>
              </w:numPr>
              <w:ind w:firstLineChars="0"/>
              <w:contextualSpacing/>
              <w:rPr>
                <w:rFonts w:ascii="宋体" w:eastAsia="宋体" w:hAnsi="宋体"/>
              </w:rPr>
            </w:pPr>
            <w:r>
              <w:rPr>
                <w:rFonts w:ascii="宋体" w:eastAsia="宋体" w:hAnsi="宋体" w:hint="eastAsia"/>
              </w:rPr>
              <w:t>基于压缩感知的次奈奎斯特高速采样模块设计</w:t>
            </w:r>
          </w:p>
          <w:p w14:paraId="66465E8A" w14:textId="77777777" w:rsidR="008A77C7" w:rsidRDefault="00212E5D">
            <w:pPr>
              <w:pStyle w:val="af1"/>
              <w:numPr>
                <w:ilvl w:val="0"/>
                <w:numId w:val="20"/>
              </w:numPr>
              <w:ind w:firstLineChars="0"/>
              <w:contextualSpacing/>
              <w:rPr>
                <w:rFonts w:ascii="宋体" w:eastAsia="宋体" w:hAnsi="宋体"/>
              </w:rPr>
            </w:pPr>
            <w:r>
              <w:rPr>
                <w:rFonts w:ascii="宋体" w:eastAsia="宋体" w:hAnsi="宋体" w:hint="eastAsia"/>
              </w:rPr>
              <w:t>超宽带超线性基带信号处理技术</w:t>
            </w:r>
          </w:p>
          <w:p w14:paraId="34A5D310" w14:textId="77777777" w:rsidR="008A77C7" w:rsidRDefault="00212E5D">
            <w:pPr>
              <w:pStyle w:val="af1"/>
              <w:numPr>
                <w:ilvl w:val="1"/>
                <w:numId w:val="20"/>
              </w:numPr>
              <w:ind w:firstLineChars="0"/>
              <w:contextualSpacing/>
              <w:rPr>
                <w:rFonts w:ascii="宋体" w:eastAsia="宋体" w:hAnsi="宋体"/>
              </w:rPr>
            </w:pPr>
            <w:r>
              <w:rPr>
                <w:rFonts w:ascii="宋体" w:eastAsia="宋体" w:hAnsi="宋体" w:hint="eastAsia"/>
              </w:rPr>
              <w:t>超宽带稀疏采样信号快速重构技术</w:t>
            </w:r>
          </w:p>
          <w:p w14:paraId="589EDB1D" w14:textId="77777777" w:rsidR="008A77C7" w:rsidRDefault="00212E5D">
            <w:pPr>
              <w:pStyle w:val="af1"/>
              <w:numPr>
                <w:ilvl w:val="1"/>
                <w:numId w:val="20"/>
              </w:numPr>
              <w:ind w:firstLineChars="0"/>
              <w:contextualSpacing/>
              <w:rPr>
                <w:rFonts w:ascii="宋体" w:eastAsia="宋体" w:hAnsi="宋体"/>
              </w:rPr>
            </w:pPr>
            <w:r>
              <w:rPr>
                <w:rFonts w:ascii="宋体" w:eastAsia="宋体" w:hAnsi="宋体" w:hint="eastAsia"/>
              </w:rPr>
              <w:t>面向高动态范围高保真信号恢复的超宽带超线性超平坦均衡技术</w:t>
            </w:r>
          </w:p>
          <w:p w14:paraId="6148BA41" w14:textId="77777777" w:rsidR="008A77C7" w:rsidRDefault="00212E5D">
            <w:pPr>
              <w:pStyle w:val="af1"/>
              <w:numPr>
                <w:ilvl w:val="0"/>
                <w:numId w:val="20"/>
              </w:numPr>
              <w:ind w:firstLineChars="0"/>
              <w:contextualSpacing/>
              <w:rPr>
                <w:rFonts w:ascii="宋体" w:eastAsia="宋体" w:hAnsi="宋体"/>
              </w:rPr>
            </w:pPr>
            <w:r>
              <w:rPr>
                <w:rFonts w:ascii="宋体" w:eastAsia="宋体" w:hAnsi="宋体" w:hint="eastAsia"/>
              </w:rPr>
              <w:lastRenderedPageBreak/>
              <w:t>物理层波形快速识别技术</w:t>
            </w:r>
          </w:p>
          <w:p w14:paraId="3E1E3DD5" w14:textId="77777777" w:rsidR="008A77C7" w:rsidRDefault="00212E5D">
            <w:pPr>
              <w:pStyle w:val="af1"/>
              <w:numPr>
                <w:ilvl w:val="1"/>
                <w:numId w:val="20"/>
              </w:numPr>
              <w:ind w:firstLineChars="0"/>
              <w:contextualSpacing/>
              <w:rPr>
                <w:rFonts w:ascii="宋体" w:eastAsia="宋体" w:hAnsi="宋体"/>
              </w:rPr>
            </w:pPr>
            <w:r>
              <w:rPr>
                <w:rFonts w:ascii="宋体" w:eastAsia="宋体" w:hAnsi="宋体" w:hint="eastAsia"/>
              </w:rPr>
              <w:t>多域捷变信号毫秒级捕获与识别</w:t>
            </w:r>
          </w:p>
          <w:p w14:paraId="2936F5A3" w14:textId="77777777" w:rsidR="008A77C7" w:rsidRDefault="00212E5D">
            <w:pPr>
              <w:pStyle w:val="af1"/>
              <w:numPr>
                <w:ilvl w:val="1"/>
                <w:numId w:val="20"/>
              </w:numPr>
              <w:ind w:firstLineChars="0"/>
              <w:contextualSpacing/>
              <w:rPr>
                <w:rFonts w:ascii="宋体" w:eastAsia="宋体" w:hAnsi="宋体"/>
              </w:rPr>
            </w:pPr>
            <w:r>
              <w:rPr>
                <w:rFonts w:ascii="宋体" w:eastAsia="宋体" w:hAnsi="宋体" w:hint="eastAsia"/>
              </w:rPr>
              <w:t>航天业务典型调制样式识别</w:t>
            </w:r>
          </w:p>
          <w:p w14:paraId="3C7A3F36" w14:textId="77777777" w:rsidR="008A77C7" w:rsidRDefault="00212E5D">
            <w:pPr>
              <w:pStyle w:val="af1"/>
              <w:numPr>
                <w:ilvl w:val="0"/>
                <w:numId w:val="20"/>
              </w:numPr>
              <w:ind w:firstLineChars="0"/>
              <w:contextualSpacing/>
              <w:rPr>
                <w:rFonts w:ascii="宋体" w:eastAsia="宋体" w:hAnsi="宋体"/>
              </w:rPr>
            </w:pPr>
            <w:r>
              <w:rPr>
                <w:rFonts w:ascii="宋体" w:eastAsia="宋体" w:hAnsi="宋体" w:hint="eastAsia"/>
              </w:rPr>
              <w:t>近场测量与</w:t>
            </w:r>
            <w:bookmarkStart w:id="101" w:name="OLE_LINK1"/>
            <w:r>
              <w:rPr>
                <w:rFonts w:ascii="宋体" w:eastAsia="宋体" w:hAnsi="宋体" w:hint="eastAsia"/>
              </w:rPr>
              <w:t>远场特性的内隐关系建模与反演</w:t>
            </w:r>
            <w:bookmarkEnd w:id="101"/>
          </w:p>
          <w:p w14:paraId="38D7E205" w14:textId="77777777" w:rsidR="008A77C7" w:rsidRDefault="00212E5D">
            <w:pPr>
              <w:pStyle w:val="af1"/>
              <w:numPr>
                <w:ilvl w:val="1"/>
                <w:numId w:val="20"/>
              </w:numPr>
              <w:ind w:firstLineChars="0"/>
              <w:contextualSpacing/>
              <w:rPr>
                <w:rFonts w:ascii="宋体" w:eastAsia="宋体" w:hAnsi="宋体"/>
              </w:rPr>
            </w:pPr>
            <w:r>
              <w:rPr>
                <w:rFonts w:ascii="宋体" w:eastAsia="宋体" w:hAnsi="宋体" w:hint="eastAsia"/>
              </w:rPr>
              <w:t>基于空间稀疏性的空间采样点选取与空间电磁信号重构</w:t>
            </w:r>
          </w:p>
          <w:p w14:paraId="4D06A6C4" w14:textId="77777777" w:rsidR="008A77C7" w:rsidRDefault="00212E5D">
            <w:pPr>
              <w:pStyle w:val="af1"/>
              <w:numPr>
                <w:ilvl w:val="1"/>
                <w:numId w:val="20"/>
              </w:numPr>
              <w:ind w:firstLineChars="0"/>
              <w:contextualSpacing/>
              <w:rPr>
                <w:rFonts w:ascii="宋体" w:eastAsia="宋体" w:hAnsi="宋体"/>
              </w:rPr>
            </w:pPr>
            <w:r>
              <w:rPr>
                <w:rFonts w:ascii="宋体" w:eastAsia="宋体" w:hAnsi="宋体" w:hint="eastAsia"/>
              </w:rPr>
              <w:t>针对典型航天电磁波形传输下的天线近场测量与远场方向图的内隐关系建模与反演</w:t>
            </w:r>
          </w:p>
          <w:p w14:paraId="13389BF3" w14:textId="77777777" w:rsidR="008A77C7" w:rsidRDefault="00212E5D">
            <w:pPr>
              <w:pStyle w:val="af1"/>
              <w:numPr>
                <w:ilvl w:val="1"/>
                <w:numId w:val="20"/>
              </w:numPr>
              <w:ind w:firstLineChars="0"/>
              <w:contextualSpacing/>
              <w:rPr>
                <w:rFonts w:ascii="宋体" w:eastAsia="宋体" w:hAnsi="宋体"/>
              </w:rPr>
            </w:pPr>
            <w:r>
              <w:rPr>
                <w:rFonts w:ascii="宋体" w:eastAsia="宋体" w:hAnsi="宋体" w:hint="eastAsia"/>
              </w:rPr>
              <w:t>相控阵天线波束的波位识别与反演跟踪</w:t>
            </w:r>
          </w:p>
          <w:p w14:paraId="7DC37E95" w14:textId="77777777" w:rsidR="008A77C7" w:rsidRDefault="00212E5D">
            <w:pPr>
              <w:pStyle w:val="af1"/>
              <w:numPr>
                <w:ilvl w:val="0"/>
                <w:numId w:val="20"/>
              </w:numPr>
              <w:ind w:firstLineChars="0"/>
              <w:contextualSpacing/>
              <w:rPr>
                <w:rFonts w:ascii="宋体" w:eastAsia="宋体" w:hAnsi="宋体"/>
              </w:rPr>
            </w:pPr>
            <w:r>
              <w:rPr>
                <w:rFonts w:ascii="宋体" w:eastAsia="宋体" w:hAnsi="宋体" w:hint="eastAsia"/>
              </w:rPr>
              <w:t>辐射源动态行为意图认知技术</w:t>
            </w:r>
          </w:p>
          <w:p w14:paraId="4FDC1B01" w14:textId="77777777" w:rsidR="008A77C7" w:rsidRDefault="00212E5D">
            <w:pPr>
              <w:pStyle w:val="af1"/>
              <w:numPr>
                <w:ilvl w:val="1"/>
                <w:numId w:val="20"/>
              </w:numPr>
              <w:adjustRightInd w:val="0"/>
              <w:snapToGrid w:val="0"/>
              <w:spacing w:line="240" w:lineRule="exact"/>
              <w:ind w:firstLineChars="0"/>
              <w:contextualSpacing/>
              <w:rPr>
                <w:rFonts w:ascii="仿宋_GB2312" w:eastAsia="仿宋_GB2312" w:hAnsi="仿宋_GB2312" w:cs="仿宋_GB2312"/>
                <w:bCs/>
                <w:sz w:val="20"/>
                <w:szCs w:val="20"/>
              </w:rPr>
            </w:pPr>
            <w:r>
              <w:rPr>
                <w:rFonts w:ascii="宋体" w:eastAsia="宋体" w:hAnsi="宋体" w:hint="eastAsia"/>
              </w:rPr>
              <w:t>基于多元异构数据的X</w:t>
            </w:r>
            <w:r>
              <w:rPr>
                <w:rFonts w:ascii="宋体" w:eastAsia="宋体" w:hAnsi="宋体"/>
              </w:rPr>
              <w:t>B</w:t>
            </w:r>
            <w:r>
              <w:rPr>
                <w:rFonts w:ascii="宋体" w:eastAsia="宋体" w:hAnsi="宋体" w:hint="eastAsia"/>
              </w:rPr>
              <w:t>动态电磁环境多维特征集构建</w:t>
            </w:r>
          </w:p>
          <w:p w14:paraId="4A04DF63" w14:textId="77777777" w:rsidR="008A77C7" w:rsidRDefault="00212E5D">
            <w:pPr>
              <w:pStyle w:val="af1"/>
              <w:numPr>
                <w:ilvl w:val="1"/>
                <w:numId w:val="20"/>
              </w:numPr>
              <w:adjustRightInd w:val="0"/>
              <w:snapToGrid w:val="0"/>
              <w:spacing w:line="240" w:lineRule="exact"/>
              <w:ind w:firstLineChars="0"/>
              <w:contextualSpacing/>
              <w:rPr>
                <w:rFonts w:ascii="仿宋_GB2312" w:eastAsia="仿宋_GB2312" w:hAnsi="仿宋_GB2312" w:cs="仿宋_GB2312"/>
                <w:bCs/>
                <w:sz w:val="20"/>
                <w:szCs w:val="20"/>
              </w:rPr>
            </w:pPr>
            <w:r>
              <w:rPr>
                <w:rFonts w:ascii="宋体" w:eastAsia="宋体" w:hAnsi="宋体" w:hint="eastAsia"/>
              </w:rPr>
              <w:t>基于知识嵌入的辐射源动态电磁行为态势深度认知与智能预测</w:t>
            </w:r>
          </w:p>
          <w:p w14:paraId="37FAB3A1" w14:textId="77777777" w:rsidR="008A77C7" w:rsidRDefault="008A77C7">
            <w:pPr>
              <w:pStyle w:val="a4"/>
            </w:pPr>
          </w:p>
          <w:p w14:paraId="27C9F916" w14:textId="77777777" w:rsidR="008A77C7" w:rsidRDefault="00212E5D">
            <w:pPr>
              <w:adjustRightInd w:val="0"/>
              <w:snapToGrid w:val="0"/>
              <w:spacing w:line="240" w:lineRule="exact"/>
              <w:rPr>
                <w:rFonts w:ascii="仿宋_GB2312" w:eastAsia="仿宋_GB2312" w:hAnsi="仿宋_GB2312" w:cs="仿宋_GB2312"/>
                <w:b/>
                <w:bCs/>
                <w:sz w:val="20"/>
                <w:szCs w:val="20"/>
              </w:rPr>
            </w:pPr>
            <w:r>
              <w:rPr>
                <w:rFonts w:ascii="仿宋_GB2312" w:eastAsia="仿宋_GB2312" w:hAnsi="仿宋_GB2312" w:cs="仿宋_GB2312" w:hint="eastAsia"/>
                <w:b/>
                <w:bCs/>
                <w:sz w:val="20"/>
                <w:szCs w:val="20"/>
              </w:rPr>
              <w:t>主要技术指标：</w:t>
            </w:r>
          </w:p>
          <w:p w14:paraId="0A65936B" w14:textId="5AD518F0" w:rsidR="008A77C7" w:rsidRDefault="00212E5D">
            <w:pPr>
              <w:pStyle w:val="af1"/>
              <w:numPr>
                <w:ilvl w:val="0"/>
                <w:numId w:val="21"/>
              </w:numPr>
              <w:ind w:firstLineChars="0"/>
              <w:contextualSpacing/>
              <w:rPr>
                <w:rFonts w:ascii="宋体" w:eastAsia="宋体" w:hAnsi="宋体"/>
              </w:rPr>
            </w:pPr>
            <w:r>
              <w:rPr>
                <w:rFonts w:ascii="宋体" w:eastAsia="宋体" w:hAnsi="宋体" w:hint="eastAsia"/>
              </w:rPr>
              <w:t>侦收机工作频率范围</w:t>
            </w:r>
            <w:r w:rsidRPr="00C61D55">
              <w:rPr>
                <w:rFonts w:ascii="宋体" w:eastAsia="宋体" w:hAnsi="宋体" w:hint="eastAsia"/>
                <w:highlight w:val="yellow"/>
              </w:rPr>
              <w:t>0</w:t>
            </w:r>
            <w:r w:rsidRPr="00C61D55">
              <w:rPr>
                <w:rFonts w:ascii="宋体" w:eastAsia="宋体" w:hAnsi="宋体"/>
                <w:highlight w:val="yellow"/>
              </w:rPr>
              <w:t>.</w:t>
            </w:r>
            <w:r w:rsidR="00C61D55" w:rsidRPr="00C61D55">
              <w:rPr>
                <w:rFonts w:ascii="宋体" w:eastAsia="宋体" w:hAnsi="宋体"/>
                <w:highlight w:val="yellow"/>
              </w:rPr>
              <w:t>4</w:t>
            </w:r>
            <w:r w:rsidRPr="00C61D55">
              <w:rPr>
                <w:rFonts w:ascii="宋体" w:eastAsia="宋体" w:hAnsi="宋体"/>
                <w:highlight w:val="yellow"/>
              </w:rPr>
              <w:t>-60GH</w:t>
            </w:r>
            <w:r w:rsidRPr="00C61D55">
              <w:rPr>
                <w:rFonts w:ascii="宋体" w:eastAsia="宋体" w:hAnsi="宋体" w:hint="eastAsia"/>
                <w:highlight w:val="yellow"/>
              </w:rPr>
              <w:t>z</w:t>
            </w:r>
            <w:r>
              <w:rPr>
                <w:rFonts w:ascii="宋体" w:eastAsia="宋体" w:hAnsi="宋体" w:hint="eastAsia"/>
              </w:rPr>
              <w:t>，瞬时工作带宽≥1</w:t>
            </w:r>
            <w:r>
              <w:rPr>
                <w:rFonts w:ascii="宋体" w:eastAsia="宋体" w:hAnsi="宋体"/>
              </w:rPr>
              <w:t>0GH</w:t>
            </w:r>
            <w:r>
              <w:rPr>
                <w:rFonts w:ascii="宋体" w:eastAsia="宋体" w:hAnsi="宋体" w:hint="eastAsia"/>
              </w:rPr>
              <w:t>z。</w:t>
            </w:r>
          </w:p>
          <w:p w14:paraId="75D51BDA" w14:textId="77777777" w:rsidR="008A77C7" w:rsidRDefault="00212E5D">
            <w:pPr>
              <w:pStyle w:val="af1"/>
              <w:numPr>
                <w:ilvl w:val="0"/>
                <w:numId w:val="21"/>
              </w:numPr>
              <w:ind w:firstLineChars="0"/>
              <w:contextualSpacing/>
              <w:rPr>
                <w:rFonts w:ascii="宋体" w:eastAsia="宋体" w:hAnsi="宋体"/>
              </w:rPr>
            </w:pPr>
            <w:r>
              <w:rPr>
                <w:rFonts w:ascii="宋体" w:eastAsia="宋体" w:hAnsi="宋体" w:hint="eastAsia"/>
              </w:rPr>
              <w:lastRenderedPageBreak/>
              <w:t>信号带宽估计精度优于5</w:t>
            </w:r>
            <w:r>
              <w:rPr>
                <w:rFonts w:ascii="宋体" w:eastAsia="宋体" w:hAnsi="宋体"/>
              </w:rPr>
              <w:t>%</w:t>
            </w:r>
            <w:r>
              <w:rPr>
                <w:rFonts w:ascii="宋体" w:eastAsia="宋体" w:hAnsi="宋体" w:hint="eastAsia"/>
              </w:rPr>
              <w:t>。</w:t>
            </w:r>
          </w:p>
          <w:p w14:paraId="0B9A6BF1" w14:textId="77777777" w:rsidR="008A77C7" w:rsidRDefault="00212E5D">
            <w:pPr>
              <w:pStyle w:val="af1"/>
              <w:numPr>
                <w:ilvl w:val="0"/>
                <w:numId w:val="21"/>
              </w:numPr>
              <w:ind w:firstLineChars="0"/>
              <w:contextualSpacing/>
              <w:rPr>
                <w:rFonts w:ascii="宋体" w:eastAsia="宋体" w:hAnsi="宋体"/>
              </w:rPr>
            </w:pPr>
            <w:r>
              <w:rPr>
                <w:rFonts w:ascii="宋体" w:eastAsia="宋体" w:hAnsi="宋体" w:hint="eastAsia"/>
              </w:rPr>
              <w:t>识别航天业务典型调制样式不少于</w:t>
            </w:r>
            <w:r>
              <w:rPr>
                <w:rFonts w:ascii="宋体" w:eastAsia="宋体" w:hAnsi="宋体"/>
              </w:rPr>
              <w:t>20</w:t>
            </w:r>
            <w:r>
              <w:rPr>
                <w:rFonts w:ascii="宋体" w:eastAsia="宋体" w:hAnsi="宋体" w:hint="eastAsia"/>
              </w:rPr>
              <w:t>种。</w:t>
            </w:r>
          </w:p>
          <w:p w14:paraId="3E2BA5D6" w14:textId="77777777" w:rsidR="008A77C7" w:rsidRDefault="00212E5D">
            <w:pPr>
              <w:pStyle w:val="af1"/>
              <w:numPr>
                <w:ilvl w:val="0"/>
                <w:numId w:val="21"/>
              </w:numPr>
              <w:ind w:firstLineChars="0"/>
              <w:contextualSpacing/>
              <w:rPr>
                <w:rFonts w:ascii="宋体" w:eastAsia="宋体" w:hAnsi="宋体"/>
              </w:rPr>
            </w:pPr>
            <w:r>
              <w:rPr>
                <w:rFonts w:ascii="宋体" w:eastAsia="宋体" w:hAnsi="宋体" w:hint="eastAsia"/>
              </w:rPr>
              <w:t>可识别跳频或跳波束模式的跳数大于等于1</w:t>
            </w:r>
            <w:r>
              <w:rPr>
                <w:rFonts w:ascii="宋体" w:eastAsia="宋体" w:hAnsi="宋体"/>
              </w:rPr>
              <w:t>000</w:t>
            </w:r>
            <w:r>
              <w:rPr>
                <w:rFonts w:ascii="宋体" w:eastAsia="宋体" w:hAnsi="宋体" w:hint="eastAsia"/>
              </w:rPr>
              <w:t>次每秒。</w:t>
            </w:r>
          </w:p>
          <w:p w14:paraId="2B85DFCE" w14:textId="77777777" w:rsidR="008A77C7" w:rsidRDefault="00212E5D">
            <w:pPr>
              <w:pStyle w:val="af1"/>
              <w:numPr>
                <w:ilvl w:val="0"/>
                <w:numId w:val="21"/>
              </w:numPr>
              <w:ind w:firstLineChars="0"/>
              <w:contextualSpacing/>
              <w:rPr>
                <w:rFonts w:ascii="宋体" w:eastAsia="宋体" w:hAnsi="宋体"/>
              </w:rPr>
            </w:pPr>
            <w:r>
              <w:rPr>
                <w:rFonts w:ascii="宋体" w:eastAsia="宋体" w:hAnsi="宋体" w:hint="eastAsia"/>
              </w:rPr>
              <w:t>天线方向图绘制角度分辨率≤1°，天线主波束指向精度≤θ/</w:t>
            </w:r>
            <w:r>
              <w:rPr>
                <w:rFonts w:ascii="宋体" w:eastAsia="宋体" w:hAnsi="宋体"/>
              </w:rPr>
              <w:t>4</w:t>
            </w:r>
            <w:r>
              <w:rPr>
                <w:rFonts w:ascii="宋体" w:eastAsia="宋体" w:hAnsi="宋体" w:hint="eastAsia"/>
              </w:rPr>
              <w:t>（θ：半功率波束宽度）。</w:t>
            </w:r>
          </w:p>
          <w:p w14:paraId="49E7AC3D" w14:textId="77777777" w:rsidR="008A77C7" w:rsidRDefault="00212E5D">
            <w:pPr>
              <w:pStyle w:val="af1"/>
              <w:numPr>
                <w:ilvl w:val="0"/>
                <w:numId w:val="21"/>
              </w:numPr>
              <w:ind w:firstLineChars="0"/>
              <w:contextualSpacing/>
              <w:rPr>
                <w:rFonts w:ascii="宋体" w:eastAsia="宋体" w:hAnsi="宋体"/>
              </w:rPr>
            </w:pPr>
            <w:r>
              <w:rPr>
                <w:rFonts w:ascii="宋体" w:eastAsia="宋体" w:hAnsi="宋体" w:hint="eastAsia"/>
              </w:rPr>
              <w:t>可识别的相控阵波位数≥1</w:t>
            </w:r>
            <w:r>
              <w:rPr>
                <w:rFonts w:ascii="宋体" w:eastAsia="宋体" w:hAnsi="宋体"/>
              </w:rPr>
              <w:t>9</w:t>
            </w:r>
            <w:r>
              <w:rPr>
                <w:rFonts w:ascii="宋体" w:eastAsia="宋体" w:hAnsi="宋体" w:hint="eastAsia"/>
              </w:rPr>
              <w:t>。</w:t>
            </w:r>
          </w:p>
          <w:p w14:paraId="57C78829" w14:textId="77777777" w:rsidR="008A77C7" w:rsidRDefault="00212E5D">
            <w:pPr>
              <w:pStyle w:val="af1"/>
              <w:numPr>
                <w:ilvl w:val="0"/>
                <w:numId w:val="21"/>
              </w:numPr>
              <w:ind w:firstLineChars="0"/>
              <w:contextualSpacing/>
              <w:rPr>
                <w:rFonts w:ascii="宋体" w:eastAsia="宋体" w:hAnsi="宋体"/>
              </w:rPr>
            </w:pPr>
            <w:r>
              <w:rPr>
                <w:rFonts w:ascii="宋体" w:eastAsia="宋体" w:hAnsi="宋体" w:hint="eastAsia"/>
              </w:rPr>
              <w:t>可认知及预测的辐射源行为意图包括但不限于：</w:t>
            </w:r>
          </w:p>
          <w:p w14:paraId="1CBF6B3B" w14:textId="77777777" w:rsidR="008A77C7" w:rsidRDefault="00212E5D">
            <w:pPr>
              <w:pStyle w:val="af1"/>
              <w:numPr>
                <w:ilvl w:val="1"/>
                <w:numId w:val="21"/>
              </w:numPr>
              <w:ind w:firstLineChars="0"/>
              <w:contextualSpacing/>
              <w:rPr>
                <w:rFonts w:ascii="宋体" w:eastAsia="宋体" w:hAnsi="宋体"/>
              </w:rPr>
            </w:pPr>
            <w:r>
              <w:rPr>
                <w:rFonts w:ascii="宋体" w:eastAsia="宋体" w:hAnsi="宋体" w:hint="eastAsia"/>
              </w:rPr>
              <w:t>无线域信息：发射功率、占用带宽、通信速率等；</w:t>
            </w:r>
          </w:p>
          <w:p w14:paraId="76818435" w14:textId="77777777" w:rsidR="008A77C7" w:rsidRDefault="00212E5D">
            <w:pPr>
              <w:pStyle w:val="af1"/>
              <w:numPr>
                <w:ilvl w:val="1"/>
                <w:numId w:val="21"/>
              </w:numPr>
              <w:ind w:firstLineChars="0"/>
              <w:contextualSpacing/>
              <w:rPr>
                <w:rFonts w:ascii="宋体" w:eastAsia="宋体" w:hAnsi="宋体"/>
              </w:rPr>
            </w:pPr>
            <w:r>
              <w:rPr>
                <w:rFonts w:ascii="宋体" w:eastAsia="宋体" w:hAnsi="宋体" w:hint="eastAsia"/>
              </w:rPr>
              <w:t>业务域信息：通信/测控/导航/探测等；</w:t>
            </w:r>
          </w:p>
          <w:p w14:paraId="61B9D3EC" w14:textId="77777777" w:rsidR="008A77C7" w:rsidRDefault="00212E5D">
            <w:pPr>
              <w:pStyle w:val="af1"/>
              <w:numPr>
                <w:ilvl w:val="1"/>
                <w:numId w:val="21"/>
              </w:numPr>
              <w:ind w:firstLineChars="0"/>
              <w:contextualSpacing/>
              <w:rPr>
                <w:rFonts w:ascii="宋体" w:eastAsia="宋体" w:hAnsi="宋体"/>
              </w:rPr>
            </w:pPr>
            <w:r>
              <w:rPr>
                <w:rFonts w:ascii="宋体" w:eastAsia="宋体" w:hAnsi="宋体" w:hint="eastAsia"/>
              </w:rPr>
              <w:t>标准域信息：D</w:t>
            </w:r>
            <w:r>
              <w:rPr>
                <w:rFonts w:ascii="宋体" w:eastAsia="宋体" w:hAnsi="宋体"/>
              </w:rPr>
              <w:t>VB-S2X</w:t>
            </w:r>
            <w:r>
              <w:rPr>
                <w:rFonts w:ascii="宋体" w:eastAsia="宋体" w:hAnsi="宋体" w:hint="eastAsia"/>
              </w:rPr>
              <w:t>，N</w:t>
            </w:r>
            <w:r>
              <w:rPr>
                <w:rFonts w:ascii="宋体" w:eastAsia="宋体" w:hAnsi="宋体"/>
              </w:rPr>
              <w:t>TN</w:t>
            </w:r>
            <w:r>
              <w:rPr>
                <w:rFonts w:ascii="宋体" w:eastAsia="宋体" w:hAnsi="宋体" w:hint="eastAsia"/>
              </w:rPr>
              <w:t>等；</w:t>
            </w:r>
          </w:p>
          <w:p w14:paraId="3103E984" w14:textId="77777777" w:rsidR="008A77C7" w:rsidRDefault="00212E5D">
            <w:pPr>
              <w:pStyle w:val="af1"/>
              <w:numPr>
                <w:ilvl w:val="1"/>
                <w:numId w:val="21"/>
              </w:numPr>
              <w:ind w:firstLineChars="0"/>
              <w:contextualSpacing/>
              <w:rPr>
                <w:rFonts w:ascii="宋体" w:eastAsia="宋体" w:hAnsi="宋体"/>
              </w:rPr>
            </w:pPr>
            <w:r>
              <w:rPr>
                <w:rFonts w:ascii="宋体" w:eastAsia="宋体" w:hAnsi="宋体" w:hint="eastAsia"/>
              </w:rPr>
              <w:t>空间域信息：</w:t>
            </w:r>
          </w:p>
          <w:p w14:paraId="7E222C30" w14:textId="77777777" w:rsidR="008A77C7" w:rsidRDefault="00212E5D">
            <w:pPr>
              <w:pStyle w:val="af1"/>
              <w:numPr>
                <w:ilvl w:val="2"/>
                <w:numId w:val="21"/>
              </w:numPr>
              <w:ind w:firstLineChars="0"/>
              <w:contextualSpacing/>
              <w:rPr>
                <w:rFonts w:ascii="宋体" w:eastAsia="宋体" w:hAnsi="宋体"/>
              </w:rPr>
            </w:pPr>
            <w:r>
              <w:rPr>
                <w:rFonts w:ascii="宋体" w:eastAsia="宋体" w:hAnsi="宋体" w:hint="eastAsia"/>
              </w:rPr>
              <w:t>服务对象分布特征；</w:t>
            </w:r>
          </w:p>
          <w:p w14:paraId="00063955" w14:textId="77777777" w:rsidR="008A77C7" w:rsidRDefault="00212E5D">
            <w:pPr>
              <w:pStyle w:val="af1"/>
              <w:numPr>
                <w:ilvl w:val="2"/>
                <w:numId w:val="21"/>
              </w:numPr>
              <w:ind w:firstLineChars="0"/>
              <w:contextualSpacing/>
              <w:rPr>
                <w:rFonts w:ascii="宋体" w:eastAsia="宋体" w:hAnsi="宋体"/>
              </w:rPr>
            </w:pPr>
            <w:r>
              <w:rPr>
                <w:rFonts w:ascii="宋体" w:eastAsia="宋体" w:hAnsi="宋体" w:hint="eastAsia"/>
              </w:rPr>
              <w:t>链路类型：用户服务链路、馈电链路、星间链路、测控链路等；</w:t>
            </w:r>
          </w:p>
          <w:p w14:paraId="09D22A27" w14:textId="77777777" w:rsidR="008A77C7" w:rsidRDefault="00212E5D">
            <w:pPr>
              <w:pStyle w:val="af1"/>
              <w:numPr>
                <w:ilvl w:val="2"/>
                <w:numId w:val="21"/>
              </w:numPr>
              <w:ind w:firstLineChars="0"/>
              <w:contextualSpacing/>
              <w:rPr>
                <w:rFonts w:ascii="宋体" w:eastAsia="宋体" w:hAnsi="宋体"/>
              </w:rPr>
            </w:pPr>
            <w:r>
              <w:rPr>
                <w:rFonts w:ascii="宋体" w:eastAsia="宋体" w:hAnsi="宋体" w:hint="eastAsia"/>
              </w:rPr>
              <w:t>跳波束策略</w:t>
            </w:r>
          </w:p>
          <w:p w14:paraId="5EA7DD74" w14:textId="77777777" w:rsidR="008A77C7" w:rsidRDefault="00212E5D">
            <w:pPr>
              <w:pStyle w:val="af1"/>
              <w:numPr>
                <w:ilvl w:val="1"/>
                <w:numId w:val="21"/>
              </w:numPr>
              <w:ind w:firstLineChars="0"/>
              <w:contextualSpacing/>
              <w:rPr>
                <w:rFonts w:ascii="宋体" w:eastAsia="宋体" w:hAnsi="宋体"/>
              </w:rPr>
            </w:pPr>
            <w:r>
              <w:rPr>
                <w:rFonts w:ascii="宋体" w:eastAsia="宋体" w:hAnsi="宋体" w:hint="eastAsia"/>
              </w:rPr>
              <w:lastRenderedPageBreak/>
              <w:t>用户域信息：服务对象位置信息、优先级、服务质量要求等。</w:t>
            </w:r>
          </w:p>
          <w:p w14:paraId="68E796FB" w14:textId="77777777" w:rsidR="008A77C7" w:rsidRDefault="008A77C7">
            <w:pPr>
              <w:pStyle w:val="a4"/>
            </w:pPr>
          </w:p>
          <w:p w14:paraId="1797FBC5" w14:textId="77777777" w:rsidR="008A77C7" w:rsidRDefault="00212E5D">
            <w:pPr>
              <w:adjustRightInd w:val="0"/>
              <w:snapToGrid w:val="0"/>
              <w:spacing w:line="240" w:lineRule="exact"/>
              <w:rPr>
                <w:rFonts w:ascii="仿宋_GB2312" w:eastAsia="仿宋_GB2312" w:hAnsi="仿宋_GB2312" w:cs="仿宋_GB2312"/>
                <w:bCs/>
                <w:sz w:val="20"/>
                <w:szCs w:val="20"/>
              </w:rPr>
            </w:pPr>
            <w:r>
              <w:rPr>
                <w:rFonts w:ascii="仿宋_GB2312" w:eastAsia="仿宋_GB2312" w:hAnsi="仿宋_GB2312" w:cs="仿宋_GB2312" w:hint="eastAsia"/>
                <w:b/>
                <w:bCs/>
                <w:sz w:val="20"/>
                <w:szCs w:val="20"/>
              </w:rPr>
              <w:t>成果形式：</w:t>
            </w:r>
            <w:r>
              <w:rPr>
                <w:rFonts w:ascii="仿宋_GB2312" w:eastAsia="仿宋_GB2312" w:hAnsi="仿宋_GB2312" w:cs="仿宋_GB2312"/>
                <w:bCs/>
                <w:sz w:val="20"/>
                <w:szCs w:val="20"/>
              </w:rPr>
              <w:t xml:space="preserve"> </w:t>
            </w:r>
          </w:p>
          <w:p w14:paraId="3CA26D36" w14:textId="77777777" w:rsidR="008A77C7" w:rsidRDefault="00212E5D">
            <w:pPr>
              <w:pStyle w:val="af1"/>
              <w:numPr>
                <w:ilvl w:val="0"/>
                <w:numId w:val="22"/>
              </w:numPr>
              <w:ind w:firstLineChars="0"/>
              <w:contextualSpacing/>
              <w:rPr>
                <w:rFonts w:ascii="宋体" w:eastAsia="宋体" w:hAnsi="宋体"/>
              </w:rPr>
            </w:pPr>
            <w:r>
              <w:rPr>
                <w:rFonts w:ascii="宋体" w:eastAsia="宋体" w:hAnsi="宋体" w:hint="eastAsia"/>
              </w:rPr>
              <w:t>原理样机一套；</w:t>
            </w:r>
          </w:p>
          <w:p w14:paraId="3E4496BF" w14:textId="77777777" w:rsidR="008A77C7" w:rsidRDefault="00212E5D">
            <w:pPr>
              <w:pStyle w:val="af1"/>
              <w:numPr>
                <w:ilvl w:val="0"/>
                <w:numId w:val="22"/>
              </w:numPr>
              <w:ind w:firstLineChars="0"/>
              <w:contextualSpacing/>
              <w:rPr>
                <w:rFonts w:ascii="宋体" w:eastAsia="宋体" w:hAnsi="宋体"/>
              </w:rPr>
            </w:pPr>
            <w:r>
              <w:rPr>
                <w:rFonts w:ascii="宋体" w:eastAsia="宋体" w:hAnsi="宋体" w:hint="eastAsia"/>
              </w:rPr>
              <w:t>试验验证报告一份；</w:t>
            </w:r>
          </w:p>
          <w:p w14:paraId="6857E6F7" w14:textId="77777777" w:rsidR="008A77C7" w:rsidRDefault="00212E5D">
            <w:pPr>
              <w:pStyle w:val="af1"/>
              <w:numPr>
                <w:ilvl w:val="0"/>
                <w:numId w:val="22"/>
              </w:numPr>
              <w:ind w:firstLineChars="0"/>
              <w:contextualSpacing/>
              <w:rPr>
                <w:rFonts w:ascii="宋体" w:eastAsia="宋体" w:hAnsi="宋体"/>
              </w:rPr>
            </w:pPr>
            <w:r>
              <w:rPr>
                <w:rFonts w:ascii="宋体" w:eastAsia="宋体" w:hAnsi="宋体" w:hint="eastAsia"/>
              </w:rPr>
              <w:t>研究报告一份。</w:t>
            </w:r>
          </w:p>
          <w:p w14:paraId="0F4479CF" w14:textId="77777777" w:rsidR="008A77C7" w:rsidRDefault="008A77C7">
            <w:pPr>
              <w:adjustRightInd w:val="0"/>
              <w:snapToGrid w:val="0"/>
              <w:spacing w:line="240" w:lineRule="exact"/>
              <w:rPr>
                <w:rFonts w:ascii="仿宋_GB2312" w:eastAsia="仿宋_GB2312" w:hAnsi="仿宋_GB2312" w:cs="仿宋_GB2312"/>
                <w:sz w:val="20"/>
                <w:szCs w:val="20"/>
              </w:rPr>
            </w:pPr>
          </w:p>
          <w:p w14:paraId="5101B923" w14:textId="77777777" w:rsidR="008A77C7" w:rsidRDefault="00212E5D">
            <w:pPr>
              <w:adjustRightInd w:val="0"/>
              <w:snapToGrid w:val="0"/>
              <w:spacing w:line="240" w:lineRule="exact"/>
              <w:rPr>
                <w:rFonts w:ascii="仿宋_GB2312" w:eastAsia="仿宋_GB2312" w:hAnsi="仿宋_GB2312" w:cs="仿宋_GB2312"/>
                <w:bCs/>
                <w:sz w:val="20"/>
                <w:szCs w:val="20"/>
              </w:rPr>
            </w:pPr>
            <w:r>
              <w:rPr>
                <w:rFonts w:ascii="仿宋_GB2312" w:eastAsia="仿宋_GB2312" w:hAnsi="仿宋_GB2312" w:cs="仿宋_GB2312" w:hint="eastAsia"/>
                <w:b/>
                <w:bCs/>
                <w:sz w:val="20"/>
                <w:szCs w:val="20"/>
              </w:rPr>
              <w:t>考核方式：</w:t>
            </w:r>
            <w:r>
              <w:rPr>
                <w:rFonts w:ascii="仿宋_GB2312" w:eastAsia="仿宋_GB2312" w:hAnsi="仿宋_GB2312" w:cs="仿宋_GB2312"/>
                <w:bCs/>
                <w:sz w:val="20"/>
                <w:szCs w:val="20"/>
              </w:rPr>
              <w:t xml:space="preserve"> </w:t>
            </w:r>
          </w:p>
          <w:p w14:paraId="4A2863BB" w14:textId="77777777" w:rsidR="008A77C7" w:rsidRDefault="00212E5D">
            <w:pPr>
              <w:adjustRightInd w:val="0"/>
              <w:snapToGrid w:val="0"/>
              <w:spacing w:line="240" w:lineRule="exact"/>
              <w:rPr>
                <w:rFonts w:ascii="宋体" w:eastAsia="宋体" w:hAnsi="宋体"/>
              </w:rPr>
            </w:pPr>
            <w:r>
              <w:rPr>
                <w:rFonts w:ascii="宋体" w:eastAsia="宋体" w:hAnsi="宋体" w:hint="eastAsia"/>
              </w:rPr>
              <w:t>评审、试验验证。</w:t>
            </w:r>
          </w:p>
          <w:p w14:paraId="0A86EBFB" w14:textId="77777777" w:rsidR="008A77C7" w:rsidRDefault="008A77C7">
            <w:pPr>
              <w:adjustRightInd w:val="0"/>
              <w:snapToGrid w:val="0"/>
              <w:spacing w:line="240" w:lineRule="exact"/>
              <w:rPr>
                <w:rFonts w:ascii="仿宋_GB2312" w:eastAsia="仿宋_GB2312" w:hAnsi="仿宋_GB2312" w:cs="仿宋_GB2312"/>
                <w:sz w:val="20"/>
                <w:szCs w:val="20"/>
              </w:rPr>
            </w:pPr>
          </w:p>
          <w:p w14:paraId="7517B700" w14:textId="77777777" w:rsidR="008A77C7" w:rsidRDefault="00212E5D">
            <w:pPr>
              <w:adjustRightInd w:val="0"/>
              <w:snapToGrid w:val="0"/>
              <w:spacing w:line="240" w:lineRule="exact"/>
              <w:rPr>
                <w:rFonts w:ascii="仿宋_GB2312" w:eastAsia="仿宋_GB2312" w:hAnsi="仿宋_GB2312" w:cs="仿宋_GB2312"/>
                <w:sz w:val="20"/>
                <w:szCs w:val="20"/>
              </w:rPr>
            </w:pPr>
            <w:r>
              <w:rPr>
                <w:rFonts w:ascii="仿宋_GB2312" w:eastAsia="仿宋_GB2312" w:hAnsi="仿宋_GB2312" w:cs="仿宋_GB2312" w:hint="eastAsia"/>
                <w:b/>
                <w:bCs/>
                <w:sz w:val="20"/>
                <w:szCs w:val="20"/>
              </w:rPr>
              <w:t>经费周期：</w:t>
            </w:r>
            <w:r>
              <w:rPr>
                <w:rFonts w:ascii="仿宋_GB2312" w:eastAsia="仿宋_GB2312" w:hAnsi="仿宋_GB2312" w:cs="仿宋_GB2312"/>
                <w:sz w:val="20"/>
                <w:szCs w:val="20"/>
              </w:rPr>
              <w:t xml:space="preserve"> </w:t>
            </w:r>
          </w:p>
          <w:p w14:paraId="29D46B65" w14:textId="77777777" w:rsidR="008A77C7" w:rsidRDefault="00212E5D">
            <w:pPr>
              <w:adjustRightInd w:val="0"/>
              <w:snapToGrid w:val="0"/>
              <w:spacing w:line="240" w:lineRule="exact"/>
              <w:rPr>
                <w:rFonts w:ascii="仿宋_GB2312" w:eastAsia="仿宋_GB2312" w:hAnsi="仿宋_GB2312" w:cs="仿宋_GB2312"/>
                <w:sz w:val="20"/>
                <w:szCs w:val="20"/>
              </w:rPr>
            </w:pPr>
            <w:r>
              <w:rPr>
                <w:rFonts w:ascii="宋体" w:eastAsia="宋体" w:hAnsi="宋体" w:hint="eastAsia"/>
              </w:rPr>
              <w:t>2</w:t>
            </w:r>
            <w:r>
              <w:rPr>
                <w:rFonts w:ascii="宋体" w:eastAsia="宋体" w:hAnsi="宋体"/>
              </w:rPr>
              <w:t>025</w:t>
            </w:r>
            <w:r>
              <w:rPr>
                <w:rFonts w:ascii="宋体" w:eastAsia="宋体" w:hAnsi="宋体" w:hint="eastAsia"/>
              </w:rPr>
              <w:t>年-</w:t>
            </w:r>
            <w:r>
              <w:rPr>
                <w:rFonts w:ascii="宋体" w:eastAsia="宋体" w:hAnsi="宋体"/>
              </w:rPr>
              <w:t>2027</w:t>
            </w:r>
            <w:r>
              <w:rPr>
                <w:rFonts w:ascii="宋体" w:eastAsia="宋体" w:hAnsi="宋体" w:hint="eastAsia"/>
              </w:rPr>
              <w:t>年。</w:t>
            </w:r>
          </w:p>
        </w:tc>
        <w:tc>
          <w:tcPr>
            <w:tcW w:w="1276" w:type="dxa"/>
            <w:vAlign w:val="center"/>
          </w:tcPr>
          <w:p w14:paraId="5528C6D9" w14:textId="77777777" w:rsidR="008A77C7" w:rsidRDefault="008A77C7">
            <w:pPr>
              <w:spacing w:line="260" w:lineRule="exact"/>
              <w:jc w:val="center"/>
              <w:rPr>
                <w:rFonts w:ascii="仿宋_GB2312" w:eastAsia="仿宋_GB2312" w:hAnsi="仿宋_GB2312" w:cs="仿宋_GB2312"/>
                <w:kern w:val="0"/>
                <w:sz w:val="20"/>
                <w:szCs w:val="20"/>
                <w:lang w:bidi="ar"/>
              </w:rPr>
            </w:pPr>
          </w:p>
        </w:tc>
        <w:tc>
          <w:tcPr>
            <w:tcW w:w="2268" w:type="dxa"/>
            <w:vAlign w:val="center"/>
          </w:tcPr>
          <w:p w14:paraId="186165C6" w14:textId="77777777" w:rsidR="008A77C7" w:rsidRDefault="008A77C7">
            <w:pPr>
              <w:spacing w:line="260" w:lineRule="exact"/>
              <w:jc w:val="center"/>
              <w:rPr>
                <w:rFonts w:ascii="仿宋_GB2312" w:eastAsia="仿宋_GB2312" w:hAnsi="仿宋_GB2312" w:cs="仿宋_GB2312"/>
                <w:sz w:val="20"/>
                <w:szCs w:val="20"/>
              </w:rPr>
            </w:pPr>
          </w:p>
        </w:tc>
        <w:tc>
          <w:tcPr>
            <w:tcW w:w="1843" w:type="dxa"/>
            <w:vAlign w:val="center"/>
          </w:tcPr>
          <w:p w14:paraId="6B8A28D4" w14:textId="77777777" w:rsidR="008A77C7" w:rsidRDefault="008A77C7">
            <w:pPr>
              <w:spacing w:line="260" w:lineRule="exact"/>
              <w:jc w:val="center"/>
              <w:rPr>
                <w:rFonts w:ascii="仿宋_GB2312" w:eastAsia="仿宋_GB2312" w:hAnsi="仿宋_GB2312" w:cs="仿宋_GB2312"/>
                <w:sz w:val="20"/>
                <w:szCs w:val="20"/>
              </w:rPr>
            </w:pPr>
          </w:p>
        </w:tc>
        <w:tc>
          <w:tcPr>
            <w:tcW w:w="1559" w:type="dxa"/>
            <w:vAlign w:val="center"/>
          </w:tcPr>
          <w:p w14:paraId="2E4D4D4B" w14:textId="77777777" w:rsidR="008A77C7" w:rsidRDefault="00212E5D">
            <w:pPr>
              <w:pStyle w:val="a4"/>
              <w:rPr>
                <w:rFonts w:ascii="仿宋_GB2312" w:eastAsia="仿宋_GB2312" w:hAnsi="仿宋_GB2312" w:cs="仿宋_GB2312"/>
                <w:bCs/>
                <w:sz w:val="20"/>
                <w:szCs w:val="20"/>
              </w:rPr>
            </w:pPr>
            <w:r>
              <w:rPr>
                <w:rFonts w:ascii="仿宋_GB2312" w:eastAsia="仿宋_GB2312" w:hAnsi="仿宋_GB2312" w:cs="仿宋_GB2312" w:hint="eastAsia"/>
                <w:bCs/>
                <w:sz w:val="20"/>
                <w:szCs w:val="20"/>
              </w:rPr>
              <w:t>①重点论证任务</w:t>
            </w:r>
          </w:p>
          <w:p w14:paraId="669B0EE2" w14:textId="77777777" w:rsidR="008A77C7" w:rsidRDefault="00212E5D">
            <w:pPr>
              <w:pStyle w:val="a4"/>
              <w:rPr>
                <w:rFonts w:ascii="仿宋_GB2312" w:eastAsia="仿宋_GB2312" w:hAnsi="仿宋_GB2312" w:cs="仿宋_GB2312"/>
                <w:bCs/>
                <w:sz w:val="20"/>
                <w:szCs w:val="20"/>
              </w:rPr>
            </w:pPr>
            <w:r>
              <w:rPr>
                <w:rFonts w:ascii="仿宋_GB2312" w:eastAsia="仿宋_GB2312" w:hAnsi="仿宋_GB2312" w:cs="仿宋_GB2312" w:hint="eastAsia"/>
                <w:bCs/>
                <w:sz w:val="20"/>
                <w:szCs w:val="20"/>
              </w:rPr>
              <w:t>②项目类别：前沿技术探索/基础技术研究/关键技术攻关/能力验证</w:t>
            </w:r>
          </w:p>
          <w:p w14:paraId="6596EFBB" w14:textId="77777777" w:rsidR="008A77C7" w:rsidRDefault="00212E5D">
            <w:pPr>
              <w:pStyle w:val="a4"/>
              <w:rPr>
                <w:rFonts w:ascii="仿宋_GB2312" w:eastAsia="仿宋_GB2312" w:hAnsi="仿宋_GB2312" w:cs="仿宋_GB2312"/>
                <w:sz w:val="20"/>
                <w:szCs w:val="20"/>
              </w:rPr>
            </w:pPr>
            <w:r>
              <w:rPr>
                <w:rFonts w:hint="eastAsia"/>
              </w:rPr>
              <w:t>③</w:t>
            </w:r>
            <w:r>
              <w:rPr>
                <w:rFonts w:ascii="仿宋_GB2312" w:eastAsia="仿宋_GB2312" w:hAnsi="仿宋_GB2312" w:cs="仿宋_GB2312" w:hint="eastAsia"/>
                <w:bCs/>
                <w:sz w:val="20"/>
                <w:szCs w:val="20"/>
              </w:rPr>
              <w:t>项目类型：专项任务、重大项目/重点项目、技术簇、基础研究重大项目选题建议、基础研究重点项目研究指南</w:t>
            </w:r>
          </w:p>
        </w:tc>
      </w:tr>
    </w:tbl>
    <w:p w14:paraId="1122B8CA" w14:textId="77777777" w:rsidR="008A77C7" w:rsidRDefault="008A77C7">
      <w:pPr>
        <w:snapToGrid w:val="0"/>
        <w:spacing w:line="580" w:lineRule="exact"/>
        <w:rPr>
          <w:rFonts w:ascii="仿宋" w:eastAsia="仿宋" w:hAnsi="仿宋"/>
          <w:sz w:val="32"/>
          <w:szCs w:val="32"/>
        </w:rPr>
      </w:pPr>
    </w:p>
    <w:p w14:paraId="7C17D4C0" w14:textId="77777777" w:rsidR="008A77C7" w:rsidRDefault="008A77C7">
      <w:pPr>
        <w:snapToGrid w:val="0"/>
        <w:spacing w:line="580" w:lineRule="exact"/>
        <w:rPr>
          <w:rFonts w:ascii="仿宋" w:eastAsia="仿宋" w:hAnsi="仿宋"/>
          <w:sz w:val="32"/>
          <w:szCs w:val="32"/>
        </w:rPr>
      </w:pPr>
    </w:p>
    <w:sectPr w:rsidR="008A77C7">
      <w:footerReference w:type="default" r:id="rId192"/>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38B6E" w14:textId="77777777" w:rsidR="00176BB7" w:rsidRDefault="00176BB7">
      <w:r>
        <w:separator/>
      </w:r>
    </w:p>
  </w:endnote>
  <w:endnote w:type="continuationSeparator" w:id="0">
    <w:p w14:paraId="3A874EEC" w14:textId="77777777" w:rsidR="00176BB7" w:rsidRDefault="00176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楷体_GB2312">
    <w:altName w:val="楷体"/>
    <w:charset w:val="86"/>
    <w:family w:val="modern"/>
    <w:pitch w:val="default"/>
    <w:sig w:usb0="00000000" w:usb1="00000000" w:usb2="00000000" w:usb3="00000000" w:csb0="0004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TeXGyreTermesX-Regular">
    <w:altName w:val="Times New Roman"/>
    <w:charset w:val="00"/>
    <w:family w:val="roman"/>
    <w:pitch w:val="default"/>
  </w:font>
  <w:font w:name="txsys">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方正小标宋简体">
    <w:altName w:val="Times New Roman"/>
    <w:charset w:val="00"/>
    <w:family w:val="auto"/>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舒体">
    <w:panose1 w:val="02010601030101010101"/>
    <w:charset w:val="86"/>
    <w:family w:val="auto"/>
    <w:pitch w:val="variable"/>
    <w:sig w:usb0="00000003"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2E374" w14:textId="77777777" w:rsidR="008A77C7" w:rsidRDefault="008A77C7">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6265D" w14:textId="77777777" w:rsidR="008A77C7" w:rsidRDefault="00212E5D">
    <w:pPr>
      <w:pStyle w:val="aa"/>
    </w:pPr>
    <w:r>
      <w:rPr>
        <w:noProof/>
      </w:rPr>
      <mc:AlternateContent>
        <mc:Choice Requires="wps">
          <w:drawing>
            <wp:anchor distT="0" distB="0" distL="114300" distR="114300" simplePos="0" relativeHeight="251661312" behindDoc="0" locked="0" layoutInCell="1" allowOverlap="1" wp14:anchorId="56A2795E" wp14:editId="3216F938">
              <wp:simplePos x="0" y="0"/>
              <wp:positionH relativeFrom="margin">
                <wp:align>right</wp:align>
              </wp:positionH>
              <wp:positionV relativeFrom="paragraph">
                <wp:posOffset>-3175</wp:posOffset>
              </wp:positionV>
              <wp:extent cx="445135" cy="230505"/>
              <wp:effectExtent l="0" t="0" r="0" b="2540"/>
              <wp:wrapNone/>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30505"/>
                      </a:xfrm>
                      <a:prstGeom prst="rect">
                        <a:avLst/>
                      </a:prstGeom>
                      <a:noFill/>
                      <a:ln>
                        <a:noFill/>
                      </a:ln>
                      <a:effectLst/>
                    </wps:spPr>
                    <wps:txbx>
                      <w:txbxContent>
                        <w:p w14:paraId="08442E87" w14:textId="77777777" w:rsidR="008A77C7" w:rsidRDefault="00212E5D">
                          <w:pPr>
                            <w:pStyle w:val="aa"/>
                            <w:jc w:val="center"/>
                          </w:pPr>
                          <w:r>
                            <w:rPr>
                              <w:rFonts w:ascii="宋体" w:eastAsia="宋体" w:hAnsi="宋体" w:cs="宋体"/>
                              <w:sz w:val="28"/>
                              <w:szCs w:val="28"/>
                            </w:rPr>
                            <w:t>—</w:t>
                          </w:r>
                          <w:r>
                            <w:rPr>
                              <w:rFonts w:ascii="宋体" w:eastAsia="宋体" w:hAnsi="宋体" w:cs="宋体" w:hint="eastAsia"/>
                              <w:sz w:val="28"/>
                              <w:szCs w:val="28"/>
                            </w:rPr>
                            <w:fldChar w:fldCharType="begin"/>
                          </w:r>
                          <w:r>
                            <w:rPr>
                              <w:rFonts w:ascii="宋体" w:eastAsia="宋体" w:hAnsi="宋体" w:cs="宋体" w:hint="eastAsia"/>
                              <w:sz w:val="28"/>
                              <w:szCs w:val="28"/>
                            </w:rPr>
                            <w:instrText xml:space="preserve"> PAGE  \* MERGEFORMAT </w:instrText>
                          </w:r>
                          <w:r>
                            <w:rPr>
                              <w:rFonts w:ascii="宋体" w:eastAsia="宋体" w:hAnsi="宋体" w:cs="宋体" w:hint="eastAsia"/>
                              <w:sz w:val="28"/>
                              <w:szCs w:val="28"/>
                            </w:rPr>
                            <w:fldChar w:fldCharType="separate"/>
                          </w:r>
                          <w:r>
                            <w:rPr>
                              <w:rFonts w:ascii="宋体" w:hAnsi="宋体" w:cs="宋体"/>
                              <w:sz w:val="28"/>
                              <w:szCs w:val="28"/>
                            </w:rPr>
                            <w:t>1</w:t>
                          </w:r>
                          <w:r>
                            <w:rPr>
                              <w:rFonts w:ascii="宋体" w:eastAsia="宋体" w:hAnsi="宋体" w:cs="宋体" w:hint="eastAsia"/>
                              <w:sz w:val="28"/>
                              <w:szCs w:val="28"/>
                            </w:rPr>
                            <w:fldChar w:fldCharType="end"/>
                          </w:r>
                          <w:r>
                            <w:rPr>
                              <w:rFonts w:ascii="宋体" w:eastAsia="宋体" w:hAnsi="宋体" w:cs="宋体"/>
                              <w:sz w:val="28"/>
                              <w:szCs w:val="28"/>
                            </w:rPr>
                            <w:t>—</w:t>
                          </w:r>
                        </w:p>
                      </w:txbxContent>
                    </wps:txbx>
                    <wps:bodyPr rot="0" vert="horz" wrap="none" lIns="0" tIns="0" rIns="0" bIns="0" anchor="t" anchorCtr="0" upright="1">
                      <a:spAutoFit/>
                    </wps:bodyPr>
                  </wps:wsp>
                </a:graphicData>
              </a:graphic>
            </wp:anchor>
          </w:drawing>
        </mc:Choice>
        <mc:Fallback>
          <w:pict>
            <v:shapetype w14:anchorId="56A2795E" id="_x0000_t202" coordsize="21600,21600" o:spt="202" path="m,l,21600r21600,l21600,xe">
              <v:stroke joinstyle="miter"/>
              <v:path gradientshapeok="t" o:connecttype="rect"/>
            </v:shapetype>
            <v:shape id="文本框 7" o:spid="_x0000_s1045" type="#_x0000_t202" style="position:absolute;margin-left:-16.15pt;margin-top:-.25pt;width:35.05pt;height:18.15pt;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" filled="f" stroked="f">
              <v:textbox style="mso-fit-shape-to-text:t" inset="0,0,0,0">
                <w:txbxContent>
                  <w:p w14:paraId="08442E87" w14:textId="77777777" w:rsidR="008A77C7" w:rsidRDefault="00212E5D">
                    <w:pPr>
                      <w:pStyle w:val="aa"/>
                      <w:jc w:val="center"/>
                    </w:pPr>
                    <w:r>
                      <w:rPr>
                        <w:rFonts w:ascii="宋体" w:eastAsia="宋体" w:hAnsi="宋体" w:cs="宋体"/>
                        <w:sz w:val="28"/>
                        <w:szCs w:val="28"/>
                      </w:rPr>
                      <w:t>—</w:t>
                    </w:r>
                    <w:r>
                      <w:rPr>
                        <w:rFonts w:ascii="宋体" w:eastAsia="宋体" w:hAnsi="宋体" w:cs="宋体" w:hint="eastAsia"/>
                        <w:sz w:val="28"/>
                        <w:szCs w:val="28"/>
                      </w:rPr>
                      <w:fldChar w:fldCharType="begin"/>
                    </w:r>
                    <w:r>
                      <w:rPr>
                        <w:rFonts w:ascii="宋体" w:eastAsia="宋体" w:hAnsi="宋体" w:cs="宋体" w:hint="eastAsia"/>
                        <w:sz w:val="28"/>
                        <w:szCs w:val="28"/>
                      </w:rPr>
                      <w:instrText xml:space="preserve"> PAGE  \* MERGEFORMAT </w:instrText>
                    </w:r>
                    <w:r>
                      <w:rPr>
                        <w:rFonts w:ascii="宋体" w:eastAsia="宋体" w:hAnsi="宋体" w:cs="宋体" w:hint="eastAsia"/>
                        <w:sz w:val="28"/>
                        <w:szCs w:val="28"/>
                      </w:rPr>
                      <w:fldChar w:fldCharType="separate"/>
                    </w:r>
                    <w:r>
                      <w:rPr>
                        <w:rFonts w:ascii="宋体" w:hAnsi="宋体" w:cs="宋体"/>
                        <w:sz w:val="28"/>
                        <w:szCs w:val="28"/>
                      </w:rPr>
                      <w:t>1</w:t>
                    </w:r>
                    <w:r>
                      <w:rPr>
                        <w:rFonts w:ascii="宋体" w:eastAsia="宋体" w:hAnsi="宋体" w:cs="宋体" w:hint="eastAsia"/>
                        <w:sz w:val="28"/>
                        <w:szCs w:val="28"/>
                      </w:rPr>
                      <w:fldChar w:fldCharType="end"/>
                    </w:r>
                    <w:r>
                      <w:rPr>
                        <w:rFonts w:ascii="宋体" w:eastAsia="宋体" w:hAnsi="宋体" w:cs="宋体"/>
                        <w:sz w:val="28"/>
                        <w:szCs w:val="28"/>
                      </w:rPr>
                      <w:t>—</w:t>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29F80" w14:textId="77777777" w:rsidR="008A77C7" w:rsidRDefault="00212E5D">
    <w:pPr>
      <w:pStyle w:val="aa"/>
    </w:pPr>
    <w:r>
      <w:rPr>
        <w:noProof/>
      </w:rPr>
      <mc:AlternateContent>
        <mc:Choice Requires="wps">
          <w:drawing>
            <wp:anchor distT="0" distB="0" distL="114300" distR="114300" simplePos="0" relativeHeight="251662336" behindDoc="0" locked="0" layoutInCell="1" allowOverlap="1" wp14:anchorId="3663ACAA" wp14:editId="28E3CF00">
              <wp:simplePos x="0" y="0"/>
              <wp:positionH relativeFrom="margin">
                <wp:align>right</wp:align>
              </wp:positionH>
              <wp:positionV relativeFrom="paragraph">
                <wp:posOffset>-3175</wp:posOffset>
              </wp:positionV>
              <wp:extent cx="445135" cy="230505"/>
              <wp:effectExtent l="0" t="0" r="0" b="0"/>
              <wp:wrapNone/>
              <wp:docPr id="91" name="文本框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30505"/>
                      </a:xfrm>
                      <a:prstGeom prst="rect">
                        <a:avLst/>
                      </a:prstGeom>
                      <a:noFill/>
                      <a:ln>
                        <a:noFill/>
                      </a:ln>
                      <a:effectLst/>
                    </wps:spPr>
                    <wps:txbx>
                      <w:txbxContent>
                        <w:p w14:paraId="7D4B669C" w14:textId="77777777" w:rsidR="008A77C7" w:rsidRDefault="00212E5D">
                          <w:pPr>
                            <w:pStyle w:val="aa"/>
                            <w:jc w:val="center"/>
                          </w:pPr>
                          <w:r>
                            <w:rPr>
                              <w:rFonts w:ascii="宋体" w:eastAsia="宋体" w:hAnsi="宋体" w:cs="宋体"/>
                              <w:sz w:val="28"/>
                              <w:szCs w:val="28"/>
                            </w:rPr>
                            <w:t>—</w:t>
                          </w:r>
                          <w:r>
                            <w:rPr>
                              <w:rFonts w:ascii="宋体" w:eastAsia="宋体" w:hAnsi="宋体" w:cs="宋体" w:hint="eastAsia"/>
                              <w:sz w:val="28"/>
                              <w:szCs w:val="28"/>
                            </w:rPr>
                            <w:fldChar w:fldCharType="begin"/>
                          </w:r>
                          <w:r>
                            <w:rPr>
                              <w:rFonts w:ascii="宋体" w:eastAsia="宋体" w:hAnsi="宋体" w:cs="宋体" w:hint="eastAsia"/>
                              <w:sz w:val="28"/>
                              <w:szCs w:val="28"/>
                            </w:rPr>
                            <w:instrText xml:space="preserve"> PAGE  \* MERGEFORMAT </w:instrText>
                          </w:r>
                          <w:r>
                            <w:rPr>
                              <w:rFonts w:ascii="宋体" w:eastAsia="宋体" w:hAnsi="宋体" w:cs="宋体" w:hint="eastAsia"/>
                              <w:sz w:val="28"/>
                              <w:szCs w:val="28"/>
                            </w:rPr>
                            <w:fldChar w:fldCharType="separate"/>
                          </w:r>
                          <w:r>
                            <w:rPr>
                              <w:rFonts w:ascii="宋体" w:hAnsi="宋体" w:cs="宋体"/>
                              <w:sz w:val="28"/>
                              <w:szCs w:val="28"/>
                            </w:rPr>
                            <w:t>10</w:t>
                          </w:r>
                          <w:r>
                            <w:rPr>
                              <w:rFonts w:ascii="宋体" w:eastAsia="宋体" w:hAnsi="宋体" w:cs="宋体" w:hint="eastAsia"/>
                              <w:sz w:val="28"/>
                              <w:szCs w:val="28"/>
                            </w:rPr>
                            <w:fldChar w:fldCharType="end"/>
                          </w:r>
                          <w:r>
                            <w:rPr>
                              <w:rFonts w:ascii="宋体" w:eastAsia="宋体" w:hAnsi="宋体" w:cs="宋体"/>
                              <w:sz w:val="28"/>
                              <w:szCs w:val="28"/>
                            </w:rPr>
                            <w:t>—</w:t>
                          </w:r>
                        </w:p>
                      </w:txbxContent>
                    </wps:txbx>
                    <wps:bodyPr rot="0" vert="horz" wrap="none" lIns="0" tIns="0" rIns="0" bIns="0" anchor="t" anchorCtr="0" upright="1">
                      <a:spAutoFit/>
                    </wps:bodyPr>
                  </wps:wsp>
                </a:graphicData>
              </a:graphic>
            </wp:anchor>
          </w:drawing>
        </mc:Choice>
        <mc:Fallback>
          <w:pict>
            <v:shapetype w14:anchorId="3663ACAA" id="_x0000_t202" coordsize="21600,21600" o:spt="202" path="m,l,21600r21600,l21600,xe">
              <v:stroke joinstyle="miter"/>
              <v:path gradientshapeok="t" o:connecttype="rect"/>
            </v:shapetype>
            <v:shape id="文本框 91" o:spid="_x0000_s1046" type="#_x0000_t202" style="position:absolute;margin-left:-16.15pt;margin-top:-.25pt;width:35.05pt;height:18.15pt;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" filled="f" stroked="f">
              <v:textbox style="mso-fit-shape-to-text:t" inset="0,0,0,0">
                <w:txbxContent>
                  <w:p w14:paraId="7D4B669C" w14:textId="77777777" w:rsidR="008A77C7" w:rsidRDefault="00212E5D">
                    <w:pPr>
                      <w:pStyle w:val="aa"/>
                      <w:jc w:val="center"/>
                    </w:pPr>
                    <w:r>
                      <w:rPr>
                        <w:rFonts w:ascii="宋体" w:eastAsia="宋体" w:hAnsi="宋体" w:cs="宋体"/>
                        <w:sz w:val="28"/>
                        <w:szCs w:val="28"/>
                      </w:rPr>
                      <w:t>—</w:t>
                    </w:r>
                    <w:r>
                      <w:rPr>
                        <w:rFonts w:ascii="宋体" w:eastAsia="宋体" w:hAnsi="宋体" w:cs="宋体" w:hint="eastAsia"/>
                        <w:sz w:val="28"/>
                        <w:szCs w:val="28"/>
                      </w:rPr>
                      <w:fldChar w:fldCharType="begin"/>
                    </w:r>
                    <w:r>
                      <w:rPr>
                        <w:rFonts w:ascii="宋体" w:eastAsia="宋体" w:hAnsi="宋体" w:cs="宋体" w:hint="eastAsia"/>
                        <w:sz w:val="28"/>
                        <w:szCs w:val="28"/>
                      </w:rPr>
                      <w:instrText xml:space="preserve"> PAGE  \* MERGEFORMAT </w:instrText>
                    </w:r>
                    <w:r>
                      <w:rPr>
                        <w:rFonts w:ascii="宋体" w:eastAsia="宋体" w:hAnsi="宋体" w:cs="宋体" w:hint="eastAsia"/>
                        <w:sz w:val="28"/>
                        <w:szCs w:val="28"/>
                      </w:rPr>
                      <w:fldChar w:fldCharType="separate"/>
                    </w:r>
                    <w:r>
                      <w:rPr>
                        <w:rFonts w:ascii="宋体" w:hAnsi="宋体" w:cs="宋体"/>
                        <w:sz w:val="28"/>
                        <w:szCs w:val="28"/>
                      </w:rPr>
                      <w:t>10</w:t>
                    </w:r>
                    <w:r>
                      <w:rPr>
                        <w:rFonts w:ascii="宋体" w:eastAsia="宋体" w:hAnsi="宋体" w:cs="宋体" w:hint="eastAsia"/>
                        <w:sz w:val="28"/>
                        <w:szCs w:val="28"/>
                      </w:rPr>
                      <w:fldChar w:fldCharType="end"/>
                    </w:r>
                    <w:r>
                      <w:rPr>
                        <w:rFonts w:ascii="宋体" w:eastAsia="宋体" w:hAnsi="宋体" w:cs="宋体"/>
                        <w:sz w:val="28"/>
                        <w:szCs w:val="28"/>
                      </w:rPr>
                      <w:t>—</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75B00" w14:textId="77777777" w:rsidR="008A77C7" w:rsidRDefault="00212E5D">
    <w:pPr>
      <w:pStyle w:val="aa"/>
    </w:pPr>
    <w:r>
      <w:rPr>
        <w:noProof/>
      </w:rPr>
      <mc:AlternateContent>
        <mc:Choice Requires="wps">
          <w:drawing>
            <wp:anchor distT="0" distB="0" distL="114300" distR="114300" simplePos="0" relativeHeight="251660288" behindDoc="0" locked="0" layoutInCell="1" allowOverlap="1" wp14:anchorId="4688F34A" wp14:editId="0EEA31E1">
              <wp:simplePos x="0" y="0"/>
              <wp:positionH relativeFrom="margin">
                <wp:align>right</wp:align>
              </wp:positionH>
              <wp:positionV relativeFrom="paragraph">
                <wp:posOffset>-3175</wp:posOffset>
              </wp:positionV>
              <wp:extent cx="445135" cy="230505"/>
              <wp:effectExtent l="0" t="0" r="3175" b="0"/>
              <wp:wrapNone/>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230505"/>
                      </a:xfrm>
                      <a:prstGeom prst="rect">
                        <a:avLst/>
                      </a:prstGeom>
                      <a:noFill/>
                      <a:ln>
                        <a:noFill/>
                      </a:ln>
                      <a:effectLst/>
                    </wps:spPr>
                    <wps:txbx>
                      <w:txbxContent>
                        <w:p w14:paraId="7F073D12" w14:textId="77777777" w:rsidR="008A77C7" w:rsidRDefault="00212E5D">
                          <w:pPr>
                            <w:pStyle w:val="aa"/>
                            <w:jc w:val="center"/>
                          </w:pPr>
                          <w:r>
                            <w:rPr>
                              <w:rFonts w:ascii="宋体" w:eastAsia="宋体" w:hAnsi="宋体" w:cs="宋体"/>
                              <w:sz w:val="28"/>
                              <w:szCs w:val="28"/>
                            </w:rPr>
                            <w:t>—</w:t>
                          </w:r>
                          <w:r>
                            <w:rPr>
                              <w:rFonts w:ascii="宋体" w:eastAsia="宋体" w:hAnsi="宋体" w:cs="宋体" w:hint="eastAsia"/>
                              <w:sz w:val="28"/>
                              <w:szCs w:val="28"/>
                            </w:rPr>
                            <w:fldChar w:fldCharType="begin"/>
                          </w:r>
                          <w:r>
                            <w:rPr>
                              <w:rFonts w:ascii="宋体" w:eastAsia="宋体" w:hAnsi="宋体" w:cs="宋体" w:hint="eastAsia"/>
                              <w:sz w:val="28"/>
                              <w:szCs w:val="28"/>
                            </w:rPr>
                            <w:instrText xml:space="preserve"> PAGE  \* MERGEFORMAT </w:instrText>
                          </w:r>
                          <w:r>
                            <w:rPr>
                              <w:rFonts w:ascii="宋体" w:eastAsia="宋体" w:hAnsi="宋体" w:cs="宋体" w:hint="eastAsia"/>
                              <w:sz w:val="28"/>
                              <w:szCs w:val="28"/>
                            </w:rPr>
                            <w:fldChar w:fldCharType="separate"/>
                          </w:r>
                          <w:r>
                            <w:rPr>
                              <w:rFonts w:ascii="宋体" w:hAnsi="宋体" w:cs="宋体"/>
                              <w:sz w:val="28"/>
                              <w:szCs w:val="28"/>
                            </w:rPr>
                            <w:t>10</w:t>
                          </w:r>
                          <w:r>
                            <w:rPr>
                              <w:rFonts w:ascii="宋体" w:eastAsia="宋体" w:hAnsi="宋体" w:cs="宋体" w:hint="eastAsia"/>
                              <w:sz w:val="28"/>
                              <w:szCs w:val="28"/>
                            </w:rPr>
                            <w:fldChar w:fldCharType="end"/>
                          </w:r>
                          <w:r>
                            <w:rPr>
                              <w:rFonts w:ascii="宋体" w:eastAsia="宋体" w:hAnsi="宋体" w:cs="宋体"/>
                              <w:sz w:val="28"/>
                              <w:szCs w:val="28"/>
                            </w:rPr>
                            <w:t>—</w:t>
                          </w:r>
                        </w:p>
                      </w:txbxContent>
                    </wps:txbx>
                    <wps:bodyPr rot="0" vert="horz" wrap="none" lIns="0" tIns="0" rIns="0" bIns="0" anchor="t" anchorCtr="0" upright="1">
                      <a:spAutoFit/>
                    </wps:bodyPr>
                  </wps:wsp>
                </a:graphicData>
              </a:graphic>
            </wp:anchor>
          </w:drawing>
        </mc:Choice>
        <mc:Fallback>
          <w:pict>
            <v:shapetype w14:anchorId="4688F34A" id="_x0000_t202" coordsize="21600,21600" o:spt="202" path="m,l,21600r21600,l21600,xe">
              <v:stroke joinstyle="miter"/>
              <v:path gradientshapeok="t" o:connecttype="rect"/>
            </v:shapetype>
            <v:shape id="文本框 6" o:spid="_x0000_s1047" type="#_x0000_t202" style="position:absolute;margin-left:-16.15pt;margin-top:-.25pt;width:35.05pt;height:18.15pt;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" filled="f" stroked="f">
              <v:textbox style="mso-fit-shape-to-text:t" inset="0,0,0,0">
                <w:txbxContent>
                  <w:p w14:paraId="7F073D12" w14:textId="77777777" w:rsidR="008A77C7" w:rsidRDefault="00212E5D">
                    <w:pPr>
                      <w:pStyle w:val="aa"/>
                      <w:jc w:val="center"/>
                    </w:pPr>
                    <w:r>
                      <w:rPr>
                        <w:rFonts w:ascii="宋体" w:eastAsia="宋体" w:hAnsi="宋体" w:cs="宋体"/>
                        <w:sz w:val="28"/>
                        <w:szCs w:val="28"/>
                      </w:rPr>
                      <w:t>—</w:t>
                    </w:r>
                    <w:r>
                      <w:rPr>
                        <w:rFonts w:ascii="宋体" w:eastAsia="宋体" w:hAnsi="宋体" w:cs="宋体" w:hint="eastAsia"/>
                        <w:sz w:val="28"/>
                        <w:szCs w:val="28"/>
                      </w:rPr>
                      <w:fldChar w:fldCharType="begin"/>
                    </w:r>
                    <w:r>
                      <w:rPr>
                        <w:rFonts w:ascii="宋体" w:eastAsia="宋体" w:hAnsi="宋体" w:cs="宋体" w:hint="eastAsia"/>
                        <w:sz w:val="28"/>
                        <w:szCs w:val="28"/>
                      </w:rPr>
                      <w:instrText xml:space="preserve"> PAGE  \* MERGEFORMAT </w:instrText>
                    </w:r>
                    <w:r>
                      <w:rPr>
                        <w:rFonts w:ascii="宋体" w:eastAsia="宋体" w:hAnsi="宋体" w:cs="宋体" w:hint="eastAsia"/>
                        <w:sz w:val="28"/>
                        <w:szCs w:val="28"/>
                      </w:rPr>
                      <w:fldChar w:fldCharType="separate"/>
                    </w:r>
                    <w:r>
                      <w:rPr>
                        <w:rFonts w:ascii="宋体" w:hAnsi="宋体" w:cs="宋体"/>
                        <w:sz w:val="28"/>
                        <w:szCs w:val="28"/>
                      </w:rPr>
                      <w:t>10</w:t>
                    </w:r>
                    <w:r>
                      <w:rPr>
                        <w:rFonts w:ascii="宋体" w:eastAsia="宋体" w:hAnsi="宋体" w:cs="宋体" w:hint="eastAsia"/>
                        <w:sz w:val="28"/>
                        <w:szCs w:val="28"/>
                      </w:rPr>
                      <w:fldChar w:fldCharType="end"/>
                    </w:r>
                    <w:r>
                      <w:rPr>
                        <w:rFonts w:ascii="宋体" w:eastAsia="宋体" w:hAnsi="宋体" w:cs="宋体"/>
                        <w:sz w:val="28"/>
                        <w:szCs w:val="28"/>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D73AE" w14:textId="77777777" w:rsidR="00176BB7" w:rsidRDefault="00176BB7">
      <w:r>
        <w:separator/>
      </w:r>
    </w:p>
  </w:footnote>
  <w:footnote w:type="continuationSeparator" w:id="0">
    <w:p w14:paraId="1AFE8EF0" w14:textId="77777777" w:rsidR="00176BB7" w:rsidRDefault="00176B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167C18"/>
    <w:multiLevelType w:val="multilevel"/>
    <w:tmpl w:val="87167C18"/>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1" w15:restartNumberingAfterBreak="0">
    <w:nsid w:val="AFFE4A46"/>
    <w:multiLevelType w:val="multilevel"/>
    <w:tmpl w:val="AFFE4A46"/>
    <w:lvl w:ilvl="0">
      <w:start w:val="1"/>
      <w:numFmt w:val="chineseCountingThousand"/>
      <w:suff w:val="nothing"/>
      <w:lvlText w:val="（%1）"/>
      <w:lvlJc w:val="left"/>
      <w:pPr>
        <w:ind w:left="1980" w:hanging="420"/>
      </w:pPr>
      <w:rPr>
        <w:rFonts w:ascii="楷体_GB2312" w:eastAsia="楷体_GB2312" w:hint="eastAsia"/>
      </w:rPr>
    </w:lvl>
    <w:lvl w:ilvl="1">
      <w:start w:val="1"/>
      <w:numFmt w:val="lowerLetter"/>
      <w:lvlText w:val="%2)"/>
      <w:lvlJc w:val="left"/>
      <w:pPr>
        <w:ind w:left="1483" w:hanging="420"/>
      </w:pPr>
    </w:lvl>
    <w:lvl w:ilvl="2">
      <w:start w:val="1"/>
      <w:numFmt w:val="lowerRoman"/>
      <w:lvlText w:val="%3."/>
      <w:lvlJc w:val="right"/>
      <w:pPr>
        <w:ind w:left="1903" w:hanging="420"/>
      </w:pPr>
    </w:lvl>
    <w:lvl w:ilvl="3">
      <w:start w:val="1"/>
      <w:numFmt w:val="decimal"/>
      <w:lvlText w:val="%4."/>
      <w:lvlJc w:val="left"/>
      <w:pPr>
        <w:ind w:left="2323" w:hanging="420"/>
      </w:pPr>
    </w:lvl>
    <w:lvl w:ilvl="4">
      <w:start w:val="1"/>
      <w:numFmt w:val="lowerLetter"/>
      <w:lvlText w:val="%5)"/>
      <w:lvlJc w:val="left"/>
      <w:pPr>
        <w:ind w:left="2743" w:hanging="420"/>
      </w:pPr>
    </w:lvl>
    <w:lvl w:ilvl="5">
      <w:start w:val="1"/>
      <w:numFmt w:val="lowerRoman"/>
      <w:lvlText w:val="%6."/>
      <w:lvlJc w:val="right"/>
      <w:pPr>
        <w:ind w:left="3163" w:hanging="420"/>
      </w:pPr>
    </w:lvl>
    <w:lvl w:ilvl="6">
      <w:start w:val="1"/>
      <w:numFmt w:val="decimal"/>
      <w:lvlText w:val="%7."/>
      <w:lvlJc w:val="left"/>
      <w:pPr>
        <w:ind w:left="3583" w:hanging="420"/>
      </w:pPr>
    </w:lvl>
    <w:lvl w:ilvl="7">
      <w:start w:val="1"/>
      <w:numFmt w:val="lowerLetter"/>
      <w:lvlText w:val="%8)"/>
      <w:lvlJc w:val="left"/>
      <w:pPr>
        <w:ind w:left="4003" w:hanging="420"/>
      </w:pPr>
    </w:lvl>
    <w:lvl w:ilvl="8">
      <w:start w:val="1"/>
      <w:numFmt w:val="lowerRoman"/>
      <w:lvlText w:val="%9."/>
      <w:lvlJc w:val="right"/>
      <w:pPr>
        <w:ind w:left="4423" w:hanging="420"/>
      </w:pPr>
    </w:lvl>
  </w:abstractNum>
  <w:abstractNum w:abstractNumId="2" w15:restartNumberingAfterBreak="0">
    <w:nsid w:val="E8EC99CA"/>
    <w:multiLevelType w:val="multilevel"/>
    <w:tmpl w:val="E8EC99CA"/>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3" w15:restartNumberingAfterBreak="0">
    <w:nsid w:val="0DAF3468"/>
    <w:multiLevelType w:val="multilevel"/>
    <w:tmpl w:val="0DAF346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B9F6487"/>
    <w:multiLevelType w:val="multilevel"/>
    <w:tmpl w:val="87167C18"/>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5" w15:restartNumberingAfterBreak="0">
    <w:nsid w:val="1DA57689"/>
    <w:multiLevelType w:val="multilevel"/>
    <w:tmpl w:val="1DA5768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27765F8"/>
    <w:multiLevelType w:val="multilevel"/>
    <w:tmpl w:val="227765F8"/>
    <w:lvl w:ilvl="0">
      <w:start w:val="1"/>
      <w:numFmt w:val="chineseCountingThousand"/>
      <w:suff w:val="nothing"/>
      <w:lvlText w:val="（%1）"/>
      <w:lvlJc w:val="left"/>
      <w:pPr>
        <w:ind w:left="1980" w:hanging="420"/>
      </w:pPr>
      <w:rPr>
        <w:rFonts w:ascii="楷体_GB2312" w:eastAsia="楷体_GB2312" w:hint="eastAsia"/>
      </w:rPr>
    </w:lvl>
    <w:lvl w:ilvl="1">
      <w:start w:val="1"/>
      <w:numFmt w:val="lowerLetter"/>
      <w:lvlText w:val="%2)"/>
      <w:lvlJc w:val="left"/>
      <w:pPr>
        <w:ind w:left="1483" w:hanging="420"/>
      </w:pPr>
    </w:lvl>
    <w:lvl w:ilvl="2">
      <w:start w:val="1"/>
      <w:numFmt w:val="lowerRoman"/>
      <w:lvlText w:val="%3."/>
      <w:lvlJc w:val="right"/>
      <w:pPr>
        <w:ind w:left="1903" w:hanging="420"/>
      </w:pPr>
    </w:lvl>
    <w:lvl w:ilvl="3">
      <w:start w:val="1"/>
      <w:numFmt w:val="decimal"/>
      <w:lvlText w:val="%4."/>
      <w:lvlJc w:val="left"/>
      <w:pPr>
        <w:ind w:left="2323" w:hanging="420"/>
      </w:pPr>
    </w:lvl>
    <w:lvl w:ilvl="4">
      <w:start w:val="1"/>
      <w:numFmt w:val="lowerLetter"/>
      <w:lvlText w:val="%5)"/>
      <w:lvlJc w:val="left"/>
      <w:pPr>
        <w:ind w:left="2743" w:hanging="420"/>
      </w:pPr>
    </w:lvl>
    <w:lvl w:ilvl="5">
      <w:start w:val="1"/>
      <w:numFmt w:val="lowerRoman"/>
      <w:lvlText w:val="%6."/>
      <w:lvlJc w:val="right"/>
      <w:pPr>
        <w:ind w:left="3163" w:hanging="420"/>
      </w:pPr>
    </w:lvl>
    <w:lvl w:ilvl="6">
      <w:start w:val="1"/>
      <w:numFmt w:val="decimal"/>
      <w:lvlText w:val="%7."/>
      <w:lvlJc w:val="left"/>
      <w:pPr>
        <w:ind w:left="3583" w:hanging="420"/>
      </w:pPr>
    </w:lvl>
    <w:lvl w:ilvl="7">
      <w:start w:val="1"/>
      <w:numFmt w:val="lowerLetter"/>
      <w:lvlText w:val="%8)"/>
      <w:lvlJc w:val="left"/>
      <w:pPr>
        <w:ind w:left="4003" w:hanging="420"/>
      </w:pPr>
    </w:lvl>
    <w:lvl w:ilvl="8">
      <w:start w:val="1"/>
      <w:numFmt w:val="lowerRoman"/>
      <w:lvlText w:val="%9."/>
      <w:lvlJc w:val="right"/>
      <w:pPr>
        <w:ind w:left="4423" w:hanging="420"/>
      </w:pPr>
    </w:lvl>
  </w:abstractNum>
  <w:abstractNum w:abstractNumId="7" w15:restartNumberingAfterBreak="0">
    <w:nsid w:val="28A03A11"/>
    <w:multiLevelType w:val="multilevel"/>
    <w:tmpl w:val="28A03A11"/>
    <w:lvl w:ilvl="0">
      <w:start w:val="1"/>
      <w:numFmt w:val="chineseCountingThousand"/>
      <w:suff w:val="nothing"/>
      <w:lvlText w:val="（%1）"/>
      <w:lvlJc w:val="left"/>
      <w:pPr>
        <w:ind w:left="3539" w:hanging="420"/>
      </w:pPr>
      <w:rPr>
        <w:rFonts w:hint="eastAsia"/>
      </w:rPr>
    </w:lvl>
    <w:lvl w:ilvl="1">
      <w:start w:val="1"/>
      <w:numFmt w:val="lowerLetter"/>
      <w:lvlText w:val="%2)"/>
      <w:lvlJc w:val="left"/>
      <w:pPr>
        <w:ind w:left="2683" w:hanging="420"/>
      </w:pPr>
    </w:lvl>
    <w:lvl w:ilvl="2">
      <w:start w:val="1"/>
      <w:numFmt w:val="lowerRoman"/>
      <w:lvlText w:val="%3."/>
      <w:lvlJc w:val="right"/>
      <w:pPr>
        <w:ind w:left="3103" w:hanging="420"/>
      </w:pPr>
    </w:lvl>
    <w:lvl w:ilvl="3">
      <w:start w:val="1"/>
      <w:numFmt w:val="decimal"/>
      <w:lvlText w:val="%4."/>
      <w:lvlJc w:val="left"/>
      <w:pPr>
        <w:ind w:left="3523" w:hanging="420"/>
      </w:pPr>
    </w:lvl>
    <w:lvl w:ilvl="4">
      <w:start w:val="1"/>
      <w:numFmt w:val="lowerLetter"/>
      <w:lvlText w:val="%5)"/>
      <w:lvlJc w:val="left"/>
      <w:pPr>
        <w:ind w:left="3943" w:hanging="420"/>
      </w:pPr>
    </w:lvl>
    <w:lvl w:ilvl="5">
      <w:start w:val="1"/>
      <w:numFmt w:val="lowerRoman"/>
      <w:lvlText w:val="%6."/>
      <w:lvlJc w:val="right"/>
      <w:pPr>
        <w:ind w:left="4363" w:hanging="420"/>
      </w:pPr>
    </w:lvl>
    <w:lvl w:ilvl="6">
      <w:start w:val="1"/>
      <w:numFmt w:val="decimal"/>
      <w:lvlText w:val="%7."/>
      <w:lvlJc w:val="left"/>
      <w:pPr>
        <w:ind w:left="4783" w:hanging="420"/>
      </w:pPr>
    </w:lvl>
    <w:lvl w:ilvl="7">
      <w:start w:val="1"/>
      <w:numFmt w:val="lowerLetter"/>
      <w:lvlText w:val="%8)"/>
      <w:lvlJc w:val="left"/>
      <w:pPr>
        <w:ind w:left="5203" w:hanging="420"/>
      </w:pPr>
    </w:lvl>
    <w:lvl w:ilvl="8">
      <w:start w:val="1"/>
      <w:numFmt w:val="lowerRoman"/>
      <w:lvlText w:val="%9."/>
      <w:lvlJc w:val="right"/>
      <w:pPr>
        <w:ind w:left="5623" w:hanging="420"/>
      </w:pPr>
    </w:lvl>
  </w:abstractNum>
  <w:abstractNum w:abstractNumId="8" w15:restartNumberingAfterBreak="0">
    <w:nsid w:val="3806A1B1"/>
    <w:multiLevelType w:val="singleLevel"/>
    <w:tmpl w:val="3806A1B1"/>
    <w:lvl w:ilvl="0">
      <w:start w:val="25"/>
      <w:numFmt w:val="decimal"/>
      <w:suff w:val="nothing"/>
      <w:lvlText w:val="%1、"/>
      <w:lvlJc w:val="left"/>
      <w:rPr>
        <w:rFonts w:hint="default"/>
        <w:b w:val="0"/>
        <w:bCs w:val="0"/>
      </w:rPr>
    </w:lvl>
  </w:abstractNum>
  <w:abstractNum w:abstractNumId="9" w15:restartNumberingAfterBreak="0">
    <w:nsid w:val="453720C7"/>
    <w:multiLevelType w:val="multilevel"/>
    <w:tmpl w:val="453720C7"/>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10" w15:restartNumberingAfterBreak="0">
    <w:nsid w:val="47194B2A"/>
    <w:multiLevelType w:val="multilevel"/>
    <w:tmpl w:val="47194B2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8F1072E"/>
    <w:multiLevelType w:val="multilevel"/>
    <w:tmpl w:val="48F1072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9DA621A"/>
    <w:multiLevelType w:val="multilevel"/>
    <w:tmpl w:val="49DA621A"/>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3" w15:restartNumberingAfterBreak="0">
    <w:nsid w:val="4C440D2E"/>
    <w:multiLevelType w:val="multilevel"/>
    <w:tmpl w:val="4C440D2E"/>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14" w15:restartNumberingAfterBreak="0">
    <w:nsid w:val="4C6C1069"/>
    <w:multiLevelType w:val="multilevel"/>
    <w:tmpl w:val="4C6C1069"/>
    <w:lvl w:ilvl="0">
      <w:start w:val="1"/>
      <w:numFmt w:val="decimal"/>
      <w:lvlText w:val="[%1]"/>
      <w:lvlJc w:val="left"/>
      <w:pPr>
        <w:tabs>
          <w:tab w:val="left" w:pos="420"/>
        </w:tabs>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 w15:restartNumberingAfterBreak="0">
    <w:nsid w:val="4DF641A9"/>
    <w:multiLevelType w:val="singleLevel"/>
    <w:tmpl w:val="4DF641A9"/>
    <w:lvl w:ilvl="0">
      <w:start w:val="1"/>
      <w:numFmt w:val="decimal"/>
      <w:suff w:val="space"/>
      <w:lvlText w:val="%1、"/>
      <w:lvlJc w:val="left"/>
    </w:lvl>
  </w:abstractNum>
  <w:abstractNum w:abstractNumId="16" w15:restartNumberingAfterBreak="0">
    <w:nsid w:val="568C00AB"/>
    <w:multiLevelType w:val="multilevel"/>
    <w:tmpl w:val="568C00AB"/>
    <w:lvl w:ilvl="0">
      <w:start w:val="1"/>
      <w:numFmt w:val="chineseCountingThousand"/>
      <w:suff w:val="nothing"/>
      <w:lvlText w:val="（%1）"/>
      <w:lvlJc w:val="left"/>
      <w:pPr>
        <w:ind w:left="1060" w:hanging="420"/>
      </w:pPr>
      <w:rPr>
        <w:rFonts w:hint="eastAsia"/>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17" w15:restartNumberingAfterBreak="0">
    <w:nsid w:val="5F7DC65D"/>
    <w:multiLevelType w:val="multilevel"/>
    <w:tmpl w:val="5F7DC65D"/>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18" w15:restartNumberingAfterBreak="0">
    <w:nsid w:val="66EC2BCE"/>
    <w:multiLevelType w:val="multilevel"/>
    <w:tmpl w:val="66EC2BCE"/>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19" w15:restartNumberingAfterBreak="0">
    <w:nsid w:val="6E2720EB"/>
    <w:multiLevelType w:val="multilevel"/>
    <w:tmpl w:val="6E2720EB"/>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20" w15:restartNumberingAfterBreak="0">
    <w:nsid w:val="742C7D2A"/>
    <w:multiLevelType w:val="multilevel"/>
    <w:tmpl w:val="87167C18"/>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21" w15:restartNumberingAfterBreak="0">
    <w:nsid w:val="77A371E9"/>
    <w:multiLevelType w:val="multilevel"/>
    <w:tmpl w:val="77A371E9"/>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22" w15:restartNumberingAfterBreak="0">
    <w:nsid w:val="77D86275"/>
    <w:multiLevelType w:val="multilevel"/>
    <w:tmpl w:val="77D86275"/>
    <w:lvl w:ilvl="0">
      <w:start w:val="1"/>
      <w:numFmt w:val="decimal"/>
      <w:suff w:val="nothing"/>
      <w:lvlText w:val="%1．"/>
      <w:lvlJc w:val="left"/>
      <w:pPr>
        <w:ind w:left="1360" w:hanging="7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23" w15:restartNumberingAfterBreak="0">
    <w:nsid w:val="7AF268E4"/>
    <w:multiLevelType w:val="multilevel"/>
    <w:tmpl w:val="7AF268E4"/>
    <w:lvl w:ilvl="0">
      <w:start w:val="1"/>
      <w:numFmt w:val="chineseCountingThousand"/>
      <w:suff w:val="nothing"/>
      <w:lvlText w:val="%1、"/>
      <w:lvlJc w:val="left"/>
      <w:pPr>
        <w:ind w:left="2264" w:hanging="420"/>
      </w:pPr>
      <w:rPr>
        <w:rFonts w:hint="eastAsia"/>
      </w:rPr>
    </w:lvl>
    <w:lvl w:ilvl="1">
      <w:start w:val="1"/>
      <w:numFmt w:val="lowerLetter"/>
      <w:lvlText w:val="%2)"/>
      <w:lvlJc w:val="left"/>
      <w:pPr>
        <w:ind w:left="2615" w:hanging="420"/>
      </w:pPr>
    </w:lvl>
    <w:lvl w:ilvl="2">
      <w:start w:val="1"/>
      <w:numFmt w:val="lowerRoman"/>
      <w:lvlText w:val="%3."/>
      <w:lvlJc w:val="right"/>
      <w:pPr>
        <w:ind w:left="3035" w:hanging="420"/>
      </w:pPr>
    </w:lvl>
    <w:lvl w:ilvl="3">
      <w:start w:val="1"/>
      <w:numFmt w:val="decimal"/>
      <w:lvlText w:val="%4."/>
      <w:lvlJc w:val="left"/>
      <w:pPr>
        <w:ind w:left="3455" w:hanging="420"/>
      </w:pPr>
    </w:lvl>
    <w:lvl w:ilvl="4">
      <w:start w:val="1"/>
      <w:numFmt w:val="lowerLetter"/>
      <w:lvlText w:val="%5)"/>
      <w:lvlJc w:val="left"/>
      <w:pPr>
        <w:ind w:left="3875" w:hanging="420"/>
      </w:pPr>
    </w:lvl>
    <w:lvl w:ilvl="5">
      <w:start w:val="1"/>
      <w:numFmt w:val="lowerRoman"/>
      <w:lvlText w:val="%6."/>
      <w:lvlJc w:val="right"/>
      <w:pPr>
        <w:ind w:left="4295" w:hanging="420"/>
      </w:pPr>
    </w:lvl>
    <w:lvl w:ilvl="6">
      <w:start w:val="1"/>
      <w:numFmt w:val="decimal"/>
      <w:lvlText w:val="%7."/>
      <w:lvlJc w:val="left"/>
      <w:pPr>
        <w:ind w:left="4715" w:hanging="420"/>
      </w:pPr>
    </w:lvl>
    <w:lvl w:ilvl="7">
      <w:start w:val="1"/>
      <w:numFmt w:val="lowerLetter"/>
      <w:lvlText w:val="%8)"/>
      <w:lvlJc w:val="left"/>
      <w:pPr>
        <w:ind w:left="5135" w:hanging="420"/>
      </w:pPr>
    </w:lvl>
    <w:lvl w:ilvl="8">
      <w:start w:val="1"/>
      <w:numFmt w:val="lowerRoman"/>
      <w:lvlText w:val="%9."/>
      <w:lvlJc w:val="right"/>
      <w:pPr>
        <w:ind w:left="5555" w:hanging="420"/>
      </w:pPr>
    </w:lvl>
  </w:abstractNum>
  <w:num w:numId="1">
    <w:abstractNumId w:val="23"/>
  </w:num>
  <w:num w:numId="2">
    <w:abstractNumId w:val="6"/>
  </w:num>
  <w:num w:numId="3">
    <w:abstractNumId w:val="18"/>
  </w:num>
  <w:num w:numId="4">
    <w:abstractNumId w:val="9"/>
  </w:num>
  <w:num w:numId="5">
    <w:abstractNumId w:val="14"/>
  </w:num>
  <w:num w:numId="6">
    <w:abstractNumId w:val="1"/>
  </w:num>
  <w:num w:numId="7">
    <w:abstractNumId w:val="2"/>
  </w:num>
  <w:num w:numId="8">
    <w:abstractNumId w:val="12"/>
  </w:num>
  <w:num w:numId="9">
    <w:abstractNumId w:val="21"/>
  </w:num>
  <w:num w:numId="10">
    <w:abstractNumId w:val="17"/>
  </w:num>
  <w:num w:numId="11">
    <w:abstractNumId w:val="13"/>
  </w:num>
  <w:num w:numId="12">
    <w:abstractNumId w:val="19"/>
  </w:num>
  <w:num w:numId="13">
    <w:abstractNumId w:val="15"/>
  </w:num>
  <w:num w:numId="14">
    <w:abstractNumId w:val="8"/>
  </w:num>
  <w:num w:numId="15">
    <w:abstractNumId w:val="0"/>
  </w:num>
  <w:num w:numId="16">
    <w:abstractNumId w:val="22"/>
  </w:num>
  <w:num w:numId="17">
    <w:abstractNumId w:val="7"/>
  </w:num>
  <w:num w:numId="18">
    <w:abstractNumId w:val="16"/>
  </w:num>
  <w:num w:numId="19">
    <w:abstractNumId w:val="5"/>
  </w:num>
  <w:num w:numId="20">
    <w:abstractNumId w:val="3"/>
  </w:num>
  <w:num w:numId="21">
    <w:abstractNumId w:val="11"/>
  </w:num>
  <w:num w:numId="22">
    <w:abstractNumId w:val="10"/>
  </w:num>
  <w:num w:numId="23">
    <w:abstractNumId w:val="4"/>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306AD"/>
    <w:rsid w:val="86EB7B91"/>
    <w:rsid w:val="8F56B2AD"/>
    <w:rsid w:val="9FD5EB76"/>
    <w:rsid w:val="A78DF5F9"/>
    <w:rsid w:val="A7DF71AA"/>
    <w:rsid w:val="A9EFBD76"/>
    <w:rsid w:val="AEDEE633"/>
    <w:rsid w:val="AFFFDCE2"/>
    <w:rsid w:val="B55BAC14"/>
    <w:rsid w:val="B7F76958"/>
    <w:rsid w:val="BBAF86D6"/>
    <w:rsid w:val="BFFF42DC"/>
    <w:rsid w:val="C5B33A5E"/>
    <w:rsid w:val="D3F9CD05"/>
    <w:rsid w:val="DBAF0675"/>
    <w:rsid w:val="DFFEAFF7"/>
    <w:rsid w:val="E7EE3A5C"/>
    <w:rsid w:val="EAB8162F"/>
    <w:rsid w:val="EBFE6672"/>
    <w:rsid w:val="EFBB948D"/>
    <w:rsid w:val="F6AD113F"/>
    <w:rsid w:val="F97FD952"/>
    <w:rsid w:val="FA7F668C"/>
    <w:rsid w:val="FBD75D1A"/>
    <w:rsid w:val="FDFE69E7"/>
    <w:rsid w:val="FDFF272A"/>
    <w:rsid w:val="FFBED4AC"/>
    <w:rsid w:val="FFBF94F7"/>
    <w:rsid w:val="FFDD90D0"/>
    <w:rsid w:val="FFEE3644"/>
    <w:rsid w:val="FFFDC027"/>
    <w:rsid w:val="FFFF2CE3"/>
    <w:rsid w:val="00001E81"/>
    <w:rsid w:val="00031B67"/>
    <w:rsid w:val="00073413"/>
    <w:rsid w:val="00085BF8"/>
    <w:rsid w:val="000B1A8C"/>
    <w:rsid w:val="00102DBD"/>
    <w:rsid w:val="00114B1B"/>
    <w:rsid w:val="001329C1"/>
    <w:rsid w:val="00176BB7"/>
    <w:rsid w:val="00195F27"/>
    <w:rsid w:val="00197D95"/>
    <w:rsid w:val="001D6691"/>
    <w:rsid w:val="001E6BDD"/>
    <w:rsid w:val="00201ED4"/>
    <w:rsid w:val="00212E5D"/>
    <w:rsid w:val="00217F3A"/>
    <w:rsid w:val="0022066D"/>
    <w:rsid w:val="002306AD"/>
    <w:rsid w:val="0023146A"/>
    <w:rsid w:val="00254343"/>
    <w:rsid w:val="00272184"/>
    <w:rsid w:val="00277A90"/>
    <w:rsid w:val="002B60B0"/>
    <w:rsid w:val="002C0B09"/>
    <w:rsid w:val="002C4077"/>
    <w:rsid w:val="002C73BB"/>
    <w:rsid w:val="003115B6"/>
    <w:rsid w:val="003374C6"/>
    <w:rsid w:val="003517E8"/>
    <w:rsid w:val="003606CF"/>
    <w:rsid w:val="003864B3"/>
    <w:rsid w:val="003B4F12"/>
    <w:rsid w:val="003C0601"/>
    <w:rsid w:val="003D480A"/>
    <w:rsid w:val="003F330F"/>
    <w:rsid w:val="0042798A"/>
    <w:rsid w:val="004460CE"/>
    <w:rsid w:val="00451313"/>
    <w:rsid w:val="00494D4B"/>
    <w:rsid w:val="004B0B80"/>
    <w:rsid w:val="004F1ED4"/>
    <w:rsid w:val="00547D23"/>
    <w:rsid w:val="0055672B"/>
    <w:rsid w:val="005764B9"/>
    <w:rsid w:val="00587CC2"/>
    <w:rsid w:val="005A3888"/>
    <w:rsid w:val="005B2189"/>
    <w:rsid w:val="005B6961"/>
    <w:rsid w:val="005C7D63"/>
    <w:rsid w:val="005F51D5"/>
    <w:rsid w:val="00603F8B"/>
    <w:rsid w:val="00607E99"/>
    <w:rsid w:val="006275B4"/>
    <w:rsid w:val="006759D8"/>
    <w:rsid w:val="006B431D"/>
    <w:rsid w:val="00705D95"/>
    <w:rsid w:val="0073562A"/>
    <w:rsid w:val="007405F2"/>
    <w:rsid w:val="00797C4B"/>
    <w:rsid w:val="007A06E6"/>
    <w:rsid w:val="007F19AF"/>
    <w:rsid w:val="007F4C68"/>
    <w:rsid w:val="0083143F"/>
    <w:rsid w:val="00862DDE"/>
    <w:rsid w:val="00872075"/>
    <w:rsid w:val="008720F6"/>
    <w:rsid w:val="008A77C7"/>
    <w:rsid w:val="008B3444"/>
    <w:rsid w:val="00913DDE"/>
    <w:rsid w:val="00914852"/>
    <w:rsid w:val="0093106C"/>
    <w:rsid w:val="00946F25"/>
    <w:rsid w:val="009600DB"/>
    <w:rsid w:val="00960F04"/>
    <w:rsid w:val="009A7B47"/>
    <w:rsid w:val="009F2D56"/>
    <w:rsid w:val="00A00229"/>
    <w:rsid w:val="00A059A5"/>
    <w:rsid w:val="00A2171E"/>
    <w:rsid w:val="00A21DC4"/>
    <w:rsid w:val="00A624E0"/>
    <w:rsid w:val="00A86176"/>
    <w:rsid w:val="00A95FC7"/>
    <w:rsid w:val="00B15161"/>
    <w:rsid w:val="00B178E7"/>
    <w:rsid w:val="00B51DD5"/>
    <w:rsid w:val="00B921FD"/>
    <w:rsid w:val="00BB218E"/>
    <w:rsid w:val="00C61D55"/>
    <w:rsid w:val="00C96846"/>
    <w:rsid w:val="00CA3FB4"/>
    <w:rsid w:val="00CC11BB"/>
    <w:rsid w:val="00CD323F"/>
    <w:rsid w:val="00D149CB"/>
    <w:rsid w:val="00D54098"/>
    <w:rsid w:val="00D5643E"/>
    <w:rsid w:val="00D636B1"/>
    <w:rsid w:val="00DC70BF"/>
    <w:rsid w:val="00DD68EE"/>
    <w:rsid w:val="00DE5D3C"/>
    <w:rsid w:val="00DF1C44"/>
    <w:rsid w:val="00E23BA0"/>
    <w:rsid w:val="00E41883"/>
    <w:rsid w:val="00E63DF8"/>
    <w:rsid w:val="00E91E60"/>
    <w:rsid w:val="00EA28C6"/>
    <w:rsid w:val="00EA3A27"/>
    <w:rsid w:val="00EF1B6E"/>
    <w:rsid w:val="00EF797B"/>
    <w:rsid w:val="00F12F9D"/>
    <w:rsid w:val="00F211BC"/>
    <w:rsid w:val="00F271F8"/>
    <w:rsid w:val="00F56B19"/>
    <w:rsid w:val="00F94E2F"/>
    <w:rsid w:val="00FB64A8"/>
    <w:rsid w:val="01702CAB"/>
    <w:rsid w:val="01932BCF"/>
    <w:rsid w:val="04FE06AF"/>
    <w:rsid w:val="05781A31"/>
    <w:rsid w:val="08641650"/>
    <w:rsid w:val="09EC5EC8"/>
    <w:rsid w:val="0AA277E2"/>
    <w:rsid w:val="0B907F82"/>
    <w:rsid w:val="0CD62D5E"/>
    <w:rsid w:val="0D1B2EA6"/>
    <w:rsid w:val="0F141D63"/>
    <w:rsid w:val="18330133"/>
    <w:rsid w:val="1B6EA8A4"/>
    <w:rsid w:val="1D0936F0"/>
    <w:rsid w:val="212A7CEB"/>
    <w:rsid w:val="214B7F32"/>
    <w:rsid w:val="2495013F"/>
    <w:rsid w:val="294F0C22"/>
    <w:rsid w:val="29AD64FA"/>
    <w:rsid w:val="2CE96097"/>
    <w:rsid w:val="2DEFC55B"/>
    <w:rsid w:val="2DFF59A7"/>
    <w:rsid w:val="2F315F78"/>
    <w:rsid w:val="2FAE5103"/>
    <w:rsid w:val="31EFBF23"/>
    <w:rsid w:val="33BE64F5"/>
    <w:rsid w:val="37E8C064"/>
    <w:rsid w:val="39A60AF6"/>
    <w:rsid w:val="3FEBC911"/>
    <w:rsid w:val="43220AE7"/>
    <w:rsid w:val="462010C7"/>
    <w:rsid w:val="4B790939"/>
    <w:rsid w:val="4B815FB2"/>
    <w:rsid w:val="5CB700ED"/>
    <w:rsid w:val="618B741A"/>
    <w:rsid w:val="65FD08F2"/>
    <w:rsid w:val="66A43350"/>
    <w:rsid w:val="67A7EEF9"/>
    <w:rsid w:val="67D96B38"/>
    <w:rsid w:val="6CBF6B8B"/>
    <w:rsid w:val="6FCF744E"/>
    <w:rsid w:val="7167853E"/>
    <w:rsid w:val="75F8E784"/>
    <w:rsid w:val="76AC04E9"/>
    <w:rsid w:val="77A84FF5"/>
    <w:rsid w:val="77FF14B6"/>
    <w:rsid w:val="793BF779"/>
    <w:rsid w:val="79A04E9C"/>
    <w:rsid w:val="7C7863C1"/>
    <w:rsid w:val="7CA57EB5"/>
    <w:rsid w:val="7D864FA3"/>
    <w:rsid w:val="7EDDF38C"/>
    <w:rsid w:val="7EFD0F67"/>
    <w:rsid w:val="7F37E17A"/>
    <w:rsid w:val="7F7300BD"/>
    <w:rsid w:val="7F77422F"/>
    <w:rsid w:val="7FD7151B"/>
    <w:rsid w:val="7FED6D74"/>
    <w:rsid w:val="7FFDB5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523F49C2"/>
  <w15:docId w15:val="{129343BF-F3EA-42A6-9E5E-FF22E9FC2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2">
    <w:name w:val="heading 2"/>
    <w:basedOn w:val="a"/>
    <w:next w:val="a"/>
    <w:uiPriority w:val="9"/>
    <w:semiHidden/>
    <w:unhideWhenUsed/>
    <w:qFormat/>
    <w:pPr>
      <w:keepNext/>
      <w:keepLines/>
      <w:spacing w:before="260" w:after="260" w:line="415" w:lineRule="auto"/>
      <w:ind w:firstLineChars="200" w:firstLine="200"/>
      <w:outlineLvl w:val="1"/>
    </w:pPr>
    <w:rPr>
      <w:rFonts w:ascii="楷体" w:eastAsia="楷体" w:hAnsi="楷体" w:cs="Times New Roman"/>
      <w:b/>
      <w:bCs/>
      <w:sz w:val="32"/>
      <w:szCs w:val="32"/>
    </w:rPr>
  </w:style>
  <w:style w:type="paragraph" w:styleId="3">
    <w:name w:val="heading 3"/>
    <w:basedOn w:val="a"/>
    <w:next w:val="a"/>
    <w:uiPriority w:val="9"/>
    <w:semiHidden/>
    <w:unhideWhenUsed/>
    <w:qFormat/>
    <w:pPr>
      <w:keepNext/>
      <w:keepLines/>
      <w:spacing w:before="260" w:after="260" w:line="415" w:lineRule="auto"/>
      <w:ind w:firstLineChars="200" w:firstLine="200"/>
      <w:outlineLvl w:val="2"/>
    </w:pPr>
    <w:rPr>
      <w:rFonts w:ascii="Times New Roman" w:eastAsia="仿宋"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Pr>
      <w:rFonts w:ascii="Cambria" w:eastAsia="黑体" w:hAnsi="Cambria" w:cs="Times New Roman"/>
      <w:sz w:val="20"/>
      <w:szCs w:val="20"/>
    </w:rPr>
  </w:style>
  <w:style w:type="paragraph" w:styleId="a4">
    <w:name w:val="Body Text"/>
    <w:basedOn w:val="a"/>
    <w:next w:val="a"/>
    <w:link w:val="a5"/>
    <w:uiPriority w:val="99"/>
    <w:unhideWhenUsed/>
    <w:qFormat/>
    <w:rPr>
      <w:rFonts w:ascii="Times New Roman" w:eastAsia="宋体" w:hAnsi="Times New Roman" w:cs="Times New Roman"/>
      <w:szCs w:val="24"/>
    </w:rPr>
  </w:style>
  <w:style w:type="paragraph" w:styleId="TOC3">
    <w:name w:val="toc 3"/>
    <w:basedOn w:val="a"/>
    <w:next w:val="a"/>
    <w:uiPriority w:val="39"/>
    <w:qFormat/>
    <w:pPr>
      <w:ind w:leftChars="400" w:left="840"/>
    </w:pPr>
    <w:rPr>
      <w:rFonts w:ascii="Times New Roman" w:eastAsia="宋体" w:hAnsi="Times New Roman" w:cs="Times New Roman"/>
      <w:szCs w:val="24"/>
    </w:rPr>
  </w:style>
  <w:style w:type="paragraph" w:styleId="a6">
    <w:name w:val="Plain Text"/>
    <w:basedOn w:val="a"/>
    <w:link w:val="a7"/>
    <w:unhideWhenUsed/>
    <w:qFormat/>
    <w:rPr>
      <w:rFonts w:ascii="宋体" w:eastAsia="仿宋_GB2312" w:hAnsi="Courier New" w:cs="Times New Roman"/>
      <w:sz w:val="32"/>
      <w:szCs w:val="20"/>
    </w:rPr>
  </w:style>
  <w:style w:type="paragraph" w:styleId="a8">
    <w:name w:val="Balloon Text"/>
    <w:basedOn w:val="a"/>
    <w:link w:val="a9"/>
    <w:uiPriority w:val="99"/>
    <w:semiHidden/>
    <w:unhideWhenUsed/>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TOC2">
    <w:name w:val="toc 2"/>
    <w:basedOn w:val="a"/>
    <w:next w:val="a"/>
    <w:uiPriority w:val="39"/>
    <w:unhideWhenUsed/>
    <w:qFormat/>
    <w:pPr>
      <w:ind w:leftChars="200" w:left="420"/>
    </w:pPr>
    <w:rPr>
      <w:rFonts w:ascii="Times New Roman" w:eastAsia="宋体" w:hAnsi="Times New Roman" w:cs="Times New Roman"/>
      <w:szCs w:val="24"/>
    </w:rPr>
  </w:style>
  <w:style w:type="paragraph" w:styleId="ae">
    <w:name w:val="Normal (Web)"/>
    <w:basedOn w:val="a"/>
    <w:uiPriority w:val="99"/>
    <w:semiHidden/>
    <w:unhideWhenUsed/>
    <w:qFormat/>
    <w:rPr>
      <w:sz w:val="24"/>
    </w:rPr>
  </w:style>
  <w:style w:type="table" w:styleId="af">
    <w:name w:val="Table Grid"/>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character" w:styleId="af0">
    <w:name w:val="Hyperlink"/>
    <w:basedOn w:val="a0"/>
    <w:uiPriority w:val="99"/>
    <w:unhideWhenUsed/>
    <w:qFormat/>
    <w:rPr>
      <w:color w:val="0563C1" w:themeColor="hyperlink"/>
      <w:u w:val="single"/>
    </w:rPr>
  </w:style>
  <w:style w:type="paragraph" w:styleId="af1">
    <w:name w:val="List Paragraph"/>
    <w:basedOn w:val="a"/>
    <w:uiPriority w:val="34"/>
    <w:qFormat/>
    <w:pPr>
      <w:ind w:firstLineChars="200" w:firstLine="420"/>
    </w:pPr>
  </w:style>
  <w:style w:type="paragraph" w:customStyle="1" w:styleId="AddIn">
    <w:name w:val="正文AddIn"/>
    <w:basedOn w:val="a"/>
    <w:link w:val="AddIn0"/>
    <w:qFormat/>
    <w:pPr>
      <w:snapToGrid w:val="0"/>
      <w:spacing w:line="300" w:lineRule="auto"/>
      <w:ind w:firstLine="561"/>
    </w:pPr>
    <w:rPr>
      <w:rFonts w:ascii="Times New Roman" w:eastAsia="宋体" w:hAnsi="Times New Roman" w:cs="Times New Roman"/>
      <w:sz w:val="28"/>
      <w:szCs w:val="32"/>
    </w:rPr>
  </w:style>
  <w:style w:type="character" w:customStyle="1" w:styleId="AddIn0">
    <w:name w:val="正文AddIn 字符"/>
    <w:basedOn w:val="a0"/>
    <w:link w:val="AddIn"/>
    <w:qFormat/>
    <w:rPr>
      <w:rFonts w:ascii="Times New Roman" w:eastAsia="宋体" w:hAnsi="Times New Roman" w:cs="Times New Roman"/>
      <w:sz w:val="28"/>
      <w:szCs w:val="32"/>
    </w:rPr>
  </w:style>
  <w:style w:type="character" w:customStyle="1" w:styleId="a9">
    <w:name w:val="批注框文本 字符"/>
    <w:basedOn w:val="a0"/>
    <w:link w:val="a8"/>
    <w:uiPriority w:val="99"/>
    <w:semiHidden/>
    <w:qFormat/>
    <w:rPr>
      <w:sz w:val="18"/>
      <w:szCs w:val="18"/>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character" w:customStyle="1" w:styleId="a5">
    <w:name w:val="正文文本 字符"/>
    <w:basedOn w:val="a0"/>
    <w:link w:val="a4"/>
    <w:uiPriority w:val="99"/>
    <w:qFormat/>
    <w:rPr>
      <w:rFonts w:ascii="Times New Roman" w:eastAsia="宋体" w:hAnsi="Times New Roman" w:cs="Times New Roman"/>
      <w:szCs w:val="24"/>
    </w:rPr>
  </w:style>
  <w:style w:type="character" w:customStyle="1" w:styleId="a7">
    <w:name w:val="纯文本 字符"/>
    <w:basedOn w:val="a0"/>
    <w:link w:val="a6"/>
    <w:qFormat/>
    <w:rPr>
      <w:rFonts w:ascii="宋体" w:eastAsia="仿宋_GB2312" w:hAnsi="Courier New" w:cs="Times New Roman"/>
      <w:sz w:val="32"/>
      <w:szCs w:val="20"/>
    </w:rPr>
  </w:style>
  <w:style w:type="paragraph" w:customStyle="1" w:styleId="af2">
    <w:name w:val="居中样式"/>
    <w:basedOn w:val="a"/>
    <w:qFormat/>
    <w:pPr>
      <w:jc w:val="center"/>
    </w:pPr>
    <w:rPr>
      <w:rFonts w:ascii="Times New Roman" w:eastAsia="仿宋" w:hAnsi="Times New Roman" w:cs="Times New Roman"/>
      <w:szCs w:val="21"/>
    </w:rPr>
  </w:style>
  <w:style w:type="paragraph" w:customStyle="1" w:styleId="1">
    <w:name w:val="列出段落1"/>
    <w:basedOn w:val="a"/>
    <w:qFormat/>
    <w:pPr>
      <w:spacing w:line="360" w:lineRule="auto"/>
      <w:ind w:firstLineChars="200" w:firstLine="420"/>
    </w:pPr>
    <w:rPr>
      <w:rFonts w:ascii="Times New Roman" w:eastAsia="宋体" w:hAnsi="Times New Roman" w:cs="Times New Roman"/>
      <w:sz w:val="24"/>
      <w:szCs w:val="24"/>
    </w:rPr>
  </w:style>
  <w:style w:type="character" w:customStyle="1" w:styleId="fontstyle01">
    <w:name w:val="fontstyle01"/>
    <w:qFormat/>
    <w:rPr>
      <w:rFonts w:ascii="宋体" w:eastAsia="宋体" w:hAnsi="宋体" w:hint="eastAsia"/>
      <w:color w:val="000000"/>
      <w:sz w:val="24"/>
      <w:szCs w:val="24"/>
    </w:rPr>
  </w:style>
  <w:style w:type="character" w:customStyle="1" w:styleId="fontstyle21">
    <w:name w:val="fontstyle21"/>
    <w:qFormat/>
    <w:rPr>
      <w:color w:val="000000"/>
      <w:sz w:val="24"/>
      <w:szCs w:val="24"/>
    </w:rPr>
  </w:style>
  <w:style w:type="character" w:customStyle="1" w:styleId="fontstyle31">
    <w:name w:val="fontstyle31"/>
    <w:qFormat/>
    <w:rPr>
      <w:rFonts w:ascii="TeXGyreTermesX-Regular" w:hAnsi="TeXGyreTermesX-Regular" w:hint="default"/>
      <w:color w:val="000000"/>
      <w:sz w:val="24"/>
      <w:szCs w:val="24"/>
    </w:rPr>
  </w:style>
  <w:style w:type="character" w:customStyle="1" w:styleId="fontstyle41">
    <w:name w:val="fontstyle41"/>
    <w:qFormat/>
    <w:rPr>
      <w:rFonts w:ascii="txsys" w:hAnsi="txsys" w:hint="default"/>
      <w:color w:val="000000"/>
      <w:sz w:val="24"/>
      <w:szCs w:val="24"/>
    </w:rPr>
  </w:style>
  <w:style w:type="paragraph" w:customStyle="1" w:styleId="af3">
    <w:name w:val="公式排版"/>
    <w:link w:val="Char"/>
    <w:qFormat/>
    <w:pPr>
      <w:widowControl w:val="0"/>
      <w:tabs>
        <w:tab w:val="center" w:pos="4148"/>
        <w:tab w:val="right" w:pos="8295"/>
      </w:tabs>
      <w:spacing w:line="360" w:lineRule="auto"/>
      <w:ind w:firstLineChars="200" w:firstLine="420"/>
      <w:textAlignment w:val="baseline"/>
    </w:pPr>
    <w:rPr>
      <w:rFonts w:ascii="Cambria Math" w:eastAsia="仿宋" w:hAnsi="Cambria Math" w:cstheme="minorBidi"/>
      <w:i/>
      <w:kern w:val="24"/>
      <w:sz w:val="24"/>
      <w:szCs w:val="24"/>
    </w:rPr>
  </w:style>
  <w:style w:type="character" w:customStyle="1" w:styleId="Char">
    <w:name w:val="公式排版 Char"/>
    <w:link w:val="af3"/>
    <w:qFormat/>
    <w:rPr>
      <w:rFonts w:ascii="Cambria Math" w:eastAsia="仿宋" w:hAnsi="Cambria Math" w:cstheme="minorBidi"/>
      <w:i/>
      <w:kern w:val="24"/>
      <w:sz w:val="24"/>
      <w:szCs w:val="24"/>
      <w:lang w:val="en-US" w:eastAsia="zh-CN" w:bidi="ar-SA"/>
    </w:rPr>
  </w:style>
  <w:style w:type="paragraph" w:customStyle="1" w:styleId="af4">
    <w:name w:val="公式左对齐"/>
    <w:qFormat/>
    <w:pPr>
      <w:widowControl w:val="0"/>
      <w:tabs>
        <w:tab w:val="left" w:pos="0"/>
        <w:tab w:val="center" w:pos="4148"/>
        <w:tab w:val="right" w:pos="8295"/>
      </w:tabs>
      <w:spacing w:line="360" w:lineRule="auto"/>
      <w:ind w:firstLineChars="200" w:firstLine="200"/>
      <w:textAlignment w:val="baseline"/>
    </w:pPr>
    <w:rPr>
      <w:rFonts w:ascii="Cambria Math" w:eastAsia="仿宋" w:hAnsi="Cambria Math" w:cstheme="minorBidi"/>
      <w:kern w:val="24"/>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1" Type="http://schemas.openxmlformats.org/officeDocument/2006/relationships/image" Target="media/image10.png"/><Relationship Id="rId42" Type="http://schemas.openxmlformats.org/officeDocument/2006/relationships/image" Target="media/image23.wmf"/><Relationship Id="rId63" Type="http://schemas.openxmlformats.org/officeDocument/2006/relationships/oleObject" Target="embeddings/oleObject21.bin"/><Relationship Id="rId84" Type="http://schemas.openxmlformats.org/officeDocument/2006/relationships/image" Target="media/image44.wmf"/><Relationship Id="rId138" Type="http://schemas.openxmlformats.org/officeDocument/2006/relationships/image" Target="media/image75.png"/><Relationship Id="rId159" Type="http://schemas.openxmlformats.org/officeDocument/2006/relationships/image" Target="media/image93.png"/><Relationship Id="rId170" Type="http://schemas.openxmlformats.org/officeDocument/2006/relationships/image" Target="media/image101.png"/><Relationship Id="rId191" Type="http://schemas.openxmlformats.org/officeDocument/2006/relationships/footer" Target="footer3.xml"/><Relationship Id="rId107" Type="http://schemas.openxmlformats.org/officeDocument/2006/relationships/oleObject" Target="embeddings/oleObject43.bin"/><Relationship Id="rId11" Type="http://schemas.openxmlformats.org/officeDocument/2006/relationships/image" Target="media/image2.png"/><Relationship Id="rId32" Type="http://schemas.openxmlformats.org/officeDocument/2006/relationships/image" Target="media/image18.wmf"/><Relationship Id="rId53" Type="http://schemas.openxmlformats.org/officeDocument/2006/relationships/oleObject" Target="embeddings/oleObject16.bin"/><Relationship Id="rId74" Type="http://schemas.openxmlformats.org/officeDocument/2006/relationships/image" Target="media/image39.wmf"/><Relationship Id="rId128" Type="http://schemas.openxmlformats.org/officeDocument/2006/relationships/oleObject" Target="embeddings/oleObject53.bin"/><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image" Target="media/image94.png"/><Relationship Id="rId181" Type="http://schemas.openxmlformats.org/officeDocument/2006/relationships/image" Target="media/image112.png"/><Relationship Id="rId22" Type="http://schemas.openxmlformats.org/officeDocument/2006/relationships/image" Target="media/image11.jpeg"/><Relationship Id="rId43" Type="http://schemas.openxmlformats.org/officeDocument/2006/relationships/oleObject" Target="embeddings/oleObject11.bin"/><Relationship Id="rId64" Type="http://schemas.openxmlformats.org/officeDocument/2006/relationships/image" Target="media/image34.wmf"/><Relationship Id="rId118" Type="http://schemas.openxmlformats.org/officeDocument/2006/relationships/image" Target="media/image61.wmf"/><Relationship Id="rId139" Type="http://schemas.openxmlformats.org/officeDocument/2006/relationships/image" Target="media/image76.png"/><Relationship Id="rId85" Type="http://schemas.openxmlformats.org/officeDocument/2006/relationships/oleObject" Target="embeddings/oleObject32.bin"/><Relationship Id="rId150" Type="http://schemas.openxmlformats.org/officeDocument/2006/relationships/image" Target="media/image85.png"/><Relationship Id="rId171" Type="http://schemas.openxmlformats.org/officeDocument/2006/relationships/image" Target="media/image102.png"/><Relationship Id="rId192" Type="http://schemas.openxmlformats.org/officeDocument/2006/relationships/footer" Target="footer4.xml"/><Relationship Id="rId12" Type="http://schemas.openxmlformats.org/officeDocument/2006/relationships/image" Target="media/image3.wmf"/><Relationship Id="rId33" Type="http://schemas.openxmlformats.org/officeDocument/2006/relationships/oleObject" Target="embeddings/oleObject6.bin"/><Relationship Id="rId108" Type="http://schemas.openxmlformats.org/officeDocument/2006/relationships/image" Target="media/image56.wmf"/><Relationship Id="rId129" Type="http://schemas.openxmlformats.org/officeDocument/2006/relationships/image" Target="media/image67.wmf"/><Relationship Id="rId54" Type="http://schemas.openxmlformats.org/officeDocument/2006/relationships/image" Target="media/image29.wmf"/><Relationship Id="rId75" Type="http://schemas.openxmlformats.org/officeDocument/2006/relationships/oleObject" Target="embeddings/oleObject27.bin"/><Relationship Id="rId96" Type="http://schemas.openxmlformats.org/officeDocument/2006/relationships/image" Target="media/image50.wmf"/><Relationship Id="rId140" Type="http://schemas.openxmlformats.org/officeDocument/2006/relationships/image" Target="media/image77.png"/><Relationship Id="rId161" Type="http://schemas.openxmlformats.org/officeDocument/2006/relationships/image" Target="media/image95.png"/><Relationship Id="rId182" Type="http://schemas.openxmlformats.org/officeDocument/2006/relationships/image" Target="media/image113.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oleObject" Target="embeddings/oleObject49.bin"/><Relationship Id="rId44" Type="http://schemas.openxmlformats.org/officeDocument/2006/relationships/image" Target="media/image24.wmf"/><Relationship Id="rId65" Type="http://schemas.openxmlformats.org/officeDocument/2006/relationships/oleObject" Target="embeddings/oleObject22.bin"/><Relationship Id="rId86" Type="http://schemas.openxmlformats.org/officeDocument/2006/relationships/image" Target="media/image45.wmf"/><Relationship Id="rId130" Type="http://schemas.openxmlformats.org/officeDocument/2006/relationships/oleObject" Target="embeddings/oleObject54.bin"/><Relationship Id="rId151" Type="http://schemas.openxmlformats.org/officeDocument/2006/relationships/image" Target="media/image86.emf"/><Relationship Id="rId172" Type="http://schemas.openxmlformats.org/officeDocument/2006/relationships/image" Target="media/image103.png"/><Relationship Id="rId193" Type="http://schemas.openxmlformats.org/officeDocument/2006/relationships/fontTable" Target="fontTable.xml"/><Relationship Id="rId13" Type="http://schemas.openxmlformats.org/officeDocument/2006/relationships/oleObject" Target="embeddings/oleObject1.bin"/><Relationship Id="rId109" Type="http://schemas.openxmlformats.org/officeDocument/2006/relationships/oleObject" Target="embeddings/oleObject44.bin"/><Relationship Id="rId34" Type="http://schemas.openxmlformats.org/officeDocument/2006/relationships/image" Target="media/image19.wmf"/><Relationship Id="rId50" Type="http://schemas.openxmlformats.org/officeDocument/2006/relationships/image" Target="media/image27.wmf"/><Relationship Id="rId55" Type="http://schemas.openxmlformats.org/officeDocument/2006/relationships/oleObject" Target="embeddings/oleObject17.bin"/><Relationship Id="rId76" Type="http://schemas.openxmlformats.org/officeDocument/2006/relationships/image" Target="media/image40.wmf"/><Relationship Id="rId97" Type="http://schemas.openxmlformats.org/officeDocument/2006/relationships/oleObject" Target="embeddings/oleObject38.bin"/><Relationship Id="rId104" Type="http://schemas.openxmlformats.org/officeDocument/2006/relationships/image" Target="media/image54.wmf"/><Relationship Id="rId120" Type="http://schemas.openxmlformats.org/officeDocument/2006/relationships/image" Target="media/image62.wmf"/><Relationship Id="rId125" Type="http://schemas.openxmlformats.org/officeDocument/2006/relationships/oleObject" Target="embeddings/oleObject52.bin"/><Relationship Id="rId141" Type="http://schemas.openxmlformats.org/officeDocument/2006/relationships/image" Target="media/image78.png"/><Relationship Id="rId146" Type="http://schemas.openxmlformats.org/officeDocument/2006/relationships/package" Target="embeddings/Microsoft_Visio_Drawing.vsdx"/><Relationship Id="rId167" Type="http://schemas.openxmlformats.org/officeDocument/2006/relationships/oleObject" Target="embeddings/oleObject56.bin"/><Relationship Id="rId188"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8.wmf"/><Relationship Id="rId162" Type="http://schemas.openxmlformats.org/officeDocument/2006/relationships/image" Target="media/image96.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3.png"/><Relationship Id="rId40" Type="http://schemas.openxmlformats.org/officeDocument/2006/relationships/image" Target="media/image22.wmf"/><Relationship Id="rId45" Type="http://schemas.openxmlformats.org/officeDocument/2006/relationships/oleObject" Target="embeddings/oleObject12.bin"/><Relationship Id="rId66" Type="http://schemas.openxmlformats.org/officeDocument/2006/relationships/image" Target="media/image35.wmf"/><Relationship Id="rId87" Type="http://schemas.openxmlformats.org/officeDocument/2006/relationships/oleObject" Target="embeddings/oleObject33.bin"/><Relationship Id="rId110" Type="http://schemas.openxmlformats.org/officeDocument/2006/relationships/image" Target="media/image57.wmf"/><Relationship Id="rId115" Type="http://schemas.openxmlformats.org/officeDocument/2006/relationships/oleObject" Target="embeddings/oleObject47.bin"/><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1.png"/><Relationship Id="rId178" Type="http://schemas.openxmlformats.org/officeDocument/2006/relationships/image" Target="media/image109.emf"/><Relationship Id="rId61" Type="http://schemas.openxmlformats.org/officeDocument/2006/relationships/oleObject" Target="embeddings/oleObject20.bin"/><Relationship Id="rId82" Type="http://schemas.openxmlformats.org/officeDocument/2006/relationships/image" Target="media/image43.wmf"/><Relationship Id="rId152" Type="http://schemas.openxmlformats.org/officeDocument/2006/relationships/package" Target="embeddings/Microsoft_Visio_Drawing2.vsdx"/><Relationship Id="rId173" Type="http://schemas.openxmlformats.org/officeDocument/2006/relationships/image" Target="media/image104.png"/><Relationship Id="rId194"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wmf"/><Relationship Id="rId30" Type="http://schemas.openxmlformats.org/officeDocument/2006/relationships/image" Target="media/image17.wmf"/><Relationship Id="rId35" Type="http://schemas.openxmlformats.org/officeDocument/2006/relationships/oleObject" Target="embeddings/oleObject7.bin"/><Relationship Id="rId56" Type="http://schemas.openxmlformats.org/officeDocument/2006/relationships/image" Target="media/image30.wmf"/><Relationship Id="rId77" Type="http://schemas.openxmlformats.org/officeDocument/2006/relationships/oleObject" Target="embeddings/oleObject28.bin"/><Relationship Id="rId100" Type="http://schemas.openxmlformats.org/officeDocument/2006/relationships/image" Target="media/image52.wmf"/><Relationship Id="rId105" Type="http://schemas.openxmlformats.org/officeDocument/2006/relationships/oleObject" Target="embeddings/oleObject42.bin"/><Relationship Id="rId126" Type="http://schemas.openxmlformats.org/officeDocument/2006/relationships/image" Target="media/image65.png"/><Relationship Id="rId147" Type="http://schemas.openxmlformats.org/officeDocument/2006/relationships/image" Target="media/image83.emf"/><Relationship Id="rId168" Type="http://schemas.openxmlformats.org/officeDocument/2006/relationships/image" Target="media/image100.emf"/><Relationship Id="rId8" Type="http://schemas.openxmlformats.org/officeDocument/2006/relationships/footer" Target="footer1.xml"/><Relationship Id="rId51" Type="http://schemas.openxmlformats.org/officeDocument/2006/relationships/oleObject" Target="embeddings/oleObject15.bin"/><Relationship Id="rId72" Type="http://schemas.openxmlformats.org/officeDocument/2006/relationships/image" Target="media/image38.wmf"/><Relationship Id="rId93" Type="http://schemas.openxmlformats.org/officeDocument/2006/relationships/oleObject" Target="embeddings/oleObject36.bin"/><Relationship Id="rId98" Type="http://schemas.openxmlformats.org/officeDocument/2006/relationships/image" Target="media/image51.wmf"/><Relationship Id="rId121" Type="http://schemas.openxmlformats.org/officeDocument/2006/relationships/oleObject" Target="embeddings/oleObject50.bin"/><Relationship Id="rId142" Type="http://schemas.openxmlformats.org/officeDocument/2006/relationships/image" Target="media/image79.png"/><Relationship Id="rId163" Type="http://schemas.openxmlformats.org/officeDocument/2006/relationships/image" Target="media/image97.emf"/><Relationship Id="rId184" Type="http://schemas.openxmlformats.org/officeDocument/2006/relationships/image" Target="media/image115.pn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25.wmf"/><Relationship Id="rId67" Type="http://schemas.openxmlformats.org/officeDocument/2006/relationships/oleObject" Target="embeddings/oleObject23.bin"/><Relationship Id="rId116" Type="http://schemas.openxmlformats.org/officeDocument/2006/relationships/image" Target="media/image60.wmf"/><Relationship Id="rId137" Type="http://schemas.openxmlformats.org/officeDocument/2006/relationships/image" Target="media/image74.jpeg"/><Relationship Id="rId158" Type="http://schemas.openxmlformats.org/officeDocument/2006/relationships/image" Target="media/image92.png"/><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3.wmf"/><Relationship Id="rId83" Type="http://schemas.openxmlformats.org/officeDocument/2006/relationships/oleObject" Target="embeddings/oleObject31.bin"/><Relationship Id="rId88" Type="http://schemas.openxmlformats.org/officeDocument/2006/relationships/image" Target="media/image46.wmf"/><Relationship Id="rId111" Type="http://schemas.openxmlformats.org/officeDocument/2006/relationships/oleObject" Target="embeddings/oleObject45.bin"/><Relationship Id="rId132" Type="http://schemas.openxmlformats.org/officeDocument/2006/relationships/image" Target="media/image69.png"/><Relationship Id="rId153" Type="http://schemas.openxmlformats.org/officeDocument/2006/relationships/image" Target="media/image87.png"/><Relationship Id="rId174" Type="http://schemas.openxmlformats.org/officeDocument/2006/relationships/image" Target="media/image105.png"/><Relationship Id="rId179" Type="http://schemas.openxmlformats.org/officeDocument/2006/relationships/image" Target="media/image110.png"/><Relationship Id="rId190" Type="http://schemas.openxmlformats.org/officeDocument/2006/relationships/image" Target="media/image121.png"/><Relationship Id="rId15" Type="http://schemas.openxmlformats.org/officeDocument/2006/relationships/oleObject" Target="embeddings/oleObject2.bin"/><Relationship Id="rId36" Type="http://schemas.openxmlformats.org/officeDocument/2006/relationships/image" Target="media/image20.wmf"/><Relationship Id="rId57" Type="http://schemas.openxmlformats.org/officeDocument/2006/relationships/oleObject" Target="embeddings/oleObject18.bin"/><Relationship Id="rId106" Type="http://schemas.openxmlformats.org/officeDocument/2006/relationships/image" Target="media/image55.wmf"/><Relationship Id="rId127" Type="http://schemas.openxmlformats.org/officeDocument/2006/relationships/image" Target="media/image66.wmf"/><Relationship Id="rId10" Type="http://schemas.openxmlformats.org/officeDocument/2006/relationships/image" Target="media/image1.png"/><Relationship Id="rId31" Type="http://schemas.openxmlformats.org/officeDocument/2006/relationships/oleObject" Target="embeddings/oleObject5.bin"/><Relationship Id="rId52" Type="http://schemas.openxmlformats.org/officeDocument/2006/relationships/image" Target="media/image28.wmf"/><Relationship Id="rId73" Type="http://schemas.openxmlformats.org/officeDocument/2006/relationships/oleObject" Target="embeddings/oleObject26.bin"/><Relationship Id="rId78" Type="http://schemas.openxmlformats.org/officeDocument/2006/relationships/image" Target="media/image41.wmf"/><Relationship Id="rId94" Type="http://schemas.openxmlformats.org/officeDocument/2006/relationships/image" Target="media/image49.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3.wmf"/><Relationship Id="rId143" Type="http://schemas.openxmlformats.org/officeDocument/2006/relationships/image" Target="media/image80.png"/><Relationship Id="rId148" Type="http://schemas.openxmlformats.org/officeDocument/2006/relationships/package" Target="embeddings/Microsoft_Visio_Drawing1.vsdx"/><Relationship Id="rId164" Type="http://schemas.openxmlformats.org/officeDocument/2006/relationships/image" Target="media/image98.wmf"/><Relationship Id="rId169" Type="http://schemas.openxmlformats.org/officeDocument/2006/relationships/package" Target="embeddings/Microsoft_Visio_Drawing3.vsdx"/><Relationship Id="rId18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11.png"/><Relationship Id="rId26" Type="http://schemas.openxmlformats.org/officeDocument/2006/relationships/image" Target="media/image15.wmf"/><Relationship Id="rId47" Type="http://schemas.openxmlformats.org/officeDocument/2006/relationships/oleObject" Target="embeddings/oleObject13.bin"/><Relationship Id="rId68" Type="http://schemas.openxmlformats.org/officeDocument/2006/relationships/image" Target="media/image36.wmf"/><Relationship Id="rId89" Type="http://schemas.openxmlformats.org/officeDocument/2006/relationships/oleObject" Target="embeddings/oleObject34.bin"/><Relationship Id="rId112" Type="http://schemas.openxmlformats.org/officeDocument/2006/relationships/image" Target="media/image58.wmf"/><Relationship Id="rId133" Type="http://schemas.openxmlformats.org/officeDocument/2006/relationships/image" Target="media/image70.png"/><Relationship Id="rId154" Type="http://schemas.openxmlformats.org/officeDocument/2006/relationships/image" Target="media/image88.png"/><Relationship Id="rId175" Type="http://schemas.openxmlformats.org/officeDocument/2006/relationships/image" Target="media/image106.png"/><Relationship Id="rId16" Type="http://schemas.openxmlformats.org/officeDocument/2006/relationships/image" Target="media/image5.emf"/><Relationship Id="rId37" Type="http://schemas.openxmlformats.org/officeDocument/2006/relationships/oleObject" Target="embeddings/oleObject8.bin"/><Relationship Id="rId58" Type="http://schemas.openxmlformats.org/officeDocument/2006/relationships/image" Target="media/image31.wmf"/><Relationship Id="rId79" Type="http://schemas.openxmlformats.org/officeDocument/2006/relationships/oleObject" Target="embeddings/oleObject29.bin"/><Relationship Id="rId102" Type="http://schemas.openxmlformats.org/officeDocument/2006/relationships/image" Target="media/image53.wmf"/><Relationship Id="rId123" Type="http://schemas.openxmlformats.org/officeDocument/2006/relationships/oleObject" Target="embeddings/oleObject51.bin"/><Relationship Id="rId144" Type="http://schemas.openxmlformats.org/officeDocument/2006/relationships/image" Target="media/image81.png"/><Relationship Id="rId90" Type="http://schemas.openxmlformats.org/officeDocument/2006/relationships/image" Target="media/image47.wmf"/><Relationship Id="rId165" Type="http://schemas.openxmlformats.org/officeDocument/2006/relationships/oleObject" Target="embeddings/oleObject55.bin"/><Relationship Id="rId186" Type="http://schemas.openxmlformats.org/officeDocument/2006/relationships/image" Target="media/image117.png"/><Relationship Id="rId27" Type="http://schemas.openxmlformats.org/officeDocument/2006/relationships/oleObject" Target="embeddings/oleObject3.bin"/><Relationship Id="rId48" Type="http://schemas.openxmlformats.org/officeDocument/2006/relationships/image" Target="media/image26.wmf"/><Relationship Id="rId69" Type="http://schemas.openxmlformats.org/officeDocument/2006/relationships/oleObject" Target="embeddings/oleObject24.bin"/><Relationship Id="rId113" Type="http://schemas.openxmlformats.org/officeDocument/2006/relationships/oleObject" Target="embeddings/oleObject46.bin"/><Relationship Id="rId134" Type="http://schemas.openxmlformats.org/officeDocument/2006/relationships/image" Target="media/image71.png"/><Relationship Id="rId80" Type="http://schemas.openxmlformats.org/officeDocument/2006/relationships/image" Target="media/image42.wmf"/><Relationship Id="rId155" Type="http://schemas.openxmlformats.org/officeDocument/2006/relationships/image" Target="media/image89.png"/><Relationship Id="rId176" Type="http://schemas.openxmlformats.org/officeDocument/2006/relationships/image" Target="media/image107.png"/><Relationship Id="rId17" Type="http://schemas.openxmlformats.org/officeDocument/2006/relationships/image" Target="media/image6.emf"/><Relationship Id="rId38" Type="http://schemas.openxmlformats.org/officeDocument/2006/relationships/image" Target="media/image21.wmf"/><Relationship Id="rId59" Type="http://schemas.openxmlformats.org/officeDocument/2006/relationships/oleObject" Target="embeddings/oleObject19.bin"/><Relationship Id="rId103" Type="http://schemas.openxmlformats.org/officeDocument/2006/relationships/oleObject" Target="embeddings/oleObject41.bin"/><Relationship Id="rId124" Type="http://schemas.openxmlformats.org/officeDocument/2006/relationships/image" Target="media/image64.wmf"/><Relationship Id="rId70" Type="http://schemas.openxmlformats.org/officeDocument/2006/relationships/image" Target="media/image37.wmf"/><Relationship Id="rId91" Type="http://schemas.openxmlformats.org/officeDocument/2006/relationships/oleObject" Target="embeddings/oleObject35.bin"/><Relationship Id="rId145" Type="http://schemas.openxmlformats.org/officeDocument/2006/relationships/image" Target="media/image82.emf"/><Relationship Id="rId166" Type="http://schemas.openxmlformats.org/officeDocument/2006/relationships/image" Target="media/image99.wmf"/><Relationship Id="rId187" Type="http://schemas.openxmlformats.org/officeDocument/2006/relationships/image" Target="media/image118.png"/><Relationship Id="rId1" Type="http://schemas.openxmlformats.org/officeDocument/2006/relationships/customXml" Target="../customXml/item1.xml"/><Relationship Id="rId28" Type="http://schemas.openxmlformats.org/officeDocument/2006/relationships/image" Target="media/image16.wmf"/><Relationship Id="rId49" Type="http://schemas.openxmlformats.org/officeDocument/2006/relationships/oleObject" Target="embeddings/oleObject14.bin"/><Relationship Id="rId114" Type="http://schemas.openxmlformats.org/officeDocument/2006/relationships/image" Target="media/image59.wmf"/><Relationship Id="rId60" Type="http://schemas.openxmlformats.org/officeDocument/2006/relationships/image" Target="media/image32.wmf"/><Relationship Id="rId81" Type="http://schemas.openxmlformats.org/officeDocument/2006/relationships/oleObject" Target="embeddings/oleObject30.bin"/><Relationship Id="rId135" Type="http://schemas.openxmlformats.org/officeDocument/2006/relationships/image" Target="media/image72.png"/><Relationship Id="rId156" Type="http://schemas.openxmlformats.org/officeDocument/2006/relationships/image" Target="media/image90.png"/><Relationship Id="rId177" Type="http://schemas.openxmlformats.org/officeDocument/2006/relationships/image" Target="media/image108.png"/><Relationship Id="rId18" Type="http://schemas.openxmlformats.org/officeDocument/2006/relationships/image" Target="media/image7.emf"/><Relationship Id="rId39" Type="http://schemas.openxmlformats.org/officeDocument/2006/relationships/oleObject" Target="embeddings/oleObject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extobjs>
    <extobj name="F35B0BEE-F18A-47BB-8FCB-E00DA2F2635D-1">
      <extobjdata type="F35B0BEE-F18A-47BB-8FCB-E00DA2F2635D" data="ewoJIkRlc2lnbklkIiA6ICI2NjliOWFmOC00MTIyLTQ2MzEtODFiNi1lNDE5NDkxYjNiOTI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139</Pages>
  <Words>13167</Words>
  <Characters>75055</Characters>
  <Application>Microsoft Office Word</Application>
  <DocSecurity>0</DocSecurity>
  <Lines>625</Lines>
  <Paragraphs>176</Paragraphs>
  <ScaleCrop>false</ScaleCrop>
  <Company/>
  <LinksUpToDate>false</LinksUpToDate>
  <CharactersWithSpaces>88046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凯</cp:lastModifiedBy>
  <cp:revision>4</cp:revision>
  <dcterms:created xsi:type="dcterms:W3CDTF">2025-03-08T23:44:00Z</dcterms:created>
  <dcterms:modified xsi:type="dcterms:W3CDTF">2025-03-18T04:10:00Z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5E43CD180F4CB1108909D8670C7F68E7_43</vt:lpwstr>
  </property>
  <property fmtid="{D5CDD505-2E9C-101B-9397-08002B2CF9AE}" pid="4" name="KSOTemplateDocerSaveRecord">
    <vt:lpwstr>eyJoZGlkIjoiMTI1MzUyN2Y1OTI0NGRhNzk1NDBhZTgzYWE1ZGFiNTEiLCJ1c2VySWQiOiI4NTA0Mjg2OTEifQ==</vt:lpwstr>
  </property>
</Properties>
</file>